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540"/>
        <w:gridCol w:w="2652"/>
        <w:gridCol w:w="3662"/>
      </w:tblGrid>
      <w:tr w:rsidR="009B4CB4" w:rsidRPr="004B0C71" w:rsidTr="007A2596">
        <w:tc>
          <w:tcPr>
            <w:tcW w:w="3540" w:type="dxa"/>
          </w:tcPr>
          <w:p w:rsidR="009B4CB4" w:rsidRPr="004B0C71" w:rsidRDefault="00D43F99" w:rsidP="007A259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 xml:space="preserve"> </w:t>
            </w:r>
            <w:r w:rsidR="00B943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Т</w:t>
            </w:r>
            <w:proofErr w:type="spellStart"/>
            <w:r w:rsidR="009B4CB4" w:rsidRPr="004B0C71">
              <w:rPr>
                <w:b/>
                <w:bCs/>
                <w:szCs w:val="24"/>
              </w:rPr>
              <w:t>атарстан</w:t>
            </w:r>
            <w:proofErr w:type="spellEnd"/>
            <w:r w:rsidR="009B4CB4" w:rsidRPr="004B0C71">
              <w:rPr>
                <w:b/>
                <w:bCs/>
                <w:szCs w:val="24"/>
              </w:rPr>
              <w:t xml:space="preserve"> </w:t>
            </w:r>
            <w:proofErr w:type="spellStart"/>
            <w:r w:rsidR="009B4CB4" w:rsidRPr="004B0C71">
              <w:rPr>
                <w:b/>
                <w:bCs/>
                <w:szCs w:val="24"/>
              </w:rPr>
              <w:t>Республикасы</w:t>
            </w:r>
            <w:proofErr w:type="spellEnd"/>
          </w:p>
          <w:p w:rsidR="009B4CB4" w:rsidRPr="004B0C71" w:rsidRDefault="009B4CB4" w:rsidP="007A2596">
            <w:pPr>
              <w:ind w:left="720" w:hanging="720"/>
              <w:jc w:val="center"/>
              <w:rPr>
                <w:b/>
                <w:bCs/>
                <w:szCs w:val="24"/>
              </w:rPr>
            </w:pPr>
            <w:proofErr w:type="spellStart"/>
            <w:r w:rsidRPr="004B0C71">
              <w:rPr>
                <w:b/>
                <w:bCs/>
                <w:szCs w:val="24"/>
              </w:rPr>
              <w:t>Чүпрәле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муниципаль</w:t>
            </w:r>
            <w:proofErr w:type="spellEnd"/>
            <w:r w:rsidRPr="004B0C71">
              <w:rPr>
                <w:b/>
                <w:bCs/>
                <w:szCs w:val="24"/>
              </w:rPr>
              <w:t xml:space="preserve"> районы</w:t>
            </w:r>
          </w:p>
          <w:p w:rsidR="009B4CB4" w:rsidRPr="004B0C71" w:rsidRDefault="009B4CB4" w:rsidP="007A25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Кече </w:t>
            </w:r>
            <w:proofErr w:type="spellStart"/>
            <w:r>
              <w:rPr>
                <w:b/>
                <w:bCs/>
                <w:szCs w:val="24"/>
              </w:rPr>
              <w:t>Чынлы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авыл</w:t>
            </w:r>
            <w:proofErr w:type="spellEnd"/>
          </w:p>
          <w:p w:rsidR="009B4CB4" w:rsidRPr="004B0C71" w:rsidRDefault="009B4CB4" w:rsidP="007A2596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җирлеге</w:t>
            </w:r>
            <w:proofErr w:type="spellEnd"/>
          </w:p>
          <w:p w:rsidR="009B4CB4" w:rsidRPr="004B0C71" w:rsidRDefault="00B943AD" w:rsidP="007A25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Советы</w:t>
            </w:r>
          </w:p>
        </w:tc>
        <w:tc>
          <w:tcPr>
            <w:tcW w:w="2652" w:type="dxa"/>
          </w:tcPr>
          <w:p w:rsidR="009B4CB4" w:rsidRPr="004B0C71" w:rsidRDefault="009B4CB4" w:rsidP="007A25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662" w:type="dxa"/>
          </w:tcPr>
          <w:p w:rsidR="009B4CB4" w:rsidRPr="004B0C71" w:rsidRDefault="00B943AD" w:rsidP="007A25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Совет</w:t>
            </w:r>
          </w:p>
          <w:p w:rsidR="009B4CB4" w:rsidRDefault="009B4CB4" w:rsidP="007A2596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Малоцильнинского</w:t>
            </w:r>
            <w:proofErr w:type="spellEnd"/>
            <w:r>
              <w:rPr>
                <w:b/>
                <w:bCs/>
                <w:szCs w:val="24"/>
              </w:rPr>
              <w:t xml:space="preserve"> сельского</w:t>
            </w:r>
          </w:p>
          <w:p w:rsidR="009B4CB4" w:rsidRPr="004B0C71" w:rsidRDefault="009B4CB4" w:rsidP="007A259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поселения </w:t>
            </w:r>
            <w:r w:rsidRPr="004B0C71">
              <w:rPr>
                <w:b/>
                <w:bCs/>
                <w:szCs w:val="24"/>
              </w:rPr>
              <w:t>Дрожжановского</w:t>
            </w:r>
            <w:r>
              <w:rPr>
                <w:b/>
                <w:bCs/>
                <w:szCs w:val="24"/>
              </w:rPr>
              <w:t xml:space="preserve"> муниципального</w:t>
            </w:r>
            <w:r w:rsidRPr="004B0C71">
              <w:rPr>
                <w:b/>
                <w:bCs/>
                <w:szCs w:val="24"/>
              </w:rPr>
              <w:t xml:space="preserve"> района</w:t>
            </w:r>
          </w:p>
          <w:p w:rsidR="009B4CB4" w:rsidRPr="004B0C71" w:rsidRDefault="009B4CB4" w:rsidP="007A2596">
            <w:pPr>
              <w:jc w:val="center"/>
              <w:rPr>
                <w:b/>
                <w:bCs/>
                <w:szCs w:val="24"/>
              </w:rPr>
            </w:pPr>
            <w:r w:rsidRPr="004B0C71">
              <w:rPr>
                <w:b/>
                <w:bCs/>
                <w:szCs w:val="24"/>
              </w:rPr>
              <w:t>Республики Татарстан</w:t>
            </w:r>
          </w:p>
        </w:tc>
      </w:tr>
    </w:tbl>
    <w:p w:rsidR="009B4CB4" w:rsidRDefault="009B4CB4" w:rsidP="009B4CB4">
      <w:pPr>
        <w:jc w:val="center"/>
        <w:rPr>
          <w:iCs/>
        </w:rPr>
      </w:pPr>
      <w:r w:rsidRPr="004B0C71">
        <w:rPr>
          <w:i/>
          <w:iCs/>
        </w:rPr>
        <w:t xml:space="preserve">422463, </w:t>
      </w:r>
      <w:proofErr w:type="spellStart"/>
      <w:r w:rsidRPr="004B0C71">
        <w:rPr>
          <w:i/>
          <w:iCs/>
        </w:rPr>
        <w:t>с</w:t>
      </w:r>
      <w:proofErr w:type="gramStart"/>
      <w:r w:rsidRPr="004B0C71">
        <w:rPr>
          <w:i/>
          <w:iCs/>
        </w:rPr>
        <w:t>.М</w:t>
      </w:r>
      <w:proofErr w:type="gramEnd"/>
      <w:r w:rsidRPr="004B0C71">
        <w:rPr>
          <w:i/>
          <w:iCs/>
        </w:rPr>
        <w:t>алая</w:t>
      </w:r>
      <w:proofErr w:type="spellEnd"/>
      <w:r w:rsidRPr="004B0C71">
        <w:rPr>
          <w:i/>
          <w:iCs/>
        </w:rPr>
        <w:t xml:space="preserve"> Цильн</w:t>
      </w:r>
      <w:r>
        <w:rPr>
          <w:i/>
          <w:iCs/>
        </w:rPr>
        <w:t xml:space="preserve">а, </w:t>
      </w:r>
      <w:proofErr w:type="spellStart"/>
      <w:r>
        <w:rPr>
          <w:i/>
          <w:iCs/>
        </w:rPr>
        <w:t>ул.Крупская</w:t>
      </w:r>
      <w:proofErr w:type="spellEnd"/>
      <w:r>
        <w:rPr>
          <w:i/>
          <w:iCs/>
        </w:rPr>
        <w:t>, д.2,  тел. (275) 39</w:t>
      </w:r>
      <w:r w:rsidRPr="004B0C71">
        <w:rPr>
          <w:i/>
          <w:iCs/>
        </w:rPr>
        <w:t>-</w:t>
      </w:r>
      <w:r>
        <w:rPr>
          <w:i/>
          <w:iCs/>
        </w:rPr>
        <w:t>4</w:t>
      </w:r>
      <w:r w:rsidRPr="004B0C71">
        <w:rPr>
          <w:i/>
          <w:iCs/>
        </w:rPr>
        <w:t>-</w:t>
      </w:r>
      <w:r>
        <w:rPr>
          <w:i/>
          <w:iCs/>
        </w:rPr>
        <w:t>72, факс 39</w:t>
      </w:r>
      <w:r w:rsidRPr="004B0C71">
        <w:rPr>
          <w:i/>
          <w:iCs/>
        </w:rPr>
        <w:t>-</w:t>
      </w:r>
      <w:r>
        <w:rPr>
          <w:i/>
          <w:iCs/>
        </w:rPr>
        <w:t>3</w:t>
      </w:r>
      <w:r w:rsidRPr="004B0C71">
        <w:rPr>
          <w:i/>
          <w:iCs/>
        </w:rPr>
        <w:t>-</w:t>
      </w:r>
      <w:r>
        <w:rPr>
          <w:i/>
          <w:iCs/>
        </w:rPr>
        <w:t>35</w:t>
      </w:r>
    </w:p>
    <w:p w:rsidR="009B4CB4" w:rsidRPr="0023794B" w:rsidRDefault="009B4CB4" w:rsidP="009B4CB4">
      <w:pPr>
        <w:jc w:val="center"/>
        <w:rPr>
          <w:iCs/>
        </w:rPr>
      </w:pPr>
      <w:r>
        <w:rPr>
          <w:rFonts w:ascii="Arial" w:hAnsi="Arial" w:cs="Arial"/>
          <w:b/>
          <w:bCs/>
          <w:color w:val="000000"/>
          <w:sz w:val="20"/>
        </w:rPr>
        <w:t>Mcel.Drz@tatar.ru</w:t>
      </w:r>
    </w:p>
    <w:p w:rsidR="00D43F99" w:rsidRPr="00D43F99" w:rsidRDefault="00B943AD" w:rsidP="009B4CB4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</w:t>
      </w:r>
      <w:r w:rsidR="009B4CB4">
        <w:rPr>
          <w:rFonts w:ascii="Arial" w:hAnsi="Arial" w:cs="Arial"/>
          <w:b/>
          <w:bCs/>
          <w:color w:val="000000"/>
          <w:sz w:val="20"/>
        </w:rPr>
        <w:t>________________________________________________________________________________</w:t>
      </w:r>
    </w:p>
    <w:p w:rsidR="00D43F99" w:rsidRDefault="00D43F99" w:rsidP="00D4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F99" w:rsidRPr="00D43F99" w:rsidRDefault="00D43F99" w:rsidP="00D43F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43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F99" w:rsidRPr="00D43F99" w:rsidRDefault="00D43F99" w:rsidP="00D43F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27 июля </w:t>
      </w:r>
      <w:r w:rsidRPr="00D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A7862" w:rsidRDefault="00B943AD" w:rsidP="00B943AD">
      <w:pPr>
        <w:tabs>
          <w:tab w:val="left" w:pos="-168"/>
          <w:tab w:val="center" w:pos="4465"/>
        </w:tabs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0A786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</w:p>
    <w:p w:rsidR="000E1F05" w:rsidRP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</w:p>
    <w:p w:rsidR="000E1F05" w:rsidRDefault="000E1F05" w:rsidP="000E1F05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для проведения встреч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избирателями и определения специально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 мест, перечня помещений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встреч депутатов с избирателями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от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1.​ Утвердить Порядок предоставления помещений для проведения встреч депутатов с избирателями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№1).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2.​ Определить специально отведенные места, перечень помещений для проведения встреч депутатов с избирателями (Приложение №2).</w:t>
      </w: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в сети «Интернет».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</w:p>
    <w:p w:rsidR="000E1F05" w:rsidRDefault="000E1F05" w:rsidP="00283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661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B943A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61E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3AD">
        <w:rPr>
          <w:rFonts w:ascii="Times New Roman" w:eastAsia="Times New Roman" w:hAnsi="Times New Roman" w:cs="Times New Roman"/>
          <w:sz w:val="28"/>
          <w:szCs w:val="28"/>
          <w:lang w:eastAsia="ru-RU"/>
        </w:rPr>
        <w:t>С.Хакимов</w:t>
      </w:r>
      <w:bookmarkStart w:id="0" w:name="_GoBack"/>
      <w:bookmarkEnd w:id="0"/>
      <w:proofErr w:type="spellEnd"/>
    </w:p>
    <w:p w:rsidR="000E1F05" w:rsidRPr="000E1F05" w:rsidRDefault="000E1F05" w:rsidP="0025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E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E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E72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F05" w:rsidRPr="000E1F05" w:rsidRDefault="000E1F05" w:rsidP="000E1F0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помещений для проведения встреч депутатов с избирателями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7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D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Депутат Совета </w:t>
      </w:r>
      <w:proofErr w:type="spellStart"/>
      <w:r w:rsidR="004D79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Малоцильнинского</w:t>
      </w:r>
      <w:proofErr w:type="spellEnd"/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83901"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име</w:t>
      </w:r>
      <w:r w:rsid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 право проводить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встречи с избирателями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форме собраний в помещениях, пригодных для их проведения и находящихся в муниципальной собственности.</w:t>
      </w:r>
    </w:p>
    <w:p w:rsidR="00283901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Помещения, находящиеся в муниципальной собственности, предоставляются на безвозмездной основе</w:t>
      </w:r>
      <w:r w:rsidR="00181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заявки депутата (прилагается)</w:t>
      </w:r>
      <w:r w:rsidRPr="00495BD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Помещение, предоставленное депутату, не может использоваться в иных целях, за исключением работы с избирателями и осуществления депутатских полномочий в избирательном округе.</w:t>
      </w:r>
    </w:p>
    <w:p w:rsidR="00AA0F31" w:rsidRPr="00AA0F31" w:rsidRDefault="00AA0F31" w:rsidP="003B4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Нежилое помещение должно быть оборудовано средствами связи,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AA0F3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еобходимой мебелью и оргтехникой.</w:t>
      </w:r>
    </w:p>
    <w:p w:rsidR="00283901" w:rsidRDefault="00283901" w:rsidP="003B4B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4. </w:t>
      </w:r>
      <w:proofErr w:type="gramStart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внутридворовых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Уведомление органов местного самоуправления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</w:t>
      </w:r>
      <w:proofErr w:type="spellStart"/>
      <w:r w:rsidR="004D79F6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Малоцильнинского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таких встречах не требуется.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Однако</w:t>
      </w: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депутат вправе предварительно проинформировать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органы местного самоуправления </w:t>
      </w:r>
      <w:proofErr w:type="spellStart"/>
      <w:r w:rsidR="004D79F6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Малоцильнинского</w:t>
      </w:r>
      <w:proofErr w:type="spellEnd"/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сельского поселения о дате и времени их проведения</w:t>
      </w:r>
      <w:r w:rsidRPr="00283901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t>.</w:t>
      </w:r>
    </w:p>
    <w:p w:rsidR="00283901" w:rsidRPr="00283901" w:rsidRDefault="00283901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390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95BD3" w:rsidRDefault="00495BD3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95BD3">
        <w:rPr>
          <w:rFonts w:ascii="Arial" w:eastAsia="Times New Roman" w:hAnsi="Arial" w:cs="Arial"/>
          <w:color w:val="2D2D2D"/>
          <w:spacing w:val="2"/>
          <w:sz w:val="20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95B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A5BE0" w:rsidRDefault="00BA5BE0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A5BE0" w:rsidRDefault="00BA5BE0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A5BE0" w:rsidRDefault="00BA5BE0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A5BE0" w:rsidRPr="00495BD3" w:rsidRDefault="00BA5BE0" w:rsidP="00495BD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95BD3" w:rsidRDefault="00495BD3" w:rsidP="00495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4"/>
      </w:tblGrid>
      <w:tr w:rsidR="000E1F05" w:rsidRPr="000E1F05" w:rsidTr="00181DE8">
        <w:trPr>
          <w:trHeight w:val="186"/>
        </w:trPr>
        <w:tc>
          <w:tcPr>
            <w:tcW w:w="9654" w:type="dxa"/>
            <w:vAlign w:val="center"/>
            <w:hideMark/>
          </w:tcPr>
          <w:p w:rsidR="000E1F05" w:rsidRP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0E1F05" w:rsidRDefault="000E1F05" w:rsidP="00181DE8">
            <w:pPr>
              <w:spacing w:after="0" w:line="240" w:lineRule="auto"/>
              <w:ind w:left="62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предоставления помещений для проведения встреч депутатов с избирателями</w:t>
            </w:r>
          </w:p>
          <w:p w:rsidR="000E1F05" w:rsidRPr="000E1F05" w:rsidRDefault="000E1F05" w:rsidP="000E1F0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F05" w:rsidRPr="000E1F05" w:rsidRDefault="000E1F05" w:rsidP="000E1F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собственника, владельца помещения</w:t>
      </w:r>
    </w:p>
    <w:p w:rsidR="000E1F05" w:rsidRP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</w:t>
      </w:r>
    </w:p>
    <w:p w:rsidR="000E1F05" w:rsidRDefault="000E1F05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депутата)</w:t>
      </w:r>
    </w:p>
    <w:p w:rsidR="00181DE8" w:rsidRPr="000E1F05" w:rsidRDefault="00181DE8" w:rsidP="00181DE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о предоставлении помещения</w:t>
      </w:r>
    </w:p>
    <w:p w:rsid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проведения встреч депутата с избирателями</w:t>
      </w:r>
    </w:p>
    <w:p w:rsidR="00181DE8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5.3. статьи 40 Федерального закона от 06.10.2003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1F05" w:rsidRPr="000E1F05" w:rsidRDefault="000E1F05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публичного мероприятия в форме собрания, встречи с избирателями котор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планируется «__» _____ 20_ года в 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(время начала проведения встречи)</w:t>
      </w:r>
    </w:p>
    <w:p w:rsidR="000E1F05" w:rsidRPr="000E1F05" w:rsidRDefault="000E1F05" w:rsidP="00181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_______________________________________________.</w:t>
      </w:r>
    </w:p>
    <w:p w:rsidR="000E1F05" w:rsidRPr="000E1F05" w:rsidRDefault="000E1F05" w:rsidP="00181DE8">
      <w:pPr>
        <w:spacing w:after="0" w:line="240" w:lineRule="auto"/>
        <w:ind w:left="4401"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(продолжительность встречи)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число участников: _______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мероприятия (встре</w:t>
      </w:r>
      <w:r w:rsidR="00181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чи) _________________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E1F05" w:rsidRPr="000E1F05" w:rsidRDefault="00181DE8" w:rsidP="000E1F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181DE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0E1F05" w:rsidRPr="000E1F05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статус)</w:t>
      </w:r>
    </w:p>
    <w:p w:rsidR="000E1F05" w:rsidRPr="000E1F05" w:rsidRDefault="000E1F05" w:rsidP="000E1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__________________________________________.</w:t>
      </w:r>
    </w:p>
    <w:p w:rsidR="00181DE8" w:rsidRDefault="00181DE8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заявки: _________________________</w:t>
      </w:r>
    </w:p>
    <w:p w:rsidR="00181DE8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F05" w:rsidRP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 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__________________</w:t>
      </w:r>
    </w:p>
    <w:p w:rsid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18"/>
          <w:szCs w:val="28"/>
          <w:lang w:eastAsia="ru-RU"/>
        </w:rPr>
        <w:t>(подпись) (расшифровка подписи)</w:t>
      </w:r>
    </w:p>
    <w:p w:rsidR="00181DE8" w:rsidRPr="000E1F05" w:rsidRDefault="00181DE8" w:rsidP="00181DE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 год</w:t>
      </w: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D3" w:rsidRDefault="00F33D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DD3" w:rsidRDefault="00F33D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BD3" w:rsidRDefault="00495BD3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Pr="000E1F05" w:rsidRDefault="00181DE8" w:rsidP="000E1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0E1F05"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181DE8" w:rsidRPr="000E1F05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комитета </w:t>
      </w:r>
      <w:r w:rsidR="00D9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7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1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46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Default="00181DE8" w:rsidP="00181DE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05" w:rsidRDefault="000E1F05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отведенные места, перечень помещений для проведения встреч депутатов с избирателями</w:t>
      </w:r>
    </w:p>
    <w:p w:rsidR="00181DE8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DE8" w:rsidRPr="000E1F05" w:rsidRDefault="00181DE8" w:rsidP="000E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962"/>
        <w:gridCol w:w="2542"/>
      </w:tblGrid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помещений (мест)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помещения</w:t>
            </w: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F05" w:rsidRPr="000E1F05" w:rsidTr="000E1F05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E1F05" w:rsidRPr="000E1F05" w:rsidRDefault="000E1F05" w:rsidP="000E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24CA" w:rsidRPr="000E1F05" w:rsidRDefault="000324CA" w:rsidP="000E1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24CA" w:rsidRPr="000E1F05" w:rsidSect="000E1F0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FD" w:rsidRDefault="009457FD" w:rsidP="009B4CB4">
      <w:pPr>
        <w:spacing w:after="0" w:line="240" w:lineRule="auto"/>
      </w:pPr>
      <w:r>
        <w:separator/>
      </w:r>
    </w:p>
  </w:endnote>
  <w:endnote w:type="continuationSeparator" w:id="0">
    <w:p w:rsidR="009457FD" w:rsidRDefault="009457FD" w:rsidP="009B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FD" w:rsidRDefault="009457FD" w:rsidP="009B4CB4">
      <w:pPr>
        <w:spacing w:after="0" w:line="240" w:lineRule="auto"/>
      </w:pPr>
      <w:r>
        <w:separator/>
      </w:r>
    </w:p>
  </w:footnote>
  <w:footnote w:type="continuationSeparator" w:id="0">
    <w:p w:rsidR="009457FD" w:rsidRDefault="009457FD" w:rsidP="009B4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5"/>
    <w:rsid w:val="000324CA"/>
    <w:rsid w:val="00057965"/>
    <w:rsid w:val="000A7862"/>
    <w:rsid w:val="000E1F05"/>
    <w:rsid w:val="0017449C"/>
    <w:rsid w:val="00181DE8"/>
    <w:rsid w:val="00253FC6"/>
    <w:rsid w:val="0028304A"/>
    <w:rsid w:val="00283901"/>
    <w:rsid w:val="003B4BA3"/>
    <w:rsid w:val="00495BD3"/>
    <w:rsid w:val="004D79F6"/>
    <w:rsid w:val="005E72C6"/>
    <w:rsid w:val="00661E0C"/>
    <w:rsid w:val="00663AF5"/>
    <w:rsid w:val="00664149"/>
    <w:rsid w:val="00815E84"/>
    <w:rsid w:val="009457FD"/>
    <w:rsid w:val="00987ABC"/>
    <w:rsid w:val="009B4CB4"/>
    <w:rsid w:val="00AA0F31"/>
    <w:rsid w:val="00AF1D50"/>
    <w:rsid w:val="00B23985"/>
    <w:rsid w:val="00B943AD"/>
    <w:rsid w:val="00BA5BE0"/>
    <w:rsid w:val="00C1460E"/>
    <w:rsid w:val="00CE25EB"/>
    <w:rsid w:val="00D43F99"/>
    <w:rsid w:val="00D90E1A"/>
    <w:rsid w:val="00E57BB8"/>
    <w:rsid w:val="00F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paragraph" w:styleId="1">
    <w:name w:val="heading 1"/>
    <w:basedOn w:val="a"/>
    <w:next w:val="a"/>
    <w:link w:val="10"/>
    <w:qFormat/>
    <w:rsid w:val="000A786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styleId="a3">
    <w:name w:val="Hyperlink"/>
    <w:semiHidden/>
    <w:unhideWhenUsed/>
    <w:rsid w:val="000A7862"/>
    <w:rPr>
      <w:color w:val="0000FF"/>
      <w:u w:val="single"/>
    </w:rPr>
  </w:style>
  <w:style w:type="table" w:customStyle="1" w:styleId="11">
    <w:name w:val="Сетка таблицы1"/>
    <w:basedOn w:val="a1"/>
    <w:uiPriority w:val="99"/>
    <w:rsid w:val="000A7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B4"/>
  </w:style>
  <w:style w:type="paragraph" w:styleId="a6">
    <w:name w:val="footer"/>
    <w:basedOn w:val="a"/>
    <w:link w:val="a7"/>
    <w:uiPriority w:val="99"/>
    <w:unhideWhenUsed/>
    <w:rsid w:val="009B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B4"/>
  </w:style>
  <w:style w:type="paragraph" w:styleId="a8">
    <w:name w:val="Balloon Text"/>
    <w:basedOn w:val="a"/>
    <w:link w:val="a9"/>
    <w:uiPriority w:val="99"/>
    <w:semiHidden/>
    <w:unhideWhenUsed/>
    <w:rsid w:val="00B9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E8"/>
  </w:style>
  <w:style w:type="paragraph" w:styleId="1">
    <w:name w:val="heading 1"/>
    <w:basedOn w:val="a"/>
    <w:next w:val="a"/>
    <w:link w:val="10"/>
    <w:qFormat/>
    <w:rsid w:val="000A786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character" w:styleId="a3">
    <w:name w:val="Hyperlink"/>
    <w:semiHidden/>
    <w:unhideWhenUsed/>
    <w:rsid w:val="000A7862"/>
    <w:rPr>
      <w:color w:val="0000FF"/>
      <w:u w:val="single"/>
    </w:rPr>
  </w:style>
  <w:style w:type="table" w:customStyle="1" w:styleId="11">
    <w:name w:val="Сетка таблицы1"/>
    <w:basedOn w:val="a1"/>
    <w:uiPriority w:val="99"/>
    <w:rsid w:val="000A78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CB4"/>
  </w:style>
  <w:style w:type="paragraph" w:styleId="a6">
    <w:name w:val="footer"/>
    <w:basedOn w:val="a"/>
    <w:link w:val="a7"/>
    <w:uiPriority w:val="99"/>
    <w:unhideWhenUsed/>
    <w:rsid w:val="009B4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CB4"/>
  </w:style>
  <w:style w:type="paragraph" w:styleId="a8">
    <w:name w:val="Balloon Text"/>
    <w:basedOn w:val="a"/>
    <w:link w:val="a9"/>
    <w:uiPriority w:val="99"/>
    <w:semiHidden/>
    <w:unhideWhenUsed/>
    <w:rsid w:val="00B9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64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9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31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40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28</cp:revision>
  <cp:lastPrinted>2017-07-31T03:35:00Z</cp:lastPrinted>
  <dcterms:created xsi:type="dcterms:W3CDTF">2017-07-26T08:19:00Z</dcterms:created>
  <dcterms:modified xsi:type="dcterms:W3CDTF">2017-07-31T03:36:00Z</dcterms:modified>
</cp:coreProperties>
</file>