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766AA1" w:rsidTr="00766AA1">
        <w:trPr>
          <w:trHeight w:val="1945"/>
        </w:trPr>
        <w:tc>
          <w:tcPr>
            <w:tcW w:w="4405" w:type="dxa"/>
          </w:tcPr>
          <w:p w:rsidR="00766AA1" w:rsidRPr="00766AA1" w:rsidRDefault="00F51D09">
            <w:pPr>
              <w:keepNext/>
              <w:tabs>
                <w:tab w:val="left" w:pos="1884"/>
              </w:tabs>
              <w:spacing w:after="0" w:line="254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766AA1" w:rsidRPr="00766AA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766AA1" w:rsidRPr="00766AA1" w:rsidRDefault="00766AA1">
            <w:pPr>
              <w:keepNext/>
              <w:tabs>
                <w:tab w:val="left" w:pos="1884"/>
              </w:tabs>
              <w:spacing w:after="0" w:line="254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6AA1">
              <w:rPr>
                <w:rFonts w:ascii="Times New Roman" w:hAnsi="Times New Roman" w:cs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766AA1" w:rsidRPr="00766AA1" w:rsidRDefault="00766AA1">
            <w:pPr>
              <w:keepNext/>
              <w:tabs>
                <w:tab w:val="left" w:pos="1884"/>
              </w:tabs>
              <w:spacing w:after="0" w:line="254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6AA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766AA1" w:rsidRPr="00766AA1" w:rsidRDefault="00766AA1">
            <w:pPr>
              <w:keepNext/>
              <w:tabs>
                <w:tab w:val="left" w:pos="1884"/>
              </w:tabs>
              <w:spacing w:after="0" w:line="254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66AA1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766AA1" w:rsidRPr="00766AA1" w:rsidRDefault="00766AA1">
            <w:pPr>
              <w:tabs>
                <w:tab w:val="left" w:pos="1884"/>
              </w:tabs>
              <w:spacing w:after="0" w:line="254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766AA1" w:rsidRPr="00766AA1" w:rsidRDefault="00766AA1">
            <w:pPr>
              <w:spacing w:after="0" w:line="254" w:lineRule="auto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A1" w:rsidRPr="00766AA1" w:rsidRDefault="00766AA1">
            <w:pPr>
              <w:spacing w:after="0" w:line="254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766AA1" w:rsidRPr="00766AA1" w:rsidRDefault="00766AA1">
            <w:pPr>
              <w:keepNext/>
              <w:spacing w:after="0" w:line="254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766AA1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766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766AA1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766AA1" w:rsidRPr="00766AA1" w:rsidRDefault="00766AA1">
            <w:pPr>
              <w:keepNext/>
              <w:spacing w:after="0" w:line="254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</w:pPr>
            <w:r w:rsidRPr="00766AA1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МУНИЦИПАЛЬ</w:t>
            </w:r>
            <w:r w:rsidRPr="00766AA1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 w:rsidRPr="00766AA1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 w:rsidRPr="00766AA1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766AA1" w:rsidRPr="00766AA1" w:rsidRDefault="00F51D09">
            <w:pPr>
              <w:spacing w:after="0" w:line="254" w:lineRule="auto"/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 СОВЕТ</w:t>
            </w:r>
            <w:r w:rsidR="00766AA1" w:rsidRPr="00766AA1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Ы</w:t>
            </w:r>
          </w:p>
          <w:p w:rsidR="00766AA1" w:rsidRPr="00766AA1" w:rsidRDefault="00766AA1">
            <w:pPr>
              <w:spacing w:after="0" w:line="254" w:lineRule="auto"/>
              <w:ind w:left="33" w:righ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</w:p>
          <w:p w:rsidR="00766AA1" w:rsidRPr="00766AA1" w:rsidRDefault="00766AA1">
            <w:pPr>
              <w:spacing w:after="0" w:line="254" w:lineRule="auto"/>
              <w:ind w:left="33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</w:tr>
      <w:tr w:rsidR="00766AA1" w:rsidTr="00766AA1">
        <w:trPr>
          <w:trHeight w:val="156"/>
        </w:trPr>
        <w:tc>
          <w:tcPr>
            <w:tcW w:w="9639" w:type="dxa"/>
            <w:gridSpan w:val="3"/>
            <w:hideMark/>
          </w:tcPr>
          <w:p w:rsidR="00766AA1" w:rsidRPr="00766AA1" w:rsidRDefault="00766AA1">
            <w:pPr>
              <w:tabs>
                <w:tab w:val="left" w:pos="1884"/>
              </w:tabs>
              <w:spacing w:after="0" w:line="25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A1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 w:rsidRPr="00766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766AA1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Мсе</w:t>
            </w:r>
            <w:r w:rsidRPr="00766AA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766AA1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766AA1" w:rsidRPr="00766AA1" w:rsidRDefault="000505C2">
            <w:pPr>
              <w:tabs>
                <w:tab w:val="left" w:pos="1884"/>
              </w:tabs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766AA1" w:rsidRPr="00766AA1" w:rsidRDefault="00766AA1">
            <w:pPr>
              <w:tabs>
                <w:tab w:val="left" w:pos="1884"/>
              </w:tabs>
              <w:spacing w:after="0" w:line="254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РЕШ</w:t>
            </w:r>
            <w:r w:rsidRPr="00766AA1"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  <w:r w:rsidRPr="00766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66AA1">
              <w:rPr>
                <w:rFonts w:ascii="Times New Roman" w:hAnsi="Times New Roman" w:cs="Times New Roman"/>
                <w:i/>
                <w:sz w:val="24"/>
                <w:szCs w:val="24"/>
              </w:rPr>
              <w:t>с.Малая Цильна</w:t>
            </w:r>
            <w:r w:rsidRPr="00766A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17B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66A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66AA1">
              <w:rPr>
                <w:rFonts w:ascii="Times New Roman" w:hAnsi="Times New Roman" w:cs="Times New Roman"/>
                <w:b/>
                <w:sz w:val="24"/>
                <w:szCs w:val="24"/>
              </w:rPr>
              <w:t>КАРАР</w:t>
            </w:r>
          </w:p>
        </w:tc>
      </w:tr>
    </w:tbl>
    <w:p w:rsidR="008374E0" w:rsidRDefault="008374E0" w:rsidP="00477F0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F05" w:rsidRDefault="00F51D09" w:rsidP="00477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30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1D09" w:rsidRPr="00477F05" w:rsidRDefault="00F51D09" w:rsidP="00477F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7F05" w:rsidRPr="00477F05" w:rsidRDefault="00477F05" w:rsidP="00477F0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77F0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630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08.02.</w:t>
      </w:r>
      <w:r w:rsidRPr="00477F0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2022 г.                       </w:t>
      </w:r>
      <w:r w:rsidR="00017B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                 </w:t>
      </w:r>
      <w:r w:rsidRPr="00477F0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     </w:t>
      </w:r>
      <w:r w:rsidR="000630E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                  </w:t>
      </w:r>
      <w:r w:rsidRPr="00477F0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№</w:t>
      </w:r>
      <w:r w:rsidR="00017B3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15/2</w:t>
      </w:r>
    </w:p>
    <w:p w:rsidR="00766AA1" w:rsidRDefault="00766AA1" w:rsidP="00477F05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F05" w:rsidRPr="00477F05" w:rsidRDefault="00477F05" w:rsidP="00477F05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77F05" w:rsidRPr="00477F05" w:rsidRDefault="00477F05" w:rsidP="00017B36">
      <w:pPr>
        <w:spacing w:after="0" w:line="240" w:lineRule="auto"/>
        <w:ind w:right="510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05">
        <w:rPr>
          <w:rFonts w:ascii="Times New Roman" w:eastAsia="Calibri" w:hAnsi="Times New Roman" w:cs="Times New Roman"/>
          <w:sz w:val="28"/>
          <w:szCs w:val="28"/>
        </w:rPr>
        <w:t>О</w:t>
      </w:r>
      <w:r w:rsidR="00A553C1">
        <w:rPr>
          <w:rFonts w:ascii="Times New Roman" w:eastAsia="Calibri" w:hAnsi="Times New Roman" w:cs="Times New Roman"/>
          <w:sz w:val="28"/>
          <w:szCs w:val="28"/>
        </w:rPr>
        <w:t>б</w:t>
      </w: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3C1">
        <w:rPr>
          <w:rFonts w:ascii="Times New Roman" w:eastAsia="Calibri" w:hAnsi="Times New Roman" w:cs="Times New Roman"/>
          <w:sz w:val="28"/>
          <w:szCs w:val="28"/>
        </w:rPr>
        <w:t>отмене</w:t>
      </w:r>
      <w:r w:rsidR="00996B1E">
        <w:rPr>
          <w:rFonts w:ascii="Times New Roman" w:eastAsia="Calibri" w:hAnsi="Times New Roman" w:cs="Times New Roman"/>
          <w:sz w:val="28"/>
          <w:szCs w:val="28"/>
        </w:rPr>
        <w:t xml:space="preserve"> решения</w:t>
      </w:r>
      <w:r w:rsidR="000505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017B36">
        <w:rPr>
          <w:rFonts w:ascii="Times New Roman" w:eastAsia="Calibri" w:hAnsi="Times New Roman" w:cs="Times New Roman"/>
          <w:sz w:val="28"/>
          <w:szCs w:val="28"/>
        </w:rPr>
        <w:t>Малоцильнинского</w:t>
      </w: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A553C1">
        <w:rPr>
          <w:rFonts w:ascii="Times New Roman" w:eastAsia="Calibri" w:hAnsi="Times New Roman" w:cs="Times New Roman"/>
          <w:sz w:val="28"/>
          <w:szCs w:val="28"/>
        </w:rPr>
        <w:t xml:space="preserve"> №14/4 </w:t>
      </w: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B36">
        <w:rPr>
          <w:rFonts w:ascii="Times New Roman" w:eastAsia="Calibri" w:hAnsi="Times New Roman" w:cs="Times New Roman"/>
          <w:sz w:val="28"/>
          <w:szCs w:val="28"/>
        </w:rPr>
        <w:t>от 17</w:t>
      </w:r>
      <w:r w:rsidR="00A553C1">
        <w:rPr>
          <w:rFonts w:ascii="Times New Roman" w:eastAsia="Calibri" w:hAnsi="Times New Roman" w:cs="Times New Roman"/>
          <w:sz w:val="28"/>
          <w:szCs w:val="28"/>
        </w:rPr>
        <w:t xml:space="preserve">.12.2021 </w:t>
      </w:r>
    </w:p>
    <w:p w:rsidR="00477F05" w:rsidRPr="00477F05" w:rsidRDefault="00477F05" w:rsidP="00477F05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F05" w:rsidRPr="00477F05" w:rsidRDefault="00477F05" w:rsidP="00477F05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F05" w:rsidRPr="00477F05" w:rsidRDefault="00477F05" w:rsidP="00477F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В целях актуализации действующих муниципальных нормативных правовых актов Совет </w:t>
      </w:r>
      <w:r w:rsidR="00017B36">
        <w:rPr>
          <w:rFonts w:ascii="Times New Roman" w:eastAsia="Calibri" w:hAnsi="Times New Roman" w:cs="Times New Roman"/>
          <w:sz w:val="28"/>
          <w:szCs w:val="28"/>
        </w:rPr>
        <w:t>Малоцильнинского</w:t>
      </w: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477F05" w:rsidRPr="00477F05" w:rsidRDefault="00477F05" w:rsidP="002A25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A25F7">
        <w:rPr>
          <w:rFonts w:ascii="Times New Roman" w:eastAsia="Calibri" w:hAnsi="Times New Roman" w:cs="Times New Roman"/>
          <w:sz w:val="28"/>
          <w:szCs w:val="28"/>
        </w:rPr>
        <w:t>Р</w:t>
      </w: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ешение Совета </w:t>
      </w:r>
      <w:r w:rsidR="00017B36">
        <w:rPr>
          <w:rFonts w:ascii="Times New Roman" w:eastAsia="Calibri" w:hAnsi="Times New Roman" w:cs="Times New Roman"/>
          <w:sz w:val="28"/>
          <w:szCs w:val="28"/>
        </w:rPr>
        <w:t>Малоцильнинского</w:t>
      </w: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</w:t>
      </w:r>
      <w:r w:rsidR="00017B36">
        <w:rPr>
          <w:rFonts w:ascii="Times New Roman" w:eastAsia="Calibri" w:hAnsi="Times New Roman" w:cs="Times New Roman"/>
          <w:sz w:val="28"/>
          <w:szCs w:val="28"/>
        </w:rPr>
        <w:t>айона Республики Татарстан от 17</w:t>
      </w:r>
      <w:r w:rsidRPr="00477F05">
        <w:rPr>
          <w:rFonts w:ascii="Times New Roman" w:eastAsia="Calibri" w:hAnsi="Times New Roman" w:cs="Times New Roman"/>
          <w:sz w:val="28"/>
          <w:szCs w:val="28"/>
        </w:rPr>
        <w:t>.12.2021 № 14/</w:t>
      </w:r>
      <w:r w:rsidR="002A25F7">
        <w:rPr>
          <w:rFonts w:ascii="Times New Roman" w:eastAsia="Calibri" w:hAnsi="Times New Roman" w:cs="Times New Roman"/>
          <w:sz w:val="28"/>
          <w:szCs w:val="28"/>
        </w:rPr>
        <w:t>4</w:t>
      </w: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A25F7" w:rsidRPr="002A25F7">
        <w:rPr>
          <w:rFonts w:ascii="Times New Roman" w:eastAsia="Calibri" w:hAnsi="Times New Roman" w:cs="Times New Roman"/>
          <w:sz w:val="28"/>
          <w:szCs w:val="28"/>
        </w:rPr>
        <w:t xml:space="preserve">Об утверждении формы проверочного листа (список контрольных вопросов) при проведении муниципального контроля в сфере благоустройства на территории </w:t>
      </w:r>
      <w:r w:rsidR="00017B36">
        <w:rPr>
          <w:rFonts w:ascii="Times New Roman" w:eastAsia="Calibri" w:hAnsi="Times New Roman" w:cs="Times New Roman"/>
          <w:sz w:val="28"/>
          <w:szCs w:val="28"/>
        </w:rPr>
        <w:t>Малоцильнинского</w:t>
      </w:r>
      <w:r w:rsidR="002A25F7" w:rsidRPr="002A25F7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Дрожжановского муниципального района Республики Татарстан</w:t>
      </w: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2A25F7">
        <w:rPr>
          <w:rFonts w:ascii="Times New Roman" w:eastAsia="Calibri" w:hAnsi="Times New Roman" w:cs="Times New Roman"/>
          <w:sz w:val="28"/>
          <w:szCs w:val="28"/>
        </w:rPr>
        <w:t>считать утратившим силу</w:t>
      </w:r>
      <w:r w:rsidR="007418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F05" w:rsidRPr="00477F05" w:rsidRDefault="00477F05" w:rsidP="00477F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подлежит официальному опубликованию в соответствии с Уставом </w:t>
      </w:r>
      <w:r w:rsidR="00017B36">
        <w:rPr>
          <w:rFonts w:ascii="Times New Roman" w:eastAsia="Calibri" w:hAnsi="Times New Roman" w:cs="Times New Roman"/>
          <w:sz w:val="28"/>
          <w:szCs w:val="28"/>
        </w:rPr>
        <w:t>Малоцильнинского</w:t>
      </w:r>
      <w:r w:rsidRPr="00477F0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477F05" w:rsidRPr="00477F05" w:rsidRDefault="00477F05" w:rsidP="00477F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05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:rsidR="00477F05" w:rsidRDefault="00477F05" w:rsidP="00477F05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AA1" w:rsidRDefault="00766AA1" w:rsidP="00477F05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B36" w:rsidRDefault="00017B36" w:rsidP="00477F05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AA1" w:rsidRPr="00477F05" w:rsidRDefault="00766AA1" w:rsidP="00477F05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AA1" w:rsidRDefault="00477F05" w:rsidP="00477F05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17B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</w:p>
    <w:p w:rsidR="00477F05" w:rsidRPr="00477F05" w:rsidRDefault="00477F05" w:rsidP="00477F05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17B36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                      Г.Ш.Халитов</w:t>
      </w:r>
      <w:r w:rsidRPr="004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F05" w:rsidRPr="00477F05" w:rsidRDefault="00477F05" w:rsidP="00766AA1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23F9" w:rsidRDefault="00D123F9"/>
    <w:sectPr w:rsidR="00D123F9" w:rsidSect="00017B3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30"/>
    <w:rsid w:val="00017B36"/>
    <w:rsid w:val="000505C2"/>
    <w:rsid w:val="000630E3"/>
    <w:rsid w:val="00104930"/>
    <w:rsid w:val="002A25F7"/>
    <w:rsid w:val="00477F05"/>
    <w:rsid w:val="005B792B"/>
    <w:rsid w:val="007418B3"/>
    <w:rsid w:val="00766AA1"/>
    <w:rsid w:val="008374E0"/>
    <w:rsid w:val="00996B1E"/>
    <w:rsid w:val="00A553C1"/>
    <w:rsid w:val="00D123F9"/>
    <w:rsid w:val="00F51D09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6D17"/>
  <w15:chartTrackingRefBased/>
  <w15:docId w15:val="{18F3DAB0-9B45-4A6A-BD38-C044470F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6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2022-03-02T05:19:00Z</cp:lastPrinted>
  <dcterms:created xsi:type="dcterms:W3CDTF">2022-02-04T12:34:00Z</dcterms:created>
  <dcterms:modified xsi:type="dcterms:W3CDTF">2022-03-02T05:35:00Z</dcterms:modified>
</cp:coreProperties>
</file>