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D930EE" w:rsidRPr="00862C78" w:rsidTr="00D930EE">
        <w:trPr>
          <w:trHeight w:val="1945"/>
        </w:trPr>
        <w:tc>
          <w:tcPr>
            <w:tcW w:w="4405" w:type="dxa"/>
          </w:tcPr>
          <w:p w:rsidR="00D930EE" w:rsidRPr="00862C78" w:rsidRDefault="00AB42A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62C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0EE" w:rsidRPr="00862C7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D930EE" w:rsidRPr="00862C78" w:rsidRDefault="00D930E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D930EE" w:rsidRPr="00862C78" w:rsidRDefault="00D930E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930EE" w:rsidRPr="00862C78" w:rsidRDefault="00D930E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D930EE" w:rsidRPr="00862C78" w:rsidRDefault="00D930EE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D930EE" w:rsidRPr="00862C78" w:rsidRDefault="00D930EE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EE" w:rsidRPr="00862C78" w:rsidRDefault="00D930EE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0EE" w:rsidRPr="00862C78" w:rsidRDefault="00D930EE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862C78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862C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62C78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D930EE" w:rsidRPr="00862C78" w:rsidRDefault="00D930EE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862C78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862C78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862C78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862C78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D930EE" w:rsidRPr="00862C78" w:rsidRDefault="00D930EE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D930EE" w:rsidRPr="00862C78" w:rsidRDefault="00D930EE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D930EE" w:rsidRPr="00862C78" w:rsidRDefault="00D930EE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D930EE" w:rsidRPr="00862C78" w:rsidTr="00D930EE">
        <w:trPr>
          <w:trHeight w:val="156"/>
        </w:trPr>
        <w:tc>
          <w:tcPr>
            <w:tcW w:w="9639" w:type="dxa"/>
            <w:gridSpan w:val="3"/>
            <w:hideMark/>
          </w:tcPr>
          <w:p w:rsidR="00D930EE" w:rsidRPr="00862C78" w:rsidRDefault="00D930EE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862C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62C78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862C7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62C78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D930EE" w:rsidRPr="00862C78" w:rsidRDefault="00862C78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D930EE" w:rsidRPr="00862C78" w:rsidRDefault="00D930EE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РЕШЕНИЕ                                  </w:t>
            </w:r>
            <w:proofErr w:type="spellStart"/>
            <w:r w:rsidRPr="00862C78">
              <w:rPr>
                <w:rFonts w:ascii="Times New Roman" w:hAnsi="Times New Roman" w:cs="Times New Roman"/>
                <w:i/>
                <w:sz w:val="24"/>
                <w:szCs w:val="24"/>
              </w:rPr>
              <w:t>с.Малая</w:t>
            </w:r>
            <w:proofErr w:type="spellEnd"/>
            <w:r w:rsidRPr="00862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2C78">
              <w:rPr>
                <w:rFonts w:ascii="Times New Roman" w:hAnsi="Times New Roman" w:cs="Times New Roman"/>
                <w:i/>
                <w:sz w:val="24"/>
                <w:szCs w:val="24"/>
              </w:rPr>
              <w:t>Цильна</w:t>
            </w:r>
            <w:proofErr w:type="spellEnd"/>
            <w:r w:rsidRPr="00862C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6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КАРАР</w:t>
            </w:r>
            <w:r w:rsidRPr="00862C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930EE" w:rsidRPr="00862C78" w:rsidRDefault="00D930EE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C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D5542" w:rsidRPr="00862C78" w:rsidRDefault="006D5542" w:rsidP="006D5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42" w:rsidRPr="00862C78" w:rsidRDefault="004024E5" w:rsidP="00D930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2022 </w:t>
      </w:r>
      <w:r w:rsidR="006D5542" w:rsidRPr="0086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</w:t>
      </w:r>
      <w:r w:rsidR="00D930EE" w:rsidRPr="0086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6D5542" w:rsidRPr="00862C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A7012" w:rsidRPr="00862C78">
        <w:rPr>
          <w:rFonts w:ascii="Times New Roman" w:eastAsia="Times New Roman" w:hAnsi="Times New Roman" w:cs="Times New Roman"/>
          <w:sz w:val="28"/>
          <w:szCs w:val="28"/>
          <w:lang w:eastAsia="ru-RU"/>
        </w:rPr>
        <w:t>23/3</w:t>
      </w:r>
    </w:p>
    <w:p w:rsidR="00D930EE" w:rsidRPr="00862C78" w:rsidRDefault="00D930EE" w:rsidP="00D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E54" w:rsidRPr="00862C78" w:rsidRDefault="006D3E54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Pr="00862C78" w:rsidRDefault="004F640C" w:rsidP="00D930EE">
      <w:pPr>
        <w:spacing w:after="0" w:line="240" w:lineRule="auto"/>
        <w:ind w:right="481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</w:t>
      </w:r>
      <w:r w:rsidR="00F1755E" w:rsidRPr="00862C78">
        <w:rPr>
          <w:rFonts w:ascii="Times New Roman" w:hAnsi="Times New Roman" w:cs="Times New Roman"/>
          <w:sz w:val="28"/>
          <w:szCs w:val="28"/>
        </w:rPr>
        <w:t xml:space="preserve"> по </w:t>
      </w:r>
      <w:r w:rsidRPr="00862C78">
        <w:rPr>
          <w:rFonts w:ascii="Times New Roman" w:hAnsi="Times New Roman" w:cs="Times New Roman"/>
          <w:sz w:val="28"/>
          <w:szCs w:val="28"/>
        </w:rPr>
        <w:t>пеням и штрафам</w:t>
      </w:r>
    </w:p>
    <w:p w:rsidR="004F640C" w:rsidRPr="00862C78" w:rsidRDefault="004F640C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Pr="00862C78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ab/>
        <w:t>В соответствии с п.3 ст.59 Налогового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в целях установления дополнительных оснований по признанию безнадежными к взысканию недоимки по местным налогам, задолженности по пе</w:t>
      </w:r>
      <w:r w:rsidR="00F975F5" w:rsidRPr="00862C78">
        <w:rPr>
          <w:rFonts w:ascii="Times New Roman" w:hAnsi="Times New Roman" w:cs="Times New Roman"/>
          <w:sz w:val="28"/>
          <w:szCs w:val="28"/>
        </w:rPr>
        <w:t xml:space="preserve">ням и штрафам, Совет </w:t>
      </w:r>
      <w:proofErr w:type="spellStart"/>
      <w:r w:rsidR="005F0DBC" w:rsidRPr="00862C78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862C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33753" w:rsidRPr="00862C78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862C78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D930EE" w:rsidRPr="00862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0EE" w:rsidRPr="00862C78">
        <w:rPr>
          <w:rFonts w:ascii="Times New Roman" w:hAnsi="Times New Roman" w:cs="Times New Roman"/>
          <w:sz w:val="28"/>
          <w:szCs w:val="28"/>
        </w:rPr>
        <w:t>РЕШИЛ</w:t>
      </w:r>
      <w:r w:rsidRPr="00862C78">
        <w:rPr>
          <w:rFonts w:ascii="Times New Roman" w:hAnsi="Times New Roman" w:cs="Times New Roman"/>
          <w:sz w:val="28"/>
          <w:szCs w:val="28"/>
        </w:rPr>
        <w:t xml:space="preserve"> </w:t>
      </w:r>
      <w:r w:rsidR="00D930EE" w:rsidRPr="00862C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D3E54" w:rsidRPr="00862C78" w:rsidRDefault="004F640C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для признания безнадежными к взысканию недоимки по местным налогам, задолженности по пеням и штрафам по этим налогам: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1.1.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недоимки,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задолженности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пеням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у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умерших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или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объявленных умершими физических лиц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 случае не заявления права на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наследство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течение 6 месяцев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</w:t>
      </w:r>
      <w:r w:rsidR="004F640C" w:rsidRPr="00862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даты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смерти;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1.2.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местным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налогам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со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сроком</w:t>
      </w:r>
      <w:r w:rsidR="004F640C" w:rsidRPr="00862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образования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задолженности</w:t>
      </w:r>
      <w:r w:rsidR="004F640C" w:rsidRPr="00862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более</w:t>
      </w:r>
      <w:r w:rsidR="004F640C" w:rsidRPr="00862C7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3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лет;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1.3.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 недоимки, задолженности по пеням и 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у ликвидированных</w:t>
      </w:r>
      <w:r w:rsidR="004F640C" w:rsidRPr="00862C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организаций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</w:t>
      </w:r>
      <w:r w:rsidR="004F640C" w:rsidRPr="00862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соответствии</w:t>
      </w:r>
      <w:r w:rsidR="004F640C" w:rsidRPr="00862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Российской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C78">
        <w:rPr>
          <w:rFonts w:ascii="Times New Roman" w:hAnsi="Times New Roman" w:cs="Times New Roman"/>
          <w:sz w:val="28"/>
          <w:szCs w:val="28"/>
        </w:rPr>
        <w:t>Федерации;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1.4. </w:t>
      </w:r>
      <w:r w:rsidR="004F640C" w:rsidRPr="00862C78">
        <w:rPr>
          <w:rFonts w:ascii="Times New Roman" w:hAnsi="Times New Roman" w:cs="Times New Roman"/>
          <w:sz w:val="28"/>
          <w:szCs w:val="28"/>
        </w:rPr>
        <w:t xml:space="preserve">наличие    </w:t>
      </w:r>
      <w:r w:rsidR="004F640C" w:rsidRPr="00862C7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 xml:space="preserve">недоимки,    </w:t>
      </w:r>
      <w:r w:rsidR="004F640C" w:rsidRPr="00862C7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 xml:space="preserve">задолженности    </w:t>
      </w:r>
      <w:r w:rsidR="004F640C" w:rsidRPr="00862C7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 xml:space="preserve">по    </w:t>
      </w:r>
      <w:r w:rsidR="004F640C" w:rsidRPr="00862C7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 xml:space="preserve">пеням    </w:t>
      </w:r>
      <w:r w:rsidR="004F640C" w:rsidRPr="00862C7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 xml:space="preserve">и    </w:t>
      </w:r>
      <w:r w:rsidR="004F640C" w:rsidRPr="00862C7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штрафам</w:t>
      </w:r>
      <w:r w:rsidR="004F640C" w:rsidRPr="00862C78">
        <w:rPr>
          <w:rFonts w:ascii="Times New Roman" w:hAnsi="Times New Roman" w:cs="Times New Roman"/>
          <w:sz w:val="28"/>
          <w:szCs w:val="28"/>
        </w:rPr>
        <w:tab/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F1755E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налогоплательщиков, не находящихся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 процедурах, применяемых в деле 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(банкротстве),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случае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если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взыскание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налоговыми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органами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этой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недоимки,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задолженности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пеням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оказалось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невозможным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связи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вынесением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судебным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приставом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исполнителем</w:t>
      </w:r>
      <w:r w:rsidR="004F640C" w:rsidRPr="00862C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постановления об окончании исполнительного производства по основаниям,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предусмотренным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пунктами 3 и 4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части 1 ст.46 Федерального закона от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02.10.2007 №229-ФЗ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«Об исполнительном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производстве»;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1.5.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недоимки,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задолженности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пеням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штрафам,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числящиеся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налогоплательщиками по отмененным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до 01 января 2022 года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местным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налогам;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 недоимки, задолженности по пеням и 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у физических лиц,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выбывших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пределы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Российской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Федерации,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момента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возникновения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обязанности,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уплате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которой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прошло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более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3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лет,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отсутствии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у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должника</w:t>
      </w:r>
      <w:r w:rsidR="004F640C" w:rsidRPr="00862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имущества,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 которое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может</w:t>
      </w:r>
      <w:r w:rsidR="004F640C" w:rsidRPr="00862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быть</w:t>
      </w:r>
      <w:r w:rsidR="004F640C" w:rsidRPr="00862C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обращено взыскание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1.7.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 задолженности по пеням у организаций, начисленным на недоимку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после истечения срока взыскания этой недоимки, при отсутствии недоимки,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которую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они начислены;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1.8.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недоимки,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задолженности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пеням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лицам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психическими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расстройствами,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признанных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недееспособными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судебном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порядке;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1.9.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 недоимки, задолженности по пеням и 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 лицам, которые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проживают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 домах</w:t>
      </w:r>
      <w:r w:rsidR="004F640C" w:rsidRPr="00862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престарелых (ветеранов);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1.10.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наличие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недоимки,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задолженности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пеням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малоимущих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физических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лиц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случае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подтверждения</w:t>
      </w:r>
      <w:r w:rsidR="004F640C" w:rsidRPr="00862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исполнительным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комитетом;</w:t>
      </w:r>
    </w:p>
    <w:p w:rsidR="004F640C" w:rsidRPr="00862C78" w:rsidRDefault="006E4E23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862C78">
        <w:rPr>
          <w:rFonts w:ascii="Times New Roman" w:hAnsi="Times New Roman" w:cs="Times New Roman"/>
          <w:sz w:val="28"/>
          <w:szCs w:val="28"/>
        </w:rPr>
        <w:t>11.наличие</w:t>
      </w:r>
      <w:proofErr w:type="gramEnd"/>
      <w:r w:rsidRPr="00862C78">
        <w:rPr>
          <w:rFonts w:ascii="Times New Roman" w:hAnsi="Times New Roman" w:cs="Times New Roman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недоимки, задолженности по пеням и штрафам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626F" w:rsidRPr="00862C78">
        <w:rPr>
          <w:rFonts w:ascii="Times New Roman" w:hAnsi="Times New Roman" w:cs="Times New Roman"/>
          <w:sz w:val="28"/>
          <w:szCs w:val="28"/>
        </w:rPr>
        <w:t xml:space="preserve">лиц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находящихся в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местах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лишения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свободы,</w:t>
      </w:r>
      <w:r w:rsidR="006D3E54" w:rsidRPr="00862C78">
        <w:rPr>
          <w:rFonts w:ascii="Times New Roman" w:hAnsi="Times New Roman" w:cs="Times New Roman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-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основании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приговора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суда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и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период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нахождения</w:t>
      </w:r>
      <w:r w:rsidR="004F640C" w:rsidRPr="00862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в</w:t>
      </w:r>
      <w:r w:rsidR="004F640C" w:rsidRPr="00862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местах</w:t>
      </w:r>
      <w:r w:rsidR="004F640C" w:rsidRPr="00862C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0C" w:rsidRPr="00862C78">
        <w:rPr>
          <w:rFonts w:ascii="Times New Roman" w:hAnsi="Times New Roman" w:cs="Times New Roman"/>
          <w:sz w:val="28"/>
          <w:szCs w:val="28"/>
        </w:rPr>
        <w:t>лишения свободы.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>2. Списание задолженности налогоплательщика производится налоговым органом на основании данного решения и справки о задолженности налогоплательщика.</w:t>
      </w:r>
    </w:p>
    <w:p w:rsidR="006D3E54" w:rsidRPr="00862C78" w:rsidRDefault="00F975F5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3. Решение </w:t>
      </w:r>
      <w:proofErr w:type="spellStart"/>
      <w:r w:rsidR="005F0DBC" w:rsidRPr="00862C78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862C78">
        <w:rPr>
          <w:rFonts w:ascii="Times New Roman" w:hAnsi="Times New Roman" w:cs="Times New Roman"/>
          <w:sz w:val="28"/>
          <w:szCs w:val="28"/>
        </w:rPr>
        <w:t xml:space="preserve"> </w:t>
      </w:r>
      <w:r w:rsidR="006D3E54" w:rsidRPr="00862C78">
        <w:rPr>
          <w:rFonts w:ascii="Times New Roman" w:hAnsi="Times New Roman" w:cs="Times New Roman"/>
          <w:sz w:val="28"/>
          <w:szCs w:val="28"/>
        </w:rPr>
        <w:t xml:space="preserve">сельского Совета от </w:t>
      </w:r>
      <w:r w:rsidRPr="00862C78">
        <w:rPr>
          <w:rFonts w:ascii="Times New Roman" w:hAnsi="Times New Roman" w:cs="Times New Roman"/>
          <w:sz w:val="28"/>
          <w:szCs w:val="28"/>
        </w:rPr>
        <w:t>07.05</w:t>
      </w:r>
      <w:r w:rsidR="006D3E54" w:rsidRPr="00862C78">
        <w:rPr>
          <w:rFonts w:ascii="Times New Roman" w:hAnsi="Times New Roman" w:cs="Times New Roman"/>
          <w:sz w:val="28"/>
          <w:szCs w:val="28"/>
        </w:rPr>
        <w:t>.2013</w:t>
      </w:r>
      <w:r w:rsidR="004928BE" w:rsidRPr="00862C78">
        <w:rPr>
          <w:rFonts w:ascii="Times New Roman" w:hAnsi="Times New Roman" w:cs="Times New Roman"/>
          <w:sz w:val="28"/>
          <w:szCs w:val="28"/>
        </w:rPr>
        <w:t xml:space="preserve"> г. № 30</w:t>
      </w:r>
      <w:r w:rsidRPr="00862C78">
        <w:rPr>
          <w:rFonts w:ascii="Times New Roman" w:hAnsi="Times New Roman" w:cs="Times New Roman"/>
          <w:sz w:val="28"/>
          <w:szCs w:val="28"/>
        </w:rPr>
        <w:t>/1</w:t>
      </w:r>
      <w:r w:rsidR="006D3E54" w:rsidRPr="00862C78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безнадежными к взысканию недоимки по местным налогам, задолженности пеням и штрафам» признать утратившим силу.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законную силу со дня официального опубликования на Официальном портале правовой информации Республики Татарстан по адресу http://pravo.tatarstan.ru/, а также подлежит размещению на Портале муниципальных образований Республики Татарстан в информационно-телекоммуникационной сети Интернет по адресу </w:t>
      </w:r>
      <w:hyperlink r:id="rId5" w:history="1">
        <w:r w:rsidR="001D53B9" w:rsidRPr="00862C78">
          <w:rPr>
            <w:rStyle w:val="a8"/>
            <w:rFonts w:ascii="Times New Roman" w:hAnsi="Times New Roman" w:cs="Times New Roman"/>
            <w:sz w:val="28"/>
            <w:szCs w:val="28"/>
          </w:rPr>
          <w:t>https://drogganoye.tatarstan.ru</w:t>
        </w:r>
      </w:hyperlink>
      <w:r w:rsidRPr="00862C78">
        <w:rPr>
          <w:rFonts w:ascii="Times New Roman" w:hAnsi="Times New Roman" w:cs="Times New Roman"/>
          <w:sz w:val="28"/>
          <w:szCs w:val="28"/>
        </w:rPr>
        <w:t>.</w:t>
      </w:r>
      <w:r w:rsidR="001D53B9" w:rsidRPr="00862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54" w:rsidRPr="00862C7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>5.Контроль за исполнением настоящего решения оставляю за собой.</w:t>
      </w:r>
    </w:p>
    <w:p w:rsidR="006D3E54" w:rsidRPr="00862C78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7A9" w:rsidRPr="00862C78" w:rsidRDefault="00206C9F" w:rsidP="002457A9">
      <w:pPr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30EE" w:rsidRPr="00862C78" w:rsidRDefault="00D930EE" w:rsidP="002457A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78" w:rsidRDefault="002457A9" w:rsidP="00D93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F0DBC" w:rsidRPr="00862C78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</w:p>
    <w:p w:rsidR="002457A9" w:rsidRPr="00862C78" w:rsidRDefault="002457A9" w:rsidP="00862C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7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862C78">
        <w:rPr>
          <w:rFonts w:ascii="Times New Roman" w:hAnsi="Times New Roman" w:cs="Times New Roman"/>
          <w:sz w:val="28"/>
          <w:szCs w:val="28"/>
        </w:rPr>
        <w:t>поселения</w:t>
      </w:r>
      <w:r w:rsidR="00862C7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862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862C78">
        <w:rPr>
          <w:rFonts w:ascii="Times New Roman" w:hAnsi="Times New Roman" w:cs="Times New Roman"/>
          <w:sz w:val="28"/>
          <w:szCs w:val="28"/>
        </w:rPr>
        <w:t>Г.Ш.Халитов</w:t>
      </w:r>
      <w:proofErr w:type="spellEnd"/>
    </w:p>
    <w:p w:rsidR="004F640C" w:rsidRPr="002457A9" w:rsidRDefault="004F640C" w:rsidP="005F0DBC">
      <w:pPr>
        <w:spacing w:after="0" w:line="24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sectPr w:rsidR="004F640C" w:rsidRPr="002457A9" w:rsidSect="00D930E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2D1F"/>
    <w:multiLevelType w:val="hybridMultilevel"/>
    <w:tmpl w:val="8466AAC0"/>
    <w:lvl w:ilvl="0" w:tplc="F6F0099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365C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B724929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58E8132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99A41B0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8828FAFC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2D2EA96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B0ECC9E8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71985E1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E"/>
    <w:rsid w:val="00024EF4"/>
    <w:rsid w:val="0005300A"/>
    <w:rsid w:val="001D53B9"/>
    <w:rsid w:val="00206C9F"/>
    <w:rsid w:val="002457A9"/>
    <w:rsid w:val="004024E5"/>
    <w:rsid w:val="00420D29"/>
    <w:rsid w:val="004928BE"/>
    <w:rsid w:val="004E29DF"/>
    <w:rsid w:val="004F640C"/>
    <w:rsid w:val="00516E8A"/>
    <w:rsid w:val="005A7012"/>
    <w:rsid w:val="005F0DBC"/>
    <w:rsid w:val="0062626F"/>
    <w:rsid w:val="006D3E54"/>
    <w:rsid w:val="006D5542"/>
    <w:rsid w:val="006E4E23"/>
    <w:rsid w:val="007D780E"/>
    <w:rsid w:val="00862C78"/>
    <w:rsid w:val="00AB42AC"/>
    <w:rsid w:val="00AB7432"/>
    <w:rsid w:val="00D32D80"/>
    <w:rsid w:val="00D930EE"/>
    <w:rsid w:val="00E33753"/>
    <w:rsid w:val="00EB3E5C"/>
    <w:rsid w:val="00F1755E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AD36"/>
  <w15:chartTrackingRefBased/>
  <w15:docId w15:val="{1328E5CF-8CCA-40AF-9B5C-11544FB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4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right="103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5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gganoye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Рахматов Булат</dc:creator>
  <cp:keywords/>
  <dc:description/>
  <cp:lastModifiedBy>USER</cp:lastModifiedBy>
  <cp:revision>36</cp:revision>
  <cp:lastPrinted>2022-12-02T07:56:00Z</cp:lastPrinted>
  <dcterms:created xsi:type="dcterms:W3CDTF">2022-11-23T08:25:00Z</dcterms:created>
  <dcterms:modified xsi:type="dcterms:W3CDTF">2022-12-02T12:33:00Z</dcterms:modified>
</cp:coreProperties>
</file>