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00" w:rsidRDefault="00014E00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F218B8" w:rsidTr="00F218B8">
        <w:trPr>
          <w:trHeight w:val="1945"/>
        </w:trPr>
        <w:tc>
          <w:tcPr>
            <w:tcW w:w="4405" w:type="dxa"/>
          </w:tcPr>
          <w:p w:rsidR="00F218B8" w:rsidRDefault="00F218B8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F218B8" w:rsidRDefault="00F218B8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F218B8" w:rsidRDefault="00F218B8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F218B8" w:rsidRDefault="00F218B8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F218B8" w:rsidRDefault="00F218B8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F218B8" w:rsidRDefault="00F218B8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18B8" w:rsidRDefault="00F218B8">
            <w:pPr>
              <w:spacing w:after="0"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F218B8" w:rsidRDefault="00F218B8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F218B8" w:rsidRDefault="00F218B8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F218B8" w:rsidRDefault="00F218B8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F218B8" w:rsidRDefault="00F218B8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tt-RU"/>
              </w:rPr>
            </w:pPr>
          </w:p>
          <w:p w:rsidR="00F218B8" w:rsidRDefault="00F218B8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</w:tr>
      <w:tr w:rsidR="00F218B8" w:rsidTr="00F218B8">
        <w:trPr>
          <w:trHeight w:val="156"/>
        </w:trPr>
        <w:tc>
          <w:tcPr>
            <w:tcW w:w="9639" w:type="dxa"/>
            <w:gridSpan w:val="3"/>
            <w:hideMark/>
          </w:tcPr>
          <w:p w:rsidR="00F218B8" w:rsidRDefault="00F218B8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lang w:val="tt-RU"/>
              </w:rPr>
              <w:t xml:space="preserve">.Drz@tatar.ru, </w:t>
            </w:r>
          </w:p>
          <w:p w:rsidR="00F218B8" w:rsidRDefault="0027071E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74.85pt;height:1.5pt" o:hralign="center" o:hrstd="t" o:hrnoshade="t" o:hr="t" fillcolor="black" stroked="f"/>
              </w:pict>
            </w:r>
          </w:p>
          <w:p w:rsidR="00F218B8" w:rsidRPr="00E96412" w:rsidRDefault="00F218B8" w:rsidP="00E96412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96412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E96412" w:rsidRPr="00E96412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E9641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E96412" w:rsidRPr="00E9641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E9641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96412">
              <w:rPr>
                <w:rFonts w:ascii="Times New Roman" w:hAnsi="Times New Roman"/>
                <w:i/>
                <w:sz w:val="24"/>
                <w:szCs w:val="24"/>
              </w:rPr>
              <w:t>с.Малая</w:t>
            </w:r>
            <w:proofErr w:type="spellEnd"/>
            <w:r w:rsidRPr="00E964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6412">
              <w:rPr>
                <w:rFonts w:ascii="Times New Roman" w:hAnsi="Times New Roman"/>
                <w:i/>
                <w:sz w:val="24"/>
                <w:szCs w:val="24"/>
              </w:rPr>
              <w:t>Цильна</w:t>
            </w:r>
            <w:proofErr w:type="spellEnd"/>
            <w:r w:rsidRPr="00E9641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96412" w:rsidRPr="00E96412">
              <w:rPr>
                <w:rFonts w:ascii="Times New Roman" w:hAnsi="Times New Roman"/>
                <w:sz w:val="24"/>
                <w:szCs w:val="24"/>
              </w:rPr>
              <w:t>КАРАР</w:t>
            </w:r>
            <w:r w:rsidRPr="00E9641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:rsidR="00186CDB" w:rsidRPr="00186CDB" w:rsidRDefault="00186CDB" w:rsidP="00186CDB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CDB" w:rsidRPr="0027071E" w:rsidRDefault="0027071E" w:rsidP="0027071E">
      <w:pPr>
        <w:tabs>
          <w:tab w:val="left" w:pos="1843"/>
          <w:tab w:val="left" w:pos="1985"/>
          <w:tab w:val="left" w:pos="2127"/>
          <w:tab w:val="left" w:pos="4634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7071E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16.12.2022 г                                                                            №24/2</w:t>
      </w:r>
      <w:r w:rsidR="00186CDB" w:rsidRPr="00270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995" w:rsidRPr="00270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6CDB" w:rsidRPr="002707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4E00" w:rsidRDefault="00014E00" w:rsidP="00014E00">
      <w:pPr>
        <w:spacing w:after="0" w:line="240" w:lineRule="auto"/>
        <w:ind w:righ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E96412">
      <w:pPr>
        <w:spacing w:after="0" w:line="240" w:lineRule="auto"/>
        <w:ind w:right="524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Положение о бюджетном устройстве </w:t>
      </w:r>
      <w:bookmarkStart w:id="0" w:name="_GoBack"/>
      <w:bookmarkEnd w:id="0"/>
      <w:r w:rsidRPr="004072E4">
        <w:rPr>
          <w:rFonts w:ascii="Times New Roman" w:hAnsi="Times New Roman" w:cs="Times New Roman"/>
          <w:bCs/>
          <w:sz w:val="28"/>
          <w:szCs w:val="28"/>
        </w:rPr>
        <w:t xml:space="preserve">и бюджетном процессе в </w:t>
      </w:r>
      <w:proofErr w:type="spellStart"/>
      <w:r w:rsidR="006156AF">
        <w:rPr>
          <w:rFonts w:ascii="Times New Roman" w:hAnsi="Times New Roman" w:cs="Times New Roman"/>
          <w:bCs/>
          <w:sz w:val="28"/>
          <w:szCs w:val="28"/>
        </w:rPr>
        <w:t>Малоцильнинском</w:t>
      </w:r>
      <w:proofErr w:type="spellEnd"/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 Татарстан</w:t>
      </w:r>
    </w:p>
    <w:p w:rsidR="004072E4" w:rsidRDefault="004072E4" w:rsidP="00014E00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2E4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4072E4">
        <w:rPr>
          <w:rFonts w:ascii="Times New Roman" w:hAnsi="Times New Roman" w:cs="Times New Roman"/>
          <w:bCs/>
          <w:sz w:val="28"/>
          <w:szCs w:val="28"/>
        </w:rPr>
        <w:t>Федеральны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4072E4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4 ноября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 w:rsidRPr="004072E4">
        <w:rPr>
          <w:rFonts w:ascii="Times New Roman" w:hAnsi="Times New Roman" w:cs="Times New Roman"/>
          <w:bCs/>
          <w:sz w:val="28"/>
          <w:szCs w:val="28"/>
        </w:rPr>
        <w:t>432-ФЗ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кодекс Российской Федерации и статью 10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072E4">
        <w:rPr>
          <w:rFonts w:ascii="Times New Roman" w:hAnsi="Times New Roman" w:cs="Times New Roman"/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»» Совет </w:t>
      </w:r>
      <w:proofErr w:type="spellStart"/>
      <w:r w:rsidR="00F218B8">
        <w:rPr>
          <w:rFonts w:ascii="Times New Roman" w:hAnsi="Times New Roman" w:cs="Times New Roman"/>
          <w:bCs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4072E4">
        <w:rPr>
          <w:rFonts w:ascii="Times New Roman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014E00" w:rsidRDefault="004072E4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072E4">
        <w:rPr>
          <w:rFonts w:ascii="Times New Roman" w:hAnsi="Times New Roman" w:cs="Times New Roman"/>
          <w:bCs/>
          <w:sz w:val="28"/>
          <w:szCs w:val="28"/>
        </w:rPr>
        <w:t xml:space="preserve">Положение о бюджетном устройстве и бюджетном процессе в </w:t>
      </w:r>
      <w:proofErr w:type="spellStart"/>
      <w:r w:rsidR="006156AF">
        <w:rPr>
          <w:rFonts w:ascii="Times New Roman" w:hAnsi="Times New Roman" w:cs="Times New Roman"/>
          <w:bCs/>
          <w:sz w:val="28"/>
          <w:szCs w:val="28"/>
        </w:rPr>
        <w:t>Малоцильнинском</w:t>
      </w:r>
      <w:proofErr w:type="spellEnd"/>
      <w:r w:rsidRPr="004072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Дрожжановского муниципального района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bCs/>
          <w:sz w:val="28"/>
          <w:szCs w:val="28"/>
        </w:rPr>
        <w:t>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="00F218B8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2E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 поселения</w:t>
      </w:r>
      <w:proofErr w:type="gramEnd"/>
      <w:r w:rsidRPr="004072E4">
        <w:rPr>
          <w:rFonts w:ascii="Times New Roman" w:hAnsi="Times New Roman" w:cs="Times New Roman"/>
          <w:sz w:val="28"/>
          <w:szCs w:val="28"/>
        </w:rPr>
        <w:t xml:space="preserve"> Дрожжановского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56AF"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2E4">
        <w:rPr>
          <w:rFonts w:ascii="Times New Roman" w:hAnsi="Times New Roman" w:cs="Times New Roman"/>
          <w:sz w:val="28"/>
          <w:szCs w:val="28"/>
        </w:rPr>
        <w:t>от 03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072E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6412">
        <w:rPr>
          <w:rFonts w:ascii="Times New Roman" w:hAnsi="Times New Roman" w:cs="Times New Roman"/>
          <w:sz w:val="28"/>
          <w:szCs w:val="28"/>
        </w:rPr>
        <w:t xml:space="preserve"> 19</w:t>
      </w:r>
      <w:r w:rsidRPr="004072E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, изменение</w:t>
      </w:r>
      <w:r w:rsidR="00014E0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014E00" w:rsidRPr="00014E00">
        <w:rPr>
          <w:rFonts w:ascii="Times New Roman" w:hAnsi="Times New Roman" w:cs="Times New Roman"/>
          <w:b/>
          <w:sz w:val="28"/>
          <w:szCs w:val="28"/>
        </w:rPr>
        <w:t xml:space="preserve">абзац 3 пункта 9 статьи 8 </w:t>
      </w:r>
      <w:r w:rsidR="00014E0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4E00">
        <w:rPr>
          <w:rFonts w:ascii="Times New Roman" w:hAnsi="Times New Roman" w:cs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Обнародовать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5030B" w:rsidRPr="00A5030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pravo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tatarstan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A5030B" w:rsidRPr="00A5030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A5030B" w:rsidRPr="00A5030B">
        <w:rPr>
          <w:rFonts w:ascii="Times New Roman" w:eastAsia="Calibri" w:hAnsi="Times New Roman" w:cs="Times New Roman"/>
          <w:sz w:val="28"/>
          <w:szCs w:val="28"/>
        </w:rPr>
        <w:t>)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разместить на официальном </w:t>
      </w:r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сайте Дрожжановского муниципального района Республики </w:t>
      </w:r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Татарстан в разделе сельского </w:t>
      </w:r>
      <w:proofErr w:type="gramStart"/>
      <w:r w:rsidR="00A5030B" w:rsidRPr="00A503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A5030B" w:rsidRPr="00A503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информационных стендах в соответствии с порядком, определенным Уставом </w:t>
      </w:r>
      <w:proofErr w:type="spellStart"/>
      <w:r w:rsidR="00F21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A5030B" w:rsidRPr="00A5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C42" w:rsidRDefault="00693C42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14E00" w:rsidRDefault="00014E00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AF" w:rsidRDefault="006156AF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AF" w:rsidRDefault="006156AF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AF" w:rsidRDefault="006156AF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AF" w:rsidRDefault="006156AF" w:rsidP="00014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56AF" w:rsidRDefault="00186CDB" w:rsidP="006156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218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</w:p>
    <w:p w:rsidR="00186CDB" w:rsidRPr="00186CDB" w:rsidRDefault="00186CDB" w:rsidP="00186C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1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61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="006156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Г.Ш.Халитов</w:t>
      </w:r>
      <w:proofErr w:type="spellEnd"/>
      <w:r w:rsidRPr="001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F4C" w:rsidRDefault="00135F4C"/>
    <w:sectPr w:rsidR="00135F4C" w:rsidSect="00F218B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4"/>
    <w:rsid w:val="00014E00"/>
    <w:rsid w:val="000F18B5"/>
    <w:rsid w:val="00135F4C"/>
    <w:rsid w:val="00186CDB"/>
    <w:rsid w:val="0027071E"/>
    <w:rsid w:val="002D6BA3"/>
    <w:rsid w:val="004072E4"/>
    <w:rsid w:val="006156AF"/>
    <w:rsid w:val="00693C42"/>
    <w:rsid w:val="00885298"/>
    <w:rsid w:val="00A5030B"/>
    <w:rsid w:val="00AC3995"/>
    <w:rsid w:val="00E96412"/>
    <w:rsid w:val="00F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C88C"/>
  <w15:chartTrackingRefBased/>
  <w15:docId w15:val="{2AEA407C-8592-488A-A90B-08FD2EE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16</cp:revision>
  <dcterms:created xsi:type="dcterms:W3CDTF">2022-12-08T07:11:00Z</dcterms:created>
  <dcterms:modified xsi:type="dcterms:W3CDTF">2022-12-21T12:20:00Z</dcterms:modified>
</cp:coreProperties>
</file>