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D85" w:rsidRDefault="00EB4A9E" w:rsidP="000F2D1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ru-RU"/>
        </w:rPr>
        <w:t xml:space="preserve">                      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5"/>
        <w:gridCol w:w="1266"/>
        <w:gridCol w:w="3968"/>
      </w:tblGrid>
      <w:tr w:rsidR="000C6D85" w:rsidRPr="000C6D85" w:rsidTr="000C6D85">
        <w:trPr>
          <w:trHeight w:val="1945"/>
        </w:trPr>
        <w:tc>
          <w:tcPr>
            <w:tcW w:w="4405" w:type="dxa"/>
          </w:tcPr>
          <w:p w:rsidR="000C6D85" w:rsidRPr="000C6D85" w:rsidRDefault="000C6D85" w:rsidP="000C6D85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  <w:p w:rsidR="000C6D85" w:rsidRPr="000C6D85" w:rsidRDefault="000C6D85" w:rsidP="000C6D85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МАЛОЦИЛЬНИНСКОГО СЕЛЬСКОГО ПОСЕЛЕНИЯ ДРОЖЖАНОВСКОГО</w:t>
            </w:r>
          </w:p>
          <w:p w:rsidR="000C6D85" w:rsidRPr="000C6D85" w:rsidRDefault="000C6D85" w:rsidP="000C6D85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0C6D85" w:rsidRPr="000C6D85" w:rsidRDefault="000C6D85" w:rsidP="000C6D85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  <w:p w:rsidR="000C6D85" w:rsidRPr="000C6D85" w:rsidRDefault="000C6D85" w:rsidP="000C6D85">
            <w:pPr>
              <w:tabs>
                <w:tab w:val="left" w:pos="1884"/>
              </w:tabs>
              <w:spacing w:after="0" w:line="252" w:lineRule="auto"/>
              <w:ind w:left="-10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t-RU" w:eastAsia="ru-RU"/>
              </w:rPr>
            </w:pPr>
          </w:p>
        </w:tc>
        <w:tc>
          <w:tcPr>
            <w:tcW w:w="1266" w:type="dxa"/>
          </w:tcPr>
          <w:p w:rsidR="000C6D85" w:rsidRPr="000C6D85" w:rsidRDefault="000C6D85" w:rsidP="000C6D85">
            <w:pPr>
              <w:spacing w:after="0" w:line="252" w:lineRule="auto"/>
              <w:ind w:left="-11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D85" w:rsidRPr="000C6D85" w:rsidRDefault="000C6D85" w:rsidP="000C6D8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0C6D85" w:rsidRPr="000C6D85" w:rsidRDefault="000C6D85" w:rsidP="000C6D85">
            <w:pPr>
              <w:keepNext/>
              <w:spacing w:after="0" w:line="252" w:lineRule="auto"/>
              <w:ind w:left="33" w:right="-108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t-RU" w:eastAsia="ru-RU"/>
              </w:rPr>
            </w:pPr>
            <w:r w:rsidRPr="000C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  <w:r w:rsidRPr="000C6D8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0C6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t-RU" w:eastAsia="ru-RU"/>
              </w:rPr>
              <w:t xml:space="preserve">ЧҮПРӘЛЕ </w:t>
            </w:r>
          </w:p>
          <w:p w:rsidR="000C6D85" w:rsidRPr="000C6D85" w:rsidRDefault="000C6D85" w:rsidP="000C6D85">
            <w:pPr>
              <w:keepNext/>
              <w:spacing w:after="0" w:line="252" w:lineRule="auto"/>
              <w:ind w:left="33" w:right="-108"/>
              <w:jc w:val="center"/>
              <w:outlineLvl w:val="1"/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  <w:lang w:val="tt-RU" w:eastAsia="ru-RU"/>
              </w:rPr>
            </w:pPr>
            <w:r w:rsidRPr="000C6D85"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  <w:lang w:eastAsia="ru-RU"/>
              </w:rPr>
              <w:t>МУНИЦИПАЛЬ</w:t>
            </w:r>
            <w:r w:rsidRPr="000C6D85"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  <w:lang w:val="tt-RU" w:eastAsia="ru-RU"/>
              </w:rPr>
              <w:t xml:space="preserve"> </w:t>
            </w:r>
            <w:r w:rsidRPr="000C6D85"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  <w:lang w:eastAsia="ru-RU"/>
              </w:rPr>
              <w:t xml:space="preserve">районы КЕЧЕ ЧЫНЛЫ АВЫЛ </w:t>
            </w:r>
            <w:r w:rsidRPr="000C6D85"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  <w:lang w:val="tt-RU" w:eastAsia="ru-RU"/>
              </w:rPr>
              <w:t>ҖИРЛЕГЕ</w:t>
            </w:r>
          </w:p>
          <w:p w:rsidR="000C6D85" w:rsidRPr="000C6D85" w:rsidRDefault="000C6D85" w:rsidP="000C6D85">
            <w:pPr>
              <w:spacing w:after="0" w:line="252" w:lineRule="auto"/>
              <w:ind w:left="33" w:right="-108"/>
              <w:jc w:val="center"/>
              <w:rPr>
                <w:rFonts w:ascii="Times New Roman" w:eastAsia="Times New Roman" w:hAnsi="Times New Roman" w:cs="Times New Roman"/>
                <w:b/>
                <w:cap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  <w:lang w:eastAsia="ru-RU"/>
              </w:rPr>
              <w:t xml:space="preserve"> БАШЛЫГ</w:t>
            </w:r>
            <w:r w:rsidRPr="000C6D85"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  <w:lang w:eastAsia="ru-RU"/>
              </w:rPr>
              <w:t>Ы</w:t>
            </w:r>
          </w:p>
          <w:p w:rsidR="000C6D85" w:rsidRPr="000C6D85" w:rsidRDefault="000C6D85" w:rsidP="000C6D85">
            <w:pPr>
              <w:spacing w:after="0" w:line="252" w:lineRule="auto"/>
              <w:ind w:left="33" w:right="-108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tt-RU" w:eastAsia="ru-RU"/>
              </w:rPr>
            </w:pPr>
          </w:p>
          <w:p w:rsidR="000C6D85" w:rsidRPr="000C6D85" w:rsidRDefault="000C6D85" w:rsidP="000C6D85">
            <w:pPr>
              <w:spacing w:after="0" w:line="252" w:lineRule="auto"/>
              <w:ind w:left="33" w:right="-10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t-RU" w:eastAsia="ru-RU"/>
              </w:rPr>
            </w:pPr>
          </w:p>
        </w:tc>
      </w:tr>
      <w:tr w:rsidR="000C6D85" w:rsidRPr="000C6D85" w:rsidTr="000C6D85">
        <w:trPr>
          <w:trHeight w:val="156"/>
        </w:trPr>
        <w:tc>
          <w:tcPr>
            <w:tcW w:w="9639" w:type="dxa"/>
            <w:gridSpan w:val="3"/>
            <w:hideMark/>
          </w:tcPr>
          <w:p w:rsidR="000C6D85" w:rsidRPr="000C6D85" w:rsidRDefault="000C6D85" w:rsidP="000C6D85">
            <w:pPr>
              <w:tabs>
                <w:tab w:val="left" w:pos="1884"/>
              </w:tabs>
              <w:spacing w:after="0" w:line="25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t-RU" w:eastAsia="ru-RU"/>
              </w:rPr>
              <w:t>Тел.: (84375) 39-3-35; 39-4-72, факс: (84375) 39-3-35, e-mail:</w:t>
            </w:r>
            <w:r w:rsidRPr="000C6D8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0C6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t-RU" w:eastAsia="ru-RU"/>
              </w:rPr>
              <w:t>Мсе</w:t>
            </w:r>
            <w:r w:rsidRPr="000C6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I</w:t>
            </w:r>
            <w:r w:rsidRPr="000C6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t-RU" w:eastAsia="ru-RU"/>
              </w:rPr>
              <w:t xml:space="preserve">.Drz@tatar.ru, </w:t>
            </w:r>
          </w:p>
          <w:p w:rsidR="000C6D85" w:rsidRPr="000C6D85" w:rsidRDefault="000C6D85" w:rsidP="000C6D85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1" style="width:481.9pt;height:1.5pt" o:hralign="center" o:hrstd="t" o:hrnoshade="t" o:hr="t" fillcolor="black" stroked="f"/>
              </w:pict>
            </w:r>
          </w:p>
          <w:p w:rsidR="000C6D85" w:rsidRPr="000C6D85" w:rsidRDefault="000C6D85" w:rsidP="000C6D85">
            <w:pPr>
              <w:tabs>
                <w:tab w:val="left" w:pos="1884"/>
              </w:tabs>
              <w:spacing w:after="0" w:line="252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</w:t>
            </w:r>
            <w:r w:rsidRPr="000C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 w:rsidRPr="000C6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</w:t>
            </w:r>
            <w:r w:rsidRPr="000C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0C6D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с.Малая</w:t>
            </w:r>
            <w:proofErr w:type="spellEnd"/>
            <w:r w:rsidRPr="000C6D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6D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Цильна</w:t>
            </w:r>
            <w:proofErr w:type="spellEnd"/>
            <w:r w:rsidRPr="000C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0C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КАРАР  </w:t>
            </w:r>
          </w:p>
          <w:p w:rsidR="000C6D85" w:rsidRPr="000C6D85" w:rsidRDefault="000C6D85" w:rsidP="000C6D85">
            <w:pPr>
              <w:tabs>
                <w:tab w:val="left" w:pos="1884"/>
              </w:tabs>
              <w:spacing w:after="0" w:line="252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</w:tr>
    </w:tbl>
    <w:p w:rsidR="002F053B" w:rsidRDefault="002F053B" w:rsidP="000F2D1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2F053B" w:rsidRPr="00400116" w:rsidRDefault="006332AF" w:rsidP="000C6D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tt-RU"/>
        </w:rPr>
        <w:t>9</w:t>
      </w:r>
      <w:r w:rsidR="008B030E">
        <w:rPr>
          <w:rFonts w:ascii="Times New Roman" w:hAnsi="Times New Roman" w:cs="Times New Roman"/>
          <w:sz w:val="28"/>
          <w:szCs w:val="28"/>
        </w:rPr>
        <w:t xml:space="preserve"> </w:t>
      </w:r>
      <w:r w:rsidR="00EB4A9E">
        <w:rPr>
          <w:rFonts w:ascii="Times New Roman" w:hAnsi="Times New Roman" w:cs="Times New Roman"/>
          <w:sz w:val="28"/>
          <w:szCs w:val="28"/>
        </w:rPr>
        <w:t xml:space="preserve">марта 2023 года                </w:t>
      </w:r>
      <w:r w:rsidR="000C6D85">
        <w:rPr>
          <w:rFonts w:ascii="Times New Roman" w:hAnsi="Times New Roman" w:cs="Times New Roman"/>
          <w:sz w:val="28"/>
          <w:szCs w:val="28"/>
        </w:rPr>
        <w:t xml:space="preserve"> </w:t>
      </w:r>
      <w:r w:rsidR="00EB4A9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C6D85">
        <w:rPr>
          <w:rFonts w:ascii="Times New Roman" w:hAnsi="Times New Roman" w:cs="Times New Roman"/>
          <w:sz w:val="28"/>
          <w:szCs w:val="28"/>
        </w:rPr>
        <w:t xml:space="preserve">        </w:t>
      </w:r>
      <w:r w:rsidR="00EB4A9E">
        <w:rPr>
          <w:rFonts w:ascii="Times New Roman" w:hAnsi="Times New Roman" w:cs="Times New Roman"/>
          <w:sz w:val="28"/>
          <w:szCs w:val="28"/>
        </w:rPr>
        <w:t xml:space="preserve"> №</w:t>
      </w:r>
      <w:r w:rsidR="008B030E">
        <w:rPr>
          <w:rFonts w:ascii="Times New Roman" w:hAnsi="Times New Roman" w:cs="Times New Roman"/>
          <w:sz w:val="28"/>
          <w:szCs w:val="28"/>
        </w:rPr>
        <w:t>5</w:t>
      </w:r>
    </w:p>
    <w:p w:rsidR="002F053B" w:rsidRPr="00400116" w:rsidRDefault="002F053B" w:rsidP="00400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256" w:rsidRPr="00400116" w:rsidRDefault="0041016F" w:rsidP="000C6D85">
      <w:pPr>
        <w:spacing w:after="0" w:line="240" w:lineRule="auto"/>
        <w:ind w:right="53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11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400116" w:rsidRPr="00400116">
        <w:rPr>
          <w:rFonts w:ascii="Times New Roman" w:hAnsi="Times New Roman" w:cs="Times New Roman"/>
          <w:sz w:val="28"/>
          <w:szCs w:val="28"/>
        </w:rPr>
        <w:t xml:space="preserve">Регламент рассмотрения обращений граждан в </w:t>
      </w:r>
      <w:r w:rsidR="00023C0E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proofErr w:type="spellStart"/>
      <w:r w:rsidR="000C6D85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 w:rsidR="00E50E31">
        <w:rPr>
          <w:rFonts w:ascii="Times New Roman" w:hAnsi="Times New Roman" w:cs="Times New Roman"/>
          <w:sz w:val="28"/>
          <w:szCs w:val="28"/>
        </w:rPr>
        <w:t xml:space="preserve"> </w:t>
      </w:r>
      <w:r w:rsidR="00400116" w:rsidRPr="00400116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 района Республики Татарстан</w:t>
      </w:r>
    </w:p>
    <w:p w:rsidR="00B51AC7" w:rsidRPr="00400116" w:rsidRDefault="00B51AC7" w:rsidP="00400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AC7" w:rsidRPr="00400116" w:rsidRDefault="00B51AC7" w:rsidP="00400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11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B029CA" w:rsidRPr="00B029CA">
        <w:rPr>
          <w:rFonts w:ascii="Times New Roman" w:hAnsi="Times New Roman" w:cs="Times New Roman"/>
          <w:sz w:val="28"/>
          <w:szCs w:val="28"/>
        </w:rPr>
        <w:t>от 21</w:t>
      </w:r>
      <w:r w:rsidR="00B029C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B029CA" w:rsidRPr="00B029CA">
        <w:rPr>
          <w:rFonts w:ascii="Times New Roman" w:hAnsi="Times New Roman" w:cs="Times New Roman"/>
          <w:sz w:val="28"/>
          <w:szCs w:val="28"/>
        </w:rPr>
        <w:t xml:space="preserve">2021 </w:t>
      </w:r>
      <w:r w:rsidR="00B029CA">
        <w:rPr>
          <w:rFonts w:ascii="Times New Roman" w:hAnsi="Times New Roman" w:cs="Times New Roman"/>
          <w:sz w:val="28"/>
          <w:szCs w:val="28"/>
        </w:rPr>
        <w:t>года №</w:t>
      </w:r>
      <w:r w:rsidR="00B029CA" w:rsidRPr="00B029CA">
        <w:rPr>
          <w:rFonts w:ascii="Times New Roman" w:hAnsi="Times New Roman" w:cs="Times New Roman"/>
          <w:sz w:val="28"/>
          <w:szCs w:val="28"/>
        </w:rPr>
        <w:t xml:space="preserve"> 414-ФЗ</w:t>
      </w:r>
      <w:r w:rsidR="00B029CA">
        <w:rPr>
          <w:rFonts w:ascii="Times New Roman" w:hAnsi="Times New Roman" w:cs="Times New Roman"/>
          <w:sz w:val="28"/>
          <w:szCs w:val="28"/>
        </w:rPr>
        <w:t xml:space="preserve"> «</w:t>
      </w:r>
      <w:r w:rsidR="00B029CA" w:rsidRPr="00B029CA">
        <w:rPr>
          <w:rFonts w:ascii="Times New Roman" w:hAnsi="Times New Roman" w:cs="Times New Roman"/>
          <w:sz w:val="28"/>
          <w:szCs w:val="28"/>
        </w:rPr>
        <w:t>Об общих принципах организации публичной власти в субъектах Российской Федерации</w:t>
      </w:r>
      <w:r w:rsidR="00B029CA">
        <w:rPr>
          <w:rFonts w:ascii="Times New Roman" w:hAnsi="Times New Roman" w:cs="Times New Roman"/>
          <w:sz w:val="28"/>
          <w:szCs w:val="28"/>
        </w:rPr>
        <w:t>»</w:t>
      </w:r>
      <w:r w:rsidRPr="00400116">
        <w:rPr>
          <w:rFonts w:ascii="Times New Roman" w:hAnsi="Times New Roman" w:cs="Times New Roman"/>
          <w:sz w:val="28"/>
          <w:szCs w:val="28"/>
        </w:rPr>
        <w:t>, ПОСТАНОВЛЯ</w:t>
      </w:r>
      <w:r w:rsidR="00023C0E">
        <w:rPr>
          <w:rFonts w:ascii="Times New Roman" w:hAnsi="Times New Roman" w:cs="Times New Roman"/>
          <w:sz w:val="28"/>
          <w:szCs w:val="28"/>
        </w:rPr>
        <w:t>Ю</w:t>
      </w:r>
      <w:r w:rsidRPr="00400116">
        <w:rPr>
          <w:rFonts w:ascii="Times New Roman" w:hAnsi="Times New Roman" w:cs="Times New Roman"/>
          <w:sz w:val="28"/>
          <w:szCs w:val="28"/>
        </w:rPr>
        <w:t>:</w:t>
      </w:r>
    </w:p>
    <w:p w:rsidR="00400116" w:rsidRPr="00400116" w:rsidRDefault="0041016F" w:rsidP="00023C0E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116">
        <w:rPr>
          <w:rFonts w:ascii="Times New Roman" w:hAnsi="Times New Roman" w:cs="Times New Roman"/>
          <w:sz w:val="28"/>
          <w:szCs w:val="28"/>
        </w:rPr>
        <w:t>Внести</w:t>
      </w:r>
      <w:r w:rsidR="00711E98" w:rsidRPr="00400116">
        <w:rPr>
          <w:rFonts w:ascii="Times New Roman" w:hAnsi="Times New Roman" w:cs="Times New Roman"/>
          <w:sz w:val="28"/>
          <w:szCs w:val="28"/>
        </w:rPr>
        <w:t xml:space="preserve"> в </w:t>
      </w:r>
      <w:r w:rsidR="00400116" w:rsidRPr="0040011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23C0E">
        <w:rPr>
          <w:rFonts w:ascii="Times New Roman" w:hAnsi="Times New Roman" w:cs="Times New Roman"/>
          <w:sz w:val="28"/>
          <w:szCs w:val="28"/>
        </w:rPr>
        <w:t>Главы</w:t>
      </w:r>
      <w:r w:rsidR="007A71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D85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 w:rsidR="007A7152">
        <w:rPr>
          <w:rFonts w:ascii="Times New Roman" w:hAnsi="Times New Roman" w:cs="Times New Roman"/>
          <w:sz w:val="28"/>
          <w:szCs w:val="28"/>
        </w:rPr>
        <w:t xml:space="preserve"> </w:t>
      </w:r>
      <w:r w:rsidR="00400116" w:rsidRPr="00400116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 ра</w:t>
      </w:r>
      <w:r w:rsidR="007A7152">
        <w:rPr>
          <w:rFonts w:ascii="Times New Roman" w:hAnsi="Times New Roman" w:cs="Times New Roman"/>
          <w:sz w:val="28"/>
          <w:szCs w:val="28"/>
        </w:rPr>
        <w:t>йона Республики Татарстан от 01.02.2019 № 5</w:t>
      </w:r>
      <w:r w:rsidR="00400116" w:rsidRPr="00400116">
        <w:rPr>
          <w:rFonts w:ascii="Times New Roman" w:hAnsi="Times New Roman" w:cs="Times New Roman"/>
          <w:sz w:val="28"/>
          <w:szCs w:val="28"/>
        </w:rPr>
        <w:t xml:space="preserve"> </w:t>
      </w:r>
      <w:r w:rsidR="00B029CA">
        <w:rPr>
          <w:rFonts w:ascii="Times New Roman" w:hAnsi="Times New Roman" w:cs="Times New Roman"/>
          <w:sz w:val="28"/>
          <w:szCs w:val="28"/>
        </w:rPr>
        <w:t>(в ред</w:t>
      </w:r>
      <w:r w:rsidR="007A7152">
        <w:rPr>
          <w:rFonts w:ascii="Times New Roman" w:hAnsi="Times New Roman" w:cs="Times New Roman"/>
          <w:sz w:val="28"/>
          <w:szCs w:val="28"/>
        </w:rPr>
        <w:t>акции от 09.04.2019 № 16</w:t>
      </w:r>
      <w:r w:rsidR="00B029CA">
        <w:rPr>
          <w:rFonts w:ascii="Times New Roman" w:hAnsi="Times New Roman" w:cs="Times New Roman"/>
          <w:sz w:val="28"/>
          <w:szCs w:val="28"/>
        </w:rPr>
        <w:t xml:space="preserve">) </w:t>
      </w:r>
      <w:r w:rsidR="00400116" w:rsidRPr="00400116">
        <w:rPr>
          <w:rFonts w:ascii="Times New Roman" w:hAnsi="Times New Roman" w:cs="Times New Roman"/>
          <w:sz w:val="28"/>
          <w:szCs w:val="28"/>
        </w:rPr>
        <w:t xml:space="preserve">«Об утверждении регламента рассмотрения обращений граждан </w:t>
      </w:r>
      <w:r w:rsidR="00023C0E" w:rsidRPr="00023C0E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  <w:proofErr w:type="spellStart"/>
      <w:r w:rsidR="000C6D85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 w:rsidR="00023C0E" w:rsidRPr="00023C0E">
        <w:rPr>
          <w:rFonts w:ascii="Times New Roman" w:hAnsi="Times New Roman" w:cs="Times New Roman"/>
          <w:sz w:val="28"/>
          <w:szCs w:val="28"/>
        </w:rPr>
        <w:t xml:space="preserve"> </w:t>
      </w:r>
      <w:r w:rsidR="00400116" w:rsidRPr="00400116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 района Республики Татарстан (в новой редакции)» следующие изменения:</w:t>
      </w:r>
    </w:p>
    <w:p w:rsidR="00400116" w:rsidRDefault="00B029CA" w:rsidP="0040011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9CA">
        <w:rPr>
          <w:rFonts w:ascii="Times New Roman" w:hAnsi="Times New Roman" w:cs="Times New Roman"/>
          <w:b/>
          <w:sz w:val="28"/>
          <w:szCs w:val="28"/>
        </w:rPr>
        <w:t>в пункте 7.4.2</w:t>
      </w:r>
      <w:r>
        <w:rPr>
          <w:rFonts w:ascii="Times New Roman" w:hAnsi="Times New Roman" w:cs="Times New Roman"/>
          <w:sz w:val="28"/>
          <w:szCs w:val="28"/>
        </w:rPr>
        <w:t xml:space="preserve"> слова </w:t>
      </w:r>
      <w:r w:rsidRPr="00B029CA">
        <w:rPr>
          <w:rFonts w:ascii="Times New Roman" w:hAnsi="Times New Roman" w:cs="Times New Roman"/>
          <w:sz w:val="28"/>
          <w:szCs w:val="28"/>
        </w:rPr>
        <w:t>«Президента Республики Татарстан» заменив словами «Глав</w:t>
      </w:r>
      <w:r>
        <w:rPr>
          <w:rFonts w:ascii="Times New Roman" w:hAnsi="Times New Roman" w:cs="Times New Roman"/>
          <w:sz w:val="28"/>
          <w:szCs w:val="28"/>
        </w:rPr>
        <w:t>ы (Раиса) Республики Татарстан»;</w:t>
      </w:r>
    </w:p>
    <w:p w:rsidR="00B029CA" w:rsidRPr="00B029CA" w:rsidRDefault="00B029CA" w:rsidP="00B029CA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9CA">
        <w:rPr>
          <w:rFonts w:ascii="Times New Roman" w:hAnsi="Times New Roman" w:cs="Times New Roman"/>
          <w:b/>
          <w:sz w:val="28"/>
          <w:szCs w:val="28"/>
        </w:rPr>
        <w:t>в пункте 7.5.6</w:t>
      </w:r>
      <w:r w:rsidRPr="00B029CA">
        <w:t xml:space="preserve"> </w:t>
      </w:r>
      <w:r w:rsidRPr="00B029CA">
        <w:rPr>
          <w:rFonts w:ascii="Times New Roman" w:hAnsi="Times New Roman" w:cs="Times New Roman"/>
          <w:sz w:val="28"/>
          <w:szCs w:val="28"/>
        </w:rPr>
        <w:t>слова «Президента Республики Татарстан» заменив словами «Глав</w:t>
      </w:r>
      <w:r>
        <w:rPr>
          <w:rFonts w:ascii="Times New Roman" w:hAnsi="Times New Roman" w:cs="Times New Roman"/>
          <w:sz w:val="28"/>
          <w:szCs w:val="28"/>
        </w:rPr>
        <w:t>ы (Раиса) Республики Татарстан».</w:t>
      </w:r>
    </w:p>
    <w:p w:rsidR="00400116" w:rsidRPr="00400116" w:rsidRDefault="00B029CA" w:rsidP="0040011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0116" w:rsidRPr="0040011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B51AC7" w:rsidRPr="00B029CA" w:rsidRDefault="00B029CA" w:rsidP="00B029C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51AC7" w:rsidRPr="00B029CA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Дрожжановского муниципального района </w:t>
      </w:r>
      <w:r w:rsidR="00400116" w:rsidRPr="00B029CA">
        <w:rPr>
          <w:rFonts w:ascii="Times New Roman" w:hAnsi="Times New Roman" w:cs="Times New Roman"/>
          <w:sz w:val="28"/>
          <w:szCs w:val="28"/>
        </w:rPr>
        <w:t xml:space="preserve">в разделе сельского поселения </w:t>
      </w:r>
      <w:r w:rsidR="00B51AC7" w:rsidRPr="00B029CA">
        <w:rPr>
          <w:rFonts w:ascii="Times New Roman" w:hAnsi="Times New Roman" w:cs="Times New Roman"/>
          <w:sz w:val="28"/>
          <w:szCs w:val="28"/>
        </w:rPr>
        <w:t xml:space="preserve">и на </w:t>
      </w:r>
      <w:r w:rsidR="00734359">
        <w:rPr>
          <w:rFonts w:ascii="Times New Roman" w:hAnsi="Times New Roman" w:cs="Times New Roman"/>
          <w:sz w:val="28"/>
          <w:szCs w:val="28"/>
        </w:rPr>
        <w:t>О</w:t>
      </w:r>
      <w:r w:rsidR="00B51AC7" w:rsidRPr="00B029CA">
        <w:rPr>
          <w:rFonts w:ascii="Times New Roman" w:hAnsi="Times New Roman" w:cs="Times New Roman"/>
          <w:sz w:val="28"/>
          <w:szCs w:val="28"/>
        </w:rPr>
        <w:t xml:space="preserve">фициальном портале правовой информации Республики Татарстан по адресу: </w:t>
      </w:r>
      <w:hyperlink r:id="rId6" w:history="1"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tatarstan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CF4B4F" w:rsidRPr="00B029CA">
        <w:rPr>
          <w:rFonts w:ascii="Times New Roman" w:hAnsi="Times New Roman" w:cs="Times New Roman"/>
          <w:sz w:val="28"/>
          <w:szCs w:val="28"/>
        </w:rPr>
        <w:t>.</w:t>
      </w:r>
    </w:p>
    <w:p w:rsidR="00400116" w:rsidRPr="00400116" w:rsidRDefault="00400116" w:rsidP="00400116">
      <w:pPr>
        <w:pStyle w:val="a6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00116" w:rsidRDefault="00400116" w:rsidP="0040011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0116" w:rsidRPr="00400116" w:rsidRDefault="00AB0256" w:rsidP="000C6D85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0011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C6D85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</w:p>
    <w:p w:rsidR="00AB0256" w:rsidRPr="00400116" w:rsidRDefault="00400116" w:rsidP="0040011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0116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Pr="00400116">
        <w:rPr>
          <w:rFonts w:ascii="Times New Roman" w:hAnsi="Times New Roman" w:cs="Times New Roman"/>
          <w:sz w:val="28"/>
          <w:szCs w:val="28"/>
        </w:rPr>
        <w:t>поселения</w:t>
      </w:r>
      <w:r w:rsidR="00E50E31">
        <w:rPr>
          <w:rFonts w:ascii="Times New Roman" w:hAnsi="Times New Roman" w:cs="Times New Roman"/>
          <w:sz w:val="28"/>
          <w:szCs w:val="28"/>
        </w:rPr>
        <w:t>:</w:t>
      </w:r>
      <w:r w:rsidRPr="0040011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40011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C6D8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0C6D85">
        <w:rPr>
          <w:rFonts w:ascii="Times New Roman" w:hAnsi="Times New Roman" w:cs="Times New Roman"/>
          <w:sz w:val="28"/>
          <w:szCs w:val="28"/>
        </w:rPr>
        <w:t>Г.Ш.Халитов</w:t>
      </w:r>
      <w:proofErr w:type="spellEnd"/>
    </w:p>
    <w:sectPr w:rsidR="00AB0256" w:rsidRPr="00400116" w:rsidSect="000C6D8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36033"/>
    <w:multiLevelType w:val="hybridMultilevel"/>
    <w:tmpl w:val="66D8D0E0"/>
    <w:lvl w:ilvl="0" w:tplc="EF5EB2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37CC3A18"/>
    <w:multiLevelType w:val="multilevel"/>
    <w:tmpl w:val="74E27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6B"/>
    <w:rsid w:val="00023C0E"/>
    <w:rsid w:val="00062E72"/>
    <w:rsid w:val="0007236B"/>
    <w:rsid w:val="00080757"/>
    <w:rsid w:val="000C6D85"/>
    <w:rsid w:val="000F2D1F"/>
    <w:rsid w:val="001619E3"/>
    <w:rsid w:val="001D65E8"/>
    <w:rsid w:val="001E21F8"/>
    <w:rsid w:val="001F3B87"/>
    <w:rsid w:val="002323D8"/>
    <w:rsid w:val="002713A5"/>
    <w:rsid w:val="002B328E"/>
    <w:rsid w:val="002B6221"/>
    <w:rsid w:val="002C6666"/>
    <w:rsid w:val="002E7015"/>
    <w:rsid w:val="002F053B"/>
    <w:rsid w:val="0031250F"/>
    <w:rsid w:val="00327CD0"/>
    <w:rsid w:val="00347CDD"/>
    <w:rsid w:val="00392A22"/>
    <w:rsid w:val="00400116"/>
    <w:rsid w:val="0041016F"/>
    <w:rsid w:val="00431821"/>
    <w:rsid w:val="004D44A3"/>
    <w:rsid w:val="00522039"/>
    <w:rsid w:val="00526A05"/>
    <w:rsid w:val="00557278"/>
    <w:rsid w:val="00572BF1"/>
    <w:rsid w:val="00596251"/>
    <w:rsid w:val="005D0D97"/>
    <w:rsid w:val="006332AF"/>
    <w:rsid w:val="00691F0A"/>
    <w:rsid w:val="00711E98"/>
    <w:rsid w:val="00734359"/>
    <w:rsid w:val="00795BB2"/>
    <w:rsid w:val="007A7152"/>
    <w:rsid w:val="007C4FF1"/>
    <w:rsid w:val="007D21F1"/>
    <w:rsid w:val="007D2229"/>
    <w:rsid w:val="008203A1"/>
    <w:rsid w:val="00835D26"/>
    <w:rsid w:val="00886E40"/>
    <w:rsid w:val="00893A5D"/>
    <w:rsid w:val="008B030E"/>
    <w:rsid w:val="008D4037"/>
    <w:rsid w:val="008E3516"/>
    <w:rsid w:val="008E3C84"/>
    <w:rsid w:val="0091594D"/>
    <w:rsid w:val="0093597C"/>
    <w:rsid w:val="009757F6"/>
    <w:rsid w:val="00997EC5"/>
    <w:rsid w:val="009C5752"/>
    <w:rsid w:val="009D6915"/>
    <w:rsid w:val="009D6A80"/>
    <w:rsid w:val="009E117C"/>
    <w:rsid w:val="00A51888"/>
    <w:rsid w:val="00A76F7C"/>
    <w:rsid w:val="00A8030B"/>
    <w:rsid w:val="00A8517C"/>
    <w:rsid w:val="00AB0256"/>
    <w:rsid w:val="00B029CA"/>
    <w:rsid w:val="00B03766"/>
    <w:rsid w:val="00B37025"/>
    <w:rsid w:val="00B51AC7"/>
    <w:rsid w:val="00B71087"/>
    <w:rsid w:val="00B8722D"/>
    <w:rsid w:val="00BD6D45"/>
    <w:rsid w:val="00BF7651"/>
    <w:rsid w:val="00C600E8"/>
    <w:rsid w:val="00C7512C"/>
    <w:rsid w:val="00C77B37"/>
    <w:rsid w:val="00C86E3C"/>
    <w:rsid w:val="00CC59CB"/>
    <w:rsid w:val="00CF4B4F"/>
    <w:rsid w:val="00D0090B"/>
    <w:rsid w:val="00D11C5C"/>
    <w:rsid w:val="00E11BB4"/>
    <w:rsid w:val="00E50E31"/>
    <w:rsid w:val="00EB4A9E"/>
    <w:rsid w:val="00EB7523"/>
    <w:rsid w:val="00ED6D84"/>
    <w:rsid w:val="00F33F72"/>
    <w:rsid w:val="00F519C8"/>
    <w:rsid w:val="00F92A27"/>
    <w:rsid w:val="00FC764B"/>
    <w:rsid w:val="00FE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FF94"/>
  <w15:docId w15:val="{B6332357-C1C7-458C-BB8C-6E05692A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7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323D8"/>
    <w:rPr>
      <w:color w:val="DB5353" w:themeColor="hyperlink"/>
      <w:u w:val="single"/>
    </w:rPr>
  </w:style>
  <w:style w:type="paragraph" w:styleId="a6">
    <w:name w:val="List Paragraph"/>
    <w:basedOn w:val="a"/>
    <w:uiPriority w:val="34"/>
    <w:qFormat/>
    <w:rsid w:val="00B51AC7"/>
    <w:pPr>
      <w:ind w:left="720"/>
      <w:contextualSpacing/>
    </w:pPr>
  </w:style>
  <w:style w:type="paragraph" w:customStyle="1" w:styleId="headertext">
    <w:name w:val="headertext"/>
    <w:basedOn w:val="a"/>
    <w:rsid w:val="00F3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3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BD826-1CBA-4AE6-B3C0-D3ECCC61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Газинур</dc:creator>
  <cp:lastModifiedBy>USER</cp:lastModifiedBy>
  <cp:revision>15</cp:revision>
  <cp:lastPrinted>2023-03-09T13:06:00Z</cp:lastPrinted>
  <dcterms:created xsi:type="dcterms:W3CDTF">2023-03-03T06:45:00Z</dcterms:created>
  <dcterms:modified xsi:type="dcterms:W3CDTF">2023-03-29T12:10:00Z</dcterms:modified>
</cp:coreProperties>
</file>