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 </w:t>
      </w:r>
    </w:p>
    <w:p w:rsidR="00753C2C" w:rsidRDefault="00920971" w:rsidP="009209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Малоцильнинского</w:t>
      </w:r>
      <w:proofErr w:type="spellEnd"/>
      <w:r w:rsidR="00753C2C">
        <w:rPr>
          <w:sz w:val="28"/>
          <w:szCs w:val="28"/>
        </w:rPr>
        <w:t xml:space="preserve"> сельского поселения</w:t>
      </w: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Дрожжановского муниципального района</w:t>
      </w:r>
    </w:p>
    <w:p w:rsidR="00753C2C" w:rsidRDefault="00753C2C" w:rsidP="00753C2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753C2C" w:rsidRDefault="00753C2C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753C2C" w:rsidRDefault="00753C2C" w:rsidP="00753C2C">
      <w:pPr>
        <w:jc w:val="center"/>
        <w:rPr>
          <w:sz w:val="28"/>
          <w:szCs w:val="28"/>
        </w:rPr>
      </w:pPr>
    </w:p>
    <w:p w:rsidR="00753C2C" w:rsidRDefault="00753C2C" w:rsidP="00753C2C">
      <w:pPr>
        <w:jc w:val="right"/>
        <w:rPr>
          <w:sz w:val="28"/>
          <w:szCs w:val="28"/>
        </w:rPr>
      </w:pPr>
    </w:p>
    <w:p w:rsidR="00753C2C" w:rsidRDefault="001F6CB5" w:rsidP="00753C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0BAA">
        <w:rPr>
          <w:sz w:val="28"/>
          <w:szCs w:val="28"/>
        </w:rPr>
        <w:t xml:space="preserve">       </w:t>
      </w:r>
      <w:r w:rsidR="005506C4">
        <w:rPr>
          <w:sz w:val="28"/>
          <w:szCs w:val="28"/>
        </w:rPr>
        <w:t xml:space="preserve">02 февраля </w:t>
      </w:r>
      <w:r w:rsidR="00753C2C">
        <w:rPr>
          <w:sz w:val="28"/>
          <w:szCs w:val="28"/>
        </w:rPr>
        <w:t>201</w:t>
      </w:r>
      <w:r w:rsidR="003E1FD4">
        <w:rPr>
          <w:sz w:val="28"/>
          <w:szCs w:val="28"/>
        </w:rPr>
        <w:t>5</w:t>
      </w:r>
      <w:r w:rsidR="005506C4">
        <w:rPr>
          <w:sz w:val="28"/>
          <w:szCs w:val="28"/>
        </w:rPr>
        <w:t xml:space="preserve"> года</w:t>
      </w:r>
      <w:r w:rsidR="00753C2C">
        <w:rPr>
          <w:sz w:val="28"/>
          <w:szCs w:val="28"/>
        </w:rPr>
        <w:t xml:space="preserve">              </w:t>
      </w:r>
      <w:r w:rsidR="005506C4"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A51B3B">
        <w:rPr>
          <w:sz w:val="28"/>
          <w:szCs w:val="28"/>
        </w:rPr>
        <w:t xml:space="preserve">      </w:t>
      </w:r>
      <w:r w:rsidR="007223C8">
        <w:rPr>
          <w:sz w:val="28"/>
          <w:szCs w:val="28"/>
        </w:rPr>
        <w:t xml:space="preserve">           </w:t>
      </w:r>
      <w:r w:rsidR="00753C2C">
        <w:rPr>
          <w:sz w:val="28"/>
          <w:szCs w:val="28"/>
        </w:rPr>
        <w:t xml:space="preserve">        №</w:t>
      </w:r>
      <w:r w:rsidR="003E1FD4">
        <w:rPr>
          <w:sz w:val="28"/>
          <w:szCs w:val="28"/>
        </w:rPr>
        <w:t xml:space="preserve"> </w:t>
      </w:r>
      <w:r w:rsidR="00650BAA">
        <w:rPr>
          <w:sz w:val="28"/>
          <w:szCs w:val="28"/>
        </w:rPr>
        <w:t>49/2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1F6CB5">
      <w:pPr>
        <w:ind w:right="311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 внесении изменений и дополнений в Устав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3E1FD4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подпунктом 1 пункта 1 статьи 29 Устава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AB5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Дрожжановского муниципального района Республики Татарстан Совет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AB526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Дрожжановского     муниципального     района     Республики    Татарстан   РЕШИЛ:</w:t>
      </w:r>
    </w:p>
    <w:p w:rsidR="00753C2C" w:rsidRDefault="00753C2C" w:rsidP="00753C2C">
      <w:pPr>
        <w:jc w:val="both"/>
        <w:rPr>
          <w:sz w:val="28"/>
          <w:szCs w:val="28"/>
        </w:rPr>
      </w:pP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проект решения «О внесении изменений и дополнений в Устав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753C2C" w:rsidRDefault="00753C2C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Внести в Устав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следующие изменения и дополнения:   </w:t>
      </w:r>
    </w:p>
    <w:p w:rsidR="00753C2C" w:rsidRDefault="00753C2C" w:rsidP="00753C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1) </w:t>
      </w:r>
      <w:r w:rsidR="003E1FD4">
        <w:rPr>
          <w:b/>
          <w:bCs/>
          <w:sz w:val="28"/>
          <w:szCs w:val="28"/>
        </w:rPr>
        <w:t>пункт 1</w:t>
      </w:r>
      <w:r>
        <w:rPr>
          <w:b/>
          <w:bCs/>
          <w:sz w:val="28"/>
          <w:szCs w:val="28"/>
        </w:rPr>
        <w:t xml:space="preserve"> статьи 7</w:t>
      </w:r>
      <w:r w:rsidR="003E1FD4">
        <w:rPr>
          <w:b/>
          <w:bCs/>
          <w:sz w:val="28"/>
          <w:szCs w:val="28"/>
        </w:rPr>
        <w:t xml:space="preserve"> изложить в следующей редакции: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 К вопросам местного значения Поселения относятся: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обеспечение условий для развития на территории поселения физической культуры и массового спорта, организация проведения </w:t>
      </w:r>
      <w:r>
        <w:rPr>
          <w:sz w:val="28"/>
          <w:szCs w:val="28"/>
        </w:rPr>
        <w:lastRenderedPageBreak/>
        <w:t>официальных физкультурно-оздоровительных и спортивных мероприятий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>
        <w:rPr>
          <w:sz w:val="28"/>
          <w:szCs w:val="28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организация сбора и вывоза бытовых отходов и мусора;</w:t>
      </w:r>
    </w:p>
    <w:p w:rsidR="003E1FD4" w:rsidRDefault="003E1FD4" w:rsidP="003E1FD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15) организация ритуальных услуг и содержание мест захоронения».</w:t>
      </w:r>
    </w:p>
    <w:p w:rsidR="00753C2C" w:rsidRDefault="00753C2C" w:rsidP="003E1FD4">
      <w:pPr>
        <w:jc w:val="both"/>
        <w:rPr>
          <w:sz w:val="28"/>
          <w:szCs w:val="28"/>
        </w:rPr>
      </w:pPr>
    </w:p>
    <w:p w:rsidR="00753C2C" w:rsidRPr="00076EF1" w:rsidRDefault="003E1FD4" w:rsidP="00753C2C">
      <w:pPr>
        <w:jc w:val="both"/>
        <w:rPr>
          <w:sz w:val="28"/>
          <w:szCs w:val="28"/>
        </w:rPr>
      </w:pPr>
      <w:r w:rsidRPr="00076EF1">
        <w:rPr>
          <w:b/>
          <w:sz w:val="28"/>
          <w:szCs w:val="28"/>
        </w:rPr>
        <w:t xml:space="preserve">        2) </w:t>
      </w:r>
      <w:r w:rsidR="00076EF1" w:rsidRPr="00076EF1">
        <w:rPr>
          <w:b/>
          <w:sz w:val="28"/>
          <w:szCs w:val="28"/>
        </w:rPr>
        <w:t>пункт 1 статьи 7.1. дополнить подпунктами 12,13</w:t>
      </w:r>
      <w:r w:rsidR="00076EF1" w:rsidRPr="00076EF1">
        <w:rPr>
          <w:sz w:val="28"/>
          <w:szCs w:val="28"/>
        </w:rPr>
        <w:t xml:space="preserve"> следующего содержания:</w:t>
      </w:r>
    </w:p>
    <w:p w:rsidR="00076EF1" w:rsidRPr="00076EF1" w:rsidRDefault="00076EF1" w:rsidP="00076EF1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76EF1">
        <w:rPr>
          <w:sz w:val="28"/>
          <w:szCs w:val="28"/>
        </w:rPr>
        <w:t>«</w:t>
      </w:r>
      <w:r>
        <w:rPr>
          <w:sz w:val="28"/>
          <w:szCs w:val="28"/>
        </w:rPr>
        <w:t xml:space="preserve">12) </w:t>
      </w:r>
      <w:r w:rsidRPr="00076EF1">
        <w:rPr>
          <w:sz w:val="28"/>
          <w:szCs w:val="28"/>
        </w:rPr>
        <w:t>создание условий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076EF1" w:rsidRPr="00076EF1" w:rsidRDefault="00076EF1" w:rsidP="00076E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076EF1">
        <w:rPr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>
        <w:rPr>
          <w:sz w:val="28"/>
          <w:szCs w:val="28"/>
        </w:rPr>
        <w:t>.»</w:t>
      </w:r>
      <w:proofErr w:type="gramEnd"/>
    </w:p>
    <w:p w:rsidR="00076EF1" w:rsidRDefault="00076EF1" w:rsidP="00753C2C">
      <w:pPr>
        <w:jc w:val="both"/>
        <w:rPr>
          <w:color w:val="FF0000"/>
          <w:sz w:val="28"/>
          <w:szCs w:val="28"/>
        </w:rPr>
      </w:pPr>
    </w:p>
    <w:p w:rsidR="00076EF1" w:rsidRPr="003749AA" w:rsidRDefault="00076EF1" w:rsidP="00753C2C">
      <w:pPr>
        <w:jc w:val="both"/>
        <w:rPr>
          <w:sz w:val="28"/>
          <w:szCs w:val="28"/>
        </w:rPr>
      </w:pPr>
      <w:r w:rsidRPr="003749AA">
        <w:rPr>
          <w:b/>
          <w:sz w:val="28"/>
          <w:szCs w:val="28"/>
        </w:rPr>
        <w:t xml:space="preserve">        3) пункт 1 статьи 32 дополнить подпунктом 5.2</w:t>
      </w:r>
      <w:r w:rsidRPr="003749AA">
        <w:rPr>
          <w:sz w:val="28"/>
          <w:szCs w:val="28"/>
        </w:rPr>
        <w:t xml:space="preserve"> следующего содержания:</w:t>
      </w:r>
    </w:p>
    <w:p w:rsidR="00076EF1" w:rsidRPr="003749AA" w:rsidRDefault="00076EF1" w:rsidP="00753C2C">
      <w:pPr>
        <w:jc w:val="both"/>
        <w:rPr>
          <w:sz w:val="28"/>
          <w:szCs w:val="28"/>
        </w:rPr>
      </w:pPr>
      <w:r w:rsidRPr="003749AA">
        <w:rPr>
          <w:sz w:val="28"/>
          <w:szCs w:val="28"/>
        </w:rPr>
        <w:t xml:space="preserve">       «5.2) утверждение программ комплексного развития транспортной инфраструктуры и программ комплексного развития социальной </w:t>
      </w:r>
      <w:r w:rsidRPr="003749AA">
        <w:rPr>
          <w:sz w:val="28"/>
          <w:szCs w:val="28"/>
        </w:rPr>
        <w:lastRenderedPageBreak/>
        <w:t>инфраструктуры Поселения, требования к которым устанавливаются Правительством Российской Федерации</w:t>
      </w:r>
      <w:proofErr w:type="gramStart"/>
      <w:r w:rsidRPr="003749AA">
        <w:rPr>
          <w:sz w:val="28"/>
          <w:szCs w:val="28"/>
        </w:rPr>
        <w:t>;»</w:t>
      </w:r>
      <w:proofErr w:type="gramEnd"/>
      <w:r w:rsidRPr="003749AA">
        <w:rPr>
          <w:sz w:val="28"/>
          <w:szCs w:val="28"/>
        </w:rPr>
        <w:t>;</w:t>
      </w:r>
    </w:p>
    <w:p w:rsidR="00076EF1" w:rsidRDefault="00076EF1" w:rsidP="00753C2C">
      <w:pPr>
        <w:jc w:val="both"/>
        <w:rPr>
          <w:color w:val="FF0000"/>
          <w:sz w:val="28"/>
          <w:szCs w:val="28"/>
        </w:rPr>
      </w:pPr>
    </w:p>
    <w:p w:rsidR="00753C2C" w:rsidRDefault="00375E6F" w:rsidP="00753C2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53C2C">
        <w:rPr>
          <w:b/>
          <w:bCs/>
          <w:sz w:val="28"/>
          <w:szCs w:val="28"/>
        </w:rPr>
        <w:t>) стать</w:t>
      </w:r>
      <w:r w:rsidR="00AF465D">
        <w:rPr>
          <w:b/>
          <w:bCs/>
          <w:sz w:val="28"/>
          <w:szCs w:val="28"/>
        </w:rPr>
        <w:t xml:space="preserve">ю 48 </w:t>
      </w:r>
      <w:r w:rsidR="00AF465D" w:rsidRPr="00AF465D">
        <w:rPr>
          <w:bCs/>
          <w:sz w:val="28"/>
          <w:szCs w:val="28"/>
        </w:rPr>
        <w:t>изложить в следующей редакции:</w:t>
      </w:r>
    </w:p>
    <w:p w:rsidR="00AF465D" w:rsidRPr="00AF465D" w:rsidRDefault="00AF465D" w:rsidP="00AF465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«</w:t>
      </w:r>
      <w:r w:rsidRPr="00AF465D">
        <w:rPr>
          <w:bCs/>
          <w:sz w:val="28"/>
          <w:szCs w:val="28"/>
        </w:rPr>
        <w:t>Исполнительный комитет Поселения</w:t>
      </w:r>
      <w:r w:rsidRPr="00AF465D">
        <w:rPr>
          <w:sz w:val="28"/>
          <w:szCs w:val="28"/>
        </w:rPr>
        <w:t>: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составляет и рассматривает проект бюджета Поселения, исполняет бюджет Поселения,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исполнением, составляет и утверждает отчет об исполнении бюджета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владеет, пользуется и распоряжается имуществом, находящимся в муниципальной собственности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формирует архивные фонды Поселения;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0</w:t>
      </w:r>
      <w:r>
        <w:rPr>
          <w:sz w:val="28"/>
          <w:szCs w:val="28"/>
        </w:rPr>
        <w:t>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1</w:t>
      </w:r>
      <w:r>
        <w:rPr>
          <w:sz w:val="28"/>
          <w:szCs w:val="28"/>
        </w:rPr>
        <w:t>) организует и осуществляет мероприятия по работе с детьми и молодежью в Поселении;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2</w:t>
      </w:r>
      <w:r>
        <w:rPr>
          <w:sz w:val="28"/>
          <w:szCs w:val="28"/>
        </w:rPr>
        <w:t>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3</w:t>
      </w:r>
      <w:r>
        <w:rPr>
          <w:sz w:val="28"/>
          <w:szCs w:val="28"/>
        </w:rPr>
        <w:t>) организует сбор и вывоз бытовых отходов и мусора;</w:t>
      </w:r>
    </w:p>
    <w:p w:rsidR="00AF465D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0E520F">
        <w:rPr>
          <w:sz w:val="28"/>
          <w:szCs w:val="28"/>
        </w:rPr>
        <w:t xml:space="preserve">участвует в </w:t>
      </w:r>
      <w:r>
        <w:rPr>
          <w:sz w:val="28"/>
          <w:szCs w:val="28"/>
        </w:rPr>
        <w:t>организ</w:t>
      </w:r>
      <w:r w:rsidR="000E520F">
        <w:rPr>
          <w:sz w:val="28"/>
          <w:szCs w:val="28"/>
        </w:rPr>
        <w:t>ации</w:t>
      </w:r>
      <w:r>
        <w:rPr>
          <w:sz w:val="28"/>
          <w:szCs w:val="28"/>
        </w:rPr>
        <w:t xml:space="preserve"> ритуальных услуг и содержани</w:t>
      </w:r>
      <w:r w:rsidR="000E520F">
        <w:rPr>
          <w:sz w:val="28"/>
          <w:szCs w:val="28"/>
        </w:rPr>
        <w:t>я</w:t>
      </w:r>
      <w:r>
        <w:rPr>
          <w:sz w:val="28"/>
          <w:szCs w:val="28"/>
        </w:rPr>
        <w:t xml:space="preserve"> мест захоронения</w:t>
      </w:r>
      <w:r w:rsidR="000E520F">
        <w:rPr>
          <w:sz w:val="28"/>
          <w:szCs w:val="28"/>
        </w:rPr>
        <w:t>;</w:t>
      </w:r>
    </w:p>
    <w:p w:rsidR="00AF465D" w:rsidRPr="00076EF1" w:rsidRDefault="00AF465D" w:rsidP="00AF46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076EF1">
        <w:rPr>
          <w:sz w:val="28"/>
          <w:szCs w:val="28"/>
        </w:rPr>
        <w:t>созда</w:t>
      </w:r>
      <w:r w:rsidR="000E520F">
        <w:rPr>
          <w:sz w:val="28"/>
          <w:szCs w:val="28"/>
        </w:rPr>
        <w:t>ет</w:t>
      </w:r>
      <w:r w:rsidRPr="00076EF1">
        <w:rPr>
          <w:sz w:val="28"/>
          <w:szCs w:val="28"/>
        </w:rPr>
        <w:t xml:space="preserve"> услови</w:t>
      </w:r>
      <w:r w:rsidR="000E520F">
        <w:rPr>
          <w:sz w:val="28"/>
          <w:szCs w:val="28"/>
        </w:rPr>
        <w:t>я</w:t>
      </w:r>
      <w:r w:rsidRPr="00076EF1">
        <w:rPr>
          <w:sz w:val="28"/>
          <w:szCs w:val="28"/>
        </w:rPr>
        <w:t xml:space="preserve">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0E520F" w:rsidRDefault="00AF465D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520F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076EF1">
        <w:rPr>
          <w:sz w:val="28"/>
          <w:szCs w:val="28"/>
        </w:rPr>
        <w:t>предоставл</w:t>
      </w:r>
      <w:r w:rsidR="000E520F">
        <w:rPr>
          <w:sz w:val="28"/>
          <w:szCs w:val="28"/>
        </w:rPr>
        <w:t>яет</w:t>
      </w:r>
      <w:r w:rsidRPr="00076EF1">
        <w:rPr>
          <w:sz w:val="28"/>
          <w:szCs w:val="28"/>
        </w:rPr>
        <w:t xml:space="preserve">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r w:rsidR="000E520F">
        <w:rPr>
          <w:sz w:val="28"/>
          <w:szCs w:val="28"/>
        </w:rPr>
        <w:t>;</w:t>
      </w:r>
    </w:p>
    <w:p w:rsidR="00AF465D" w:rsidRDefault="000E520F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17) разрабатывает и участвует в реализации </w:t>
      </w:r>
      <w:r w:rsidRPr="000E520F">
        <w:rPr>
          <w:sz w:val="28"/>
          <w:szCs w:val="28"/>
        </w:rPr>
        <w:t>программ комплексного развития транспортной инфраструктуры и программ комплексного развития социальной инфраструктуры Поселения</w:t>
      </w:r>
      <w:proofErr w:type="gramStart"/>
      <w:r w:rsidR="00AF465D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0E520F" w:rsidRDefault="000E520F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20F" w:rsidRPr="00076EF1" w:rsidRDefault="000E520F" w:rsidP="00AF46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1325" w:rsidRPr="00661325" w:rsidRDefault="00661325" w:rsidP="00661325">
      <w:pPr>
        <w:jc w:val="both"/>
        <w:rPr>
          <w:sz w:val="28"/>
          <w:szCs w:val="28"/>
        </w:rPr>
      </w:pPr>
      <w:r w:rsidRPr="00375E6F">
        <w:rPr>
          <w:sz w:val="28"/>
          <w:szCs w:val="28"/>
        </w:rPr>
        <w:t xml:space="preserve">       </w:t>
      </w:r>
      <w:r w:rsidR="00375E6F" w:rsidRPr="00375E6F">
        <w:rPr>
          <w:sz w:val="28"/>
          <w:szCs w:val="28"/>
        </w:rPr>
        <w:t xml:space="preserve">5) </w:t>
      </w:r>
      <w:r w:rsidRPr="00661325">
        <w:rPr>
          <w:b/>
          <w:sz w:val="28"/>
          <w:szCs w:val="28"/>
        </w:rPr>
        <w:t>статью 57.1 дополнить пунктом 3</w:t>
      </w:r>
      <w:r w:rsidRPr="00661325">
        <w:rPr>
          <w:sz w:val="28"/>
          <w:szCs w:val="28"/>
        </w:rPr>
        <w:t xml:space="preserve"> следующего содержания:</w:t>
      </w:r>
    </w:p>
    <w:p w:rsidR="00AF465D" w:rsidRDefault="00661325" w:rsidP="00661325">
      <w:pPr>
        <w:jc w:val="both"/>
        <w:rPr>
          <w:sz w:val="28"/>
          <w:szCs w:val="28"/>
        </w:rPr>
      </w:pPr>
      <w:r w:rsidRPr="00661325">
        <w:rPr>
          <w:sz w:val="28"/>
          <w:szCs w:val="28"/>
        </w:rPr>
        <w:t xml:space="preserve">      «3. Глава Поселения,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661325">
        <w:rPr>
          <w:sz w:val="28"/>
          <w:szCs w:val="28"/>
        </w:rPr>
        <w:t>.»;</w:t>
      </w:r>
      <w:proofErr w:type="gramEnd"/>
    </w:p>
    <w:p w:rsidR="00661325" w:rsidRPr="00661325" w:rsidRDefault="00661325" w:rsidP="00661325">
      <w:pPr>
        <w:jc w:val="both"/>
        <w:rPr>
          <w:sz w:val="28"/>
          <w:szCs w:val="28"/>
        </w:rPr>
      </w:pPr>
    </w:p>
    <w:p w:rsidR="00AF465D" w:rsidRPr="00762DE8" w:rsidRDefault="00375E6F" w:rsidP="00753C2C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62DE8" w:rsidRPr="00762DE8">
        <w:rPr>
          <w:b/>
          <w:bCs/>
          <w:sz w:val="28"/>
          <w:szCs w:val="28"/>
        </w:rPr>
        <w:t>) в статье 5</w:t>
      </w:r>
      <w:r w:rsidR="00762DE8">
        <w:rPr>
          <w:b/>
          <w:bCs/>
          <w:sz w:val="28"/>
          <w:szCs w:val="28"/>
        </w:rPr>
        <w:t>7.</w:t>
      </w:r>
      <w:r w:rsidR="00762DE8" w:rsidRPr="00762DE8">
        <w:rPr>
          <w:b/>
          <w:bCs/>
          <w:sz w:val="28"/>
          <w:szCs w:val="28"/>
        </w:rPr>
        <w:t xml:space="preserve">2 </w:t>
      </w:r>
      <w:r w:rsidR="00762DE8" w:rsidRPr="00762DE8">
        <w:rPr>
          <w:bCs/>
          <w:sz w:val="28"/>
          <w:szCs w:val="28"/>
        </w:rPr>
        <w:t>в наименовании  и тексте слова «выборное должностное лицо органа местного самоуправления» заменить словами «выборное должностное лицо местного самоуправления» в соответствующих падежах;</w:t>
      </w:r>
    </w:p>
    <w:p w:rsidR="00753C2C" w:rsidRPr="00762DE8" w:rsidRDefault="00753C2C" w:rsidP="00753C2C">
      <w:pPr>
        <w:ind w:firstLine="709"/>
        <w:jc w:val="both"/>
        <w:rPr>
          <w:sz w:val="28"/>
          <w:szCs w:val="28"/>
        </w:rPr>
      </w:pPr>
    </w:p>
    <w:p w:rsidR="00CD0C27" w:rsidRDefault="00375E6F" w:rsidP="00753C2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="00CD0C27">
        <w:rPr>
          <w:b/>
          <w:sz w:val="28"/>
          <w:szCs w:val="28"/>
        </w:rPr>
        <w:t>в статье 67:</w:t>
      </w:r>
    </w:p>
    <w:p w:rsidR="00CD0C27" w:rsidRPr="00661325" w:rsidRDefault="00CD0C27" w:rsidP="00753C2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61325">
        <w:rPr>
          <w:b/>
          <w:sz w:val="28"/>
          <w:szCs w:val="28"/>
        </w:rPr>
        <w:t>пункте 3</w:t>
      </w:r>
      <w:r>
        <w:rPr>
          <w:b/>
          <w:sz w:val="28"/>
          <w:szCs w:val="28"/>
        </w:rPr>
        <w:t xml:space="preserve"> </w:t>
      </w:r>
      <w:r w:rsidR="00661325" w:rsidRPr="00661325">
        <w:rPr>
          <w:sz w:val="28"/>
          <w:szCs w:val="28"/>
        </w:rPr>
        <w:t xml:space="preserve">слова </w:t>
      </w:r>
      <w:r w:rsidR="00661325">
        <w:rPr>
          <w:sz w:val="28"/>
          <w:szCs w:val="28"/>
        </w:rPr>
        <w:t xml:space="preserve">«Муниципальные правовые акты» </w:t>
      </w:r>
      <w:r w:rsidR="00661325" w:rsidRPr="00661325">
        <w:rPr>
          <w:sz w:val="28"/>
          <w:szCs w:val="28"/>
        </w:rPr>
        <w:t xml:space="preserve">заменить словами </w:t>
      </w:r>
      <w:r w:rsidR="00661325">
        <w:rPr>
          <w:sz w:val="28"/>
          <w:szCs w:val="28"/>
        </w:rPr>
        <w:t>«</w:t>
      </w:r>
      <w:r w:rsidR="00661325" w:rsidRPr="00661325">
        <w:rPr>
          <w:sz w:val="28"/>
          <w:szCs w:val="28"/>
        </w:rPr>
        <w:t>Муниципа</w:t>
      </w:r>
      <w:r w:rsidR="00661325">
        <w:rPr>
          <w:sz w:val="28"/>
          <w:szCs w:val="28"/>
        </w:rPr>
        <w:t>льные нормативные правовые акты»</w:t>
      </w:r>
      <w:r w:rsidR="00661325" w:rsidRPr="00661325">
        <w:rPr>
          <w:sz w:val="28"/>
          <w:szCs w:val="28"/>
        </w:rPr>
        <w:t>;</w:t>
      </w:r>
    </w:p>
    <w:p w:rsidR="00076EF1" w:rsidRDefault="00CD0C27" w:rsidP="00753C2C">
      <w:pPr>
        <w:ind w:firstLine="709"/>
        <w:jc w:val="both"/>
        <w:rPr>
          <w:sz w:val="28"/>
          <w:szCs w:val="28"/>
        </w:rPr>
      </w:pPr>
      <w:r w:rsidRPr="00CD0C27">
        <w:rPr>
          <w:b/>
          <w:sz w:val="28"/>
          <w:szCs w:val="28"/>
        </w:rPr>
        <w:t xml:space="preserve">пункт 9 </w:t>
      </w:r>
      <w:r>
        <w:rPr>
          <w:sz w:val="28"/>
          <w:szCs w:val="28"/>
        </w:rPr>
        <w:t>дополнить абзацем следующего содержания:</w:t>
      </w:r>
    </w:p>
    <w:p w:rsidR="00CD0C27" w:rsidRDefault="00CD0C27" w:rsidP="00753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размещения </w:t>
      </w:r>
      <w:r w:rsidRPr="00CD0C27">
        <w:rPr>
          <w:sz w:val="28"/>
          <w:szCs w:val="28"/>
        </w:rPr>
        <w:t>текста правового акта</w:t>
      </w:r>
      <w:r>
        <w:rPr>
          <w:sz w:val="28"/>
          <w:szCs w:val="28"/>
        </w:rPr>
        <w:t xml:space="preserve"> в Интернет-ресурсе «Официальный портал правовой информации Республики Татарстан»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076EF1" w:rsidRDefault="00076EF1" w:rsidP="00753C2C">
      <w:pPr>
        <w:ind w:firstLine="709"/>
        <w:jc w:val="both"/>
        <w:rPr>
          <w:sz w:val="28"/>
          <w:szCs w:val="28"/>
        </w:rPr>
      </w:pPr>
    </w:p>
    <w:p w:rsidR="00753C2C" w:rsidRDefault="00D55F52" w:rsidP="00753C2C">
      <w:pPr>
        <w:jc w:val="both"/>
        <w:rPr>
          <w:sz w:val="28"/>
          <w:szCs w:val="28"/>
        </w:rPr>
      </w:pPr>
      <w:r w:rsidRPr="00D55F52">
        <w:rPr>
          <w:b/>
          <w:sz w:val="28"/>
          <w:szCs w:val="28"/>
        </w:rPr>
        <w:t xml:space="preserve">       </w:t>
      </w:r>
      <w:r w:rsidR="00375E6F">
        <w:rPr>
          <w:b/>
          <w:sz w:val="28"/>
          <w:szCs w:val="28"/>
        </w:rPr>
        <w:t>8)</w:t>
      </w:r>
      <w:r w:rsidRPr="00D55F52">
        <w:rPr>
          <w:b/>
          <w:sz w:val="28"/>
          <w:szCs w:val="28"/>
        </w:rPr>
        <w:t xml:space="preserve"> статью 76</w:t>
      </w:r>
      <w:r>
        <w:rPr>
          <w:sz w:val="28"/>
          <w:szCs w:val="28"/>
        </w:rPr>
        <w:t xml:space="preserve"> изложить в следующей редакции:</w:t>
      </w:r>
    </w:p>
    <w:p w:rsidR="00D55F52" w:rsidRDefault="00D55F52" w:rsidP="00753C2C">
      <w:pPr>
        <w:jc w:val="both"/>
        <w:rPr>
          <w:sz w:val="28"/>
          <w:szCs w:val="28"/>
        </w:rPr>
      </w:pPr>
    </w:p>
    <w:p w:rsidR="00D55F52" w:rsidRPr="00D55F52" w:rsidRDefault="00D55F52" w:rsidP="00753C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«</w:t>
      </w:r>
      <w:r w:rsidRPr="00D55F52">
        <w:rPr>
          <w:b/>
          <w:sz w:val="28"/>
          <w:szCs w:val="28"/>
        </w:rPr>
        <w:t>Статья 76. Муниципальное имущество Поселения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1. В собственности </w:t>
      </w:r>
      <w:r>
        <w:rPr>
          <w:sz w:val="28"/>
          <w:szCs w:val="28"/>
        </w:rPr>
        <w:t>Поселения</w:t>
      </w:r>
      <w:r w:rsidRPr="00D55F52">
        <w:rPr>
          <w:sz w:val="28"/>
          <w:szCs w:val="28"/>
        </w:rPr>
        <w:t xml:space="preserve"> может находиться: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>1) имущество, предназначенное для решения установленных Федеральн</w:t>
      </w:r>
      <w:r>
        <w:rPr>
          <w:sz w:val="28"/>
          <w:szCs w:val="28"/>
        </w:rPr>
        <w:t>ым</w:t>
      </w:r>
      <w:r w:rsidRPr="00D55F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5F52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D55F52">
        <w:rPr>
          <w:sz w:val="28"/>
          <w:szCs w:val="28"/>
        </w:rPr>
        <w:t>вопросов местного значения;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proofErr w:type="gramStart"/>
      <w:r w:rsidRPr="00D55F52">
        <w:rPr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>
        <w:rPr>
          <w:sz w:val="28"/>
          <w:szCs w:val="28"/>
        </w:rPr>
        <w:t>республики Татарстан</w:t>
      </w:r>
      <w:r w:rsidRPr="00D55F52">
        <w:rPr>
          <w:sz w:val="28"/>
          <w:szCs w:val="28"/>
        </w:rPr>
        <w:t xml:space="preserve">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>
        <w:rPr>
          <w:sz w:val="28"/>
          <w:szCs w:val="28"/>
        </w:rPr>
        <w:t>частью 4</w:t>
      </w:r>
      <w:r w:rsidRPr="00D55F5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15</w:t>
      </w:r>
      <w:r w:rsidRPr="00D55F52">
        <w:rPr>
          <w:sz w:val="28"/>
          <w:szCs w:val="28"/>
        </w:rPr>
        <w:t xml:space="preserve"> Федерального закона от 06.10.2003 г. № 131-ФЗ «Об общих принципах организации местного самоуправления в Российской Федерации»;</w:t>
      </w:r>
      <w:proofErr w:type="gramEnd"/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</w:t>
      </w:r>
      <w:r>
        <w:rPr>
          <w:sz w:val="28"/>
          <w:szCs w:val="28"/>
        </w:rPr>
        <w:t>Совета Поселения</w:t>
      </w:r>
      <w:r w:rsidRPr="00D55F52">
        <w:rPr>
          <w:sz w:val="28"/>
          <w:szCs w:val="28"/>
        </w:rPr>
        <w:t>;</w:t>
      </w:r>
    </w:p>
    <w:p w:rsidR="00D55F52" w:rsidRPr="00D55F52" w:rsidRDefault="00D55F52" w:rsidP="00D55F52">
      <w:pPr>
        <w:ind w:firstLine="426"/>
        <w:jc w:val="both"/>
        <w:rPr>
          <w:sz w:val="28"/>
          <w:szCs w:val="28"/>
        </w:rPr>
      </w:pPr>
      <w:r w:rsidRPr="00D55F52">
        <w:rPr>
          <w:sz w:val="28"/>
          <w:szCs w:val="28"/>
        </w:rPr>
        <w:lastRenderedPageBreak/>
        <w:t xml:space="preserve">4) имущество, необходимое для решения вопросов, право </w:t>
      </w:r>
      <w:proofErr w:type="gramStart"/>
      <w:r w:rsidRPr="00D55F52">
        <w:rPr>
          <w:sz w:val="28"/>
          <w:szCs w:val="28"/>
        </w:rPr>
        <w:t>решения</w:t>
      </w:r>
      <w:proofErr w:type="gramEnd"/>
      <w:r w:rsidRPr="00D55F52">
        <w:rPr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D55F52" w:rsidRDefault="00D55F52" w:rsidP="00D55F52">
      <w:pPr>
        <w:ind w:firstLine="426"/>
        <w:jc w:val="both"/>
        <w:rPr>
          <w:sz w:val="28"/>
          <w:szCs w:val="28"/>
        </w:rPr>
      </w:pPr>
      <w:proofErr w:type="gramStart"/>
      <w:r w:rsidRPr="00D55F52">
        <w:rPr>
          <w:sz w:val="28"/>
          <w:szCs w:val="28"/>
        </w:rPr>
        <w:t>5) имущество, предназначенное для решения вопросов местного значения в соответствии с частями 3 и 4 статьи 14 Федерального закона</w:t>
      </w:r>
      <w:r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D55F52">
        <w:rPr>
          <w:sz w:val="28"/>
          <w:szCs w:val="28"/>
        </w:rPr>
        <w:t>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131-ФЗ «Об</w:t>
      </w:r>
      <w:proofErr w:type="gramEnd"/>
      <w:r w:rsidRPr="00D55F52">
        <w:rPr>
          <w:sz w:val="28"/>
          <w:szCs w:val="28"/>
        </w:rPr>
        <w:t xml:space="preserve"> общих </w:t>
      </w:r>
      <w:proofErr w:type="gramStart"/>
      <w:r w:rsidRPr="00D55F52">
        <w:rPr>
          <w:sz w:val="28"/>
          <w:szCs w:val="28"/>
        </w:rPr>
        <w:t>принципах</w:t>
      </w:r>
      <w:proofErr w:type="gramEnd"/>
      <w:r w:rsidRPr="00D55F52">
        <w:rPr>
          <w:sz w:val="28"/>
          <w:szCs w:val="28"/>
        </w:rPr>
        <w:t xml:space="preserve"> организации местного самоуправления в Российской Федерации».</w:t>
      </w:r>
      <w:r>
        <w:rPr>
          <w:sz w:val="28"/>
          <w:szCs w:val="28"/>
        </w:rPr>
        <w:t>»</w:t>
      </w:r>
      <w:r w:rsidR="00A115E5">
        <w:rPr>
          <w:sz w:val="28"/>
          <w:szCs w:val="28"/>
        </w:rPr>
        <w:t>;</w:t>
      </w:r>
    </w:p>
    <w:p w:rsidR="00A115E5" w:rsidRDefault="00A115E5" w:rsidP="00D55F52">
      <w:pPr>
        <w:ind w:firstLine="426"/>
        <w:jc w:val="both"/>
        <w:rPr>
          <w:sz w:val="28"/>
          <w:szCs w:val="28"/>
        </w:rPr>
      </w:pPr>
    </w:p>
    <w:p w:rsidR="00A115E5" w:rsidRDefault="00375E6F" w:rsidP="00D55F52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9) </w:t>
      </w:r>
      <w:r w:rsidR="00A115E5" w:rsidRPr="00A115E5">
        <w:rPr>
          <w:b/>
          <w:sz w:val="28"/>
          <w:szCs w:val="28"/>
        </w:rPr>
        <w:t>пункт 7 статьи 82</w:t>
      </w:r>
      <w:r w:rsidR="00A115E5">
        <w:rPr>
          <w:sz w:val="28"/>
          <w:szCs w:val="28"/>
        </w:rPr>
        <w:t xml:space="preserve"> изложить в следующей редакции: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A115E5">
        <w:rPr>
          <w:sz w:val="28"/>
          <w:szCs w:val="28"/>
        </w:rPr>
        <w:t>Составление проект</w:t>
      </w:r>
      <w:r>
        <w:rPr>
          <w:sz w:val="28"/>
          <w:szCs w:val="28"/>
        </w:rPr>
        <w:t>а</w:t>
      </w:r>
      <w:r w:rsidRPr="00A115E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Поселения</w:t>
      </w:r>
      <w:r w:rsidRPr="00A115E5">
        <w:rPr>
          <w:sz w:val="28"/>
          <w:szCs w:val="28"/>
        </w:rPr>
        <w:t xml:space="preserve"> основывается </w:t>
      </w:r>
      <w:proofErr w:type="gramStart"/>
      <w:r w:rsidRPr="00A115E5">
        <w:rPr>
          <w:sz w:val="28"/>
          <w:szCs w:val="28"/>
        </w:rPr>
        <w:t>на</w:t>
      </w:r>
      <w:proofErr w:type="gramEnd"/>
      <w:r w:rsidRPr="00A115E5">
        <w:rPr>
          <w:sz w:val="28"/>
          <w:szCs w:val="28"/>
        </w:rPr>
        <w:t>:</w:t>
      </w:r>
    </w:p>
    <w:p w:rsidR="00A115E5" w:rsidRDefault="00A115E5" w:rsidP="00A115E5">
      <w:pPr>
        <w:ind w:firstLine="426"/>
        <w:jc w:val="both"/>
        <w:rPr>
          <w:sz w:val="28"/>
          <w:szCs w:val="28"/>
        </w:rPr>
      </w:pPr>
      <w:proofErr w:type="gramStart"/>
      <w:r w:rsidRPr="00A115E5">
        <w:rPr>
          <w:sz w:val="28"/>
          <w:szCs w:val="28"/>
        </w:rPr>
        <w:t>положениях</w:t>
      </w:r>
      <w:proofErr w:type="gramEnd"/>
      <w:r w:rsidRPr="00A115E5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proofErr w:type="gramStart"/>
      <w:r w:rsidRPr="00A115E5">
        <w:rPr>
          <w:sz w:val="28"/>
          <w:szCs w:val="28"/>
        </w:rPr>
        <w:t>послании</w:t>
      </w:r>
      <w:proofErr w:type="gramEnd"/>
      <w:r w:rsidRPr="00A115E5">
        <w:rPr>
          <w:sz w:val="28"/>
          <w:szCs w:val="28"/>
        </w:rPr>
        <w:t xml:space="preserve"> Президента Республики Татарстан Государственному Совету Республики Татарстан;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 xml:space="preserve">основных </w:t>
      </w:r>
      <w:proofErr w:type="gramStart"/>
      <w:r w:rsidRPr="00A115E5">
        <w:rPr>
          <w:sz w:val="28"/>
          <w:szCs w:val="28"/>
        </w:rPr>
        <w:t>направлениях</w:t>
      </w:r>
      <w:proofErr w:type="gramEnd"/>
      <w:r w:rsidRPr="00A115E5">
        <w:rPr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 xml:space="preserve">основных </w:t>
      </w:r>
      <w:proofErr w:type="gramStart"/>
      <w:r w:rsidRPr="00A115E5">
        <w:rPr>
          <w:sz w:val="28"/>
          <w:szCs w:val="28"/>
        </w:rPr>
        <w:t>направлениях</w:t>
      </w:r>
      <w:proofErr w:type="gramEnd"/>
      <w:r w:rsidRPr="00A115E5">
        <w:rPr>
          <w:sz w:val="28"/>
          <w:szCs w:val="28"/>
        </w:rPr>
        <w:t xml:space="preserve"> таможенно-тарифной политики Российской Федерации;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proofErr w:type="gramStart"/>
      <w:r w:rsidRPr="00A115E5">
        <w:rPr>
          <w:sz w:val="28"/>
          <w:szCs w:val="28"/>
        </w:rPr>
        <w:t>прогнозе</w:t>
      </w:r>
      <w:proofErr w:type="gramEnd"/>
      <w:r w:rsidRPr="00A115E5">
        <w:rPr>
          <w:sz w:val="28"/>
          <w:szCs w:val="28"/>
        </w:rPr>
        <w:t xml:space="preserve"> социально-экономического развития;</w:t>
      </w:r>
    </w:p>
    <w:p w:rsidR="00A115E5" w:rsidRPr="00A115E5" w:rsidRDefault="00A115E5" w:rsidP="00A115E5">
      <w:pPr>
        <w:ind w:firstLine="426"/>
        <w:jc w:val="both"/>
        <w:rPr>
          <w:sz w:val="28"/>
          <w:szCs w:val="28"/>
        </w:rPr>
      </w:pPr>
      <w:r w:rsidRPr="00A115E5">
        <w:rPr>
          <w:sz w:val="28"/>
          <w:szCs w:val="28"/>
        </w:rPr>
        <w:t xml:space="preserve">бюджетном </w:t>
      </w:r>
      <w:proofErr w:type="gramStart"/>
      <w:r w:rsidRPr="00A115E5">
        <w:rPr>
          <w:sz w:val="28"/>
          <w:szCs w:val="28"/>
        </w:rPr>
        <w:t>прогнозе</w:t>
      </w:r>
      <w:proofErr w:type="gramEnd"/>
      <w:r w:rsidRPr="00A115E5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A115E5" w:rsidRDefault="00A115E5" w:rsidP="00A115E5">
      <w:pPr>
        <w:ind w:firstLine="426"/>
        <w:jc w:val="both"/>
        <w:rPr>
          <w:sz w:val="28"/>
          <w:szCs w:val="28"/>
        </w:rPr>
      </w:pPr>
      <w:proofErr w:type="gramStart"/>
      <w:r w:rsidRPr="00A115E5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sz w:val="28"/>
          <w:szCs w:val="28"/>
        </w:rPr>
        <w:t>».</w:t>
      </w:r>
      <w:proofErr w:type="gramEnd"/>
    </w:p>
    <w:p w:rsidR="00A115E5" w:rsidRDefault="001F6CB5" w:rsidP="001F6CB5">
      <w:pPr>
        <w:pStyle w:val="a4"/>
        <w:ind w:firstLine="426"/>
        <w:rPr>
          <w:bCs/>
          <w:szCs w:val="28"/>
        </w:rPr>
      </w:pPr>
      <w:r>
        <w:rPr>
          <w:szCs w:val="28"/>
        </w:rPr>
        <w:t xml:space="preserve">  </w:t>
      </w:r>
      <w:r w:rsidR="00753C2C">
        <w:rPr>
          <w:szCs w:val="28"/>
        </w:rPr>
        <w:t xml:space="preserve"> 3.</w:t>
      </w:r>
      <w:r w:rsidR="00753C2C">
        <w:t xml:space="preserve"> </w:t>
      </w:r>
      <w:r>
        <w:t xml:space="preserve">Обнародовать настоящее решение на специальных информационных стендах, расположенных на территории  сельского поселения: </w:t>
      </w:r>
      <w:r>
        <w:rPr>
          <w:szCs w:val="28"/>
        </w:rPr>
        <w:t xml:space="preserve"> </w:t>
      </w:r>
      <w:r>
        <w:rPr>
          <w:szCs w:val="28"/>
          <w:lang w:val="tt-RU"/>
        </w:rPr>
        <w:t>с. Малая Цильна, ул. Крупская, д.2 , ул</w:t>
      </w:r>
      <w:proofErr w:type="gramStart"/>
      <w:r>
        <w:rPr>
          <w:szCs w:val="28"/>
          <w:lang w:val="tt-RU"/>
        </w:rPr>
        <w:t>.К</w:t>
      </w:r>
      <w:proofErr w:type="gramEnd"/>
      <w:r>
        <w:rPr>
          <w:szCs w:val="28"/>
          <w:lang w:val="tt-RU"/>
        </w:rPr>
        <w:t xml:space="preserve">рупская, д.4 , ул.Гагарина, д.30 </w:t>
      </w:r>
      <w:r w:rsidR="00AB5268">
        <w:rPr>
          <w:szCs w:val="28"/>
        </w:rPr>
        <w:t>и разместить на сайте Дрожжановского муниципального района в разделе сельского поселения.</w:t>
      </w:r>
      <w:r w:rsidR="00753C2C">
        <w:rPr>
          <w:szCs w:val="28"/>
        </w:rPr>
        <w:t xml:space="preserve">    </w:t>
      </w:r>
      <w:r w:rsidR="00753C2C">
        <w:rPr>
          <w:bCs/>
          <w:szCs w:val="28"/>
        </w:rPr>
        <w:t xml:space="preserve">  </w:t>
      </w:r>
      <w:r w:rsidR="00A115E5">
        <w:rPr>
          <w:bCs/>
          <w:szCs w:val="28"/>
        </w:rPr>
        <w:t xml:space="preserve">         </w:t>
      </w:r>
    </w:p>
    <w:p w:rsidR="00753C2C" w:rsidRDefault="00A115E5" w:rsidP="00753C2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53C2C">
        <w:rPr>
          <w:sz w:val="28"/>
          <w:szCs w:val="28"/>
        </w:rPr>
        <w:t xml:space="preserve">4. Назначить публичные слушания по проекту решения «О внесении изменений и дополнений в Устав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753C2C">
        <w:rPr>
          <w:sz w:val="28"/>
          <w:szCs w:val="28"/>
        </w:rPr>
        <w:t xml:space="preserve">  сельского поселения Дрожжановского муниципального района Республики Татарстан» на </w:t>
      </w:r>
      <w:r w:rsidR="0097361C">
        <w:rPr>
          <w:sz w:val="28"/>
          <w:szCs w:val="28"/>
        </w:rPr>
        <w:t>24</w:t>
      </w:r>
      <w:r w:rsidR="00753C2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753C2C">
        <w:rPr>
          <w:sz w:val="28"/>
          <w:szCs w:val="28"/>
        </w:rPr>
        <w:t>я 201</w:t>
      </w:r>
      <w:r w:rsidR="00EB7BAA">
        <w:rPr>
          <w:sz w:val="28"/>
          <w:szCs w:val="28"/>
        </w:rPr>
        <w:t>5</w:t>
      </w:r>
      <w:r w:rsidR="00920971">
        <w:rPr>
          <w:sz w:val="28"/>
          <w:szCs w:val="28"/>
        </w:rPr>
        <w:t xml:space="preserve">  года в 10.</w:t>
      </w:r>
      <w:r w:rsidR="00753C2C">
        <w:rPr>
          <w:sz w:val="28"/>
          <w:szCs w:val="28"/>
        </w:rPr>
        <w:t>00 часов по адресу: Республика Тата</w:t>
      </w:r>
      <w:r w:rsidR="00920971">
        <w:rPr>
          <w:sz w:val="28"/>
          <w:szCs w:val="28"/>
        </w:rPr>
        <w:t xml:space="preserve">рстан, </w:t>
      </w:r>
      <w:proofErr w:type="spellStart"/>
      <w:r w:rsidR="00920971">
        <w:rPr>
          <w:sz w:val="28"/>
          <w:szCs w:val="28"/>
        </w:rPr>
        <w:t>Дрожжановский</w:t>
      </w:r>
      <w:proofErr w:type="spellEnd"/>
      <w:r w:rsidR="00920971">
        <w:rPr>
          <w:sz w:val="28"/>
          <w:szCs w:val="28"/>
        </w:rPr>
        <w:t xml:space="preserve"> район, с.</w:t>
      </w:r>
      <w:r w:rsidR="00EB7BAA" w:rsidRPr="00EB7BAA">
        <w:rPr>
          <w:sz w:val="28"/>
          <w:szCs w:val="28"/>
          <w:lang w:val="tt-RU"/>
        </w:rPr>
        <w:t xml:space="preserve"> </w:t>
      </w:r>
      <w:r w:rsidR="00920971">
        <w:rPr>
          <w:sz w:val="28"/>
          <w:szCs w:val="28"/>
          <w:lang w:val="tt-RU"/>
        </w:rPr>
        <w:t>Малая Цильна, ул</w:t>
      </w:r>
      <w:proofErr w:type="gramStart"/>
      <w:r w:rsidR="00920971">
        <w:rPr>
          <w:sz w:val="28"/>
          <w:szCs w:val="28"/>
          <w:lang w:val="tt-RU"/>
        </w:rPr>
        <w:t>.К</w:t>
      </w:r>
      <w:proofErr w:type="gramEnd"/>
      <w:r w:rsidR="00920971">
        <w:rPr>
          <w:sz w:val="28"/>
          <w:szCs w:val="28"/>
          <w:lang w:val="tt-RU"/>
        </w:rPr>
        <w:t>рупская, д.2</w:t>
      </w:r>
      <w:r w:rsidR="00753C2C">
        <w:rPr>
          <w:sz w:val="28"/>
          <w:szCs w:val="28"/>
        </w:rPr>
        <w:t xml:space="preserve">,  в соответствии с Положением  </w:t>
      </w:r>
      <w:r w:rsidR="00753C2C">
        <w:rPr>
          <w:rFonts w:eastAsia="Arial Unicode MS"/>
          <w:sz w:val="28"/>
          <w:szCs w:val="28"/>
        </w:rPr>
        <w:t xml:space="preserve">об организации и проведении публичных слушаний на территории </w:t>
      </w:r>
      <w:proofErr w:type="spellStart"/>
      <w:r w:rsidR="00920971">
        <w:rPr>
          <w:rFonts w:eastAsia="Arial Unicode MS"/>
          <w:sz w:val="28"/>
          <w:szCs w:val="28"/>
        </w:rPr>
        <w:t>Малоцильнинского</w:t>
      </w:r>
      <w:proofErr w:type="spellEnd"/>
      <w:r w:rsidR="00AB5268">
        <w:rPr>
          <w:rFonts w:eastAsia="Arial Unicode MS"/>
          <w:sz w:val="28"/>
          <w:szCs w:val="28"/>
        </w:rPr>
        <w:t xml:space="preserve"> </w:t>
      </w:r>
      <w:r w:rsidR="00753C2C">
        <w:rPr>
          <w:rFonts w:eastAsia="Arial Unicode MS"/>
          <w:sz w:val="28"/>
          <w:szCs w:val="28"/>
        </w:rPr>
        <w:t xml:space="preserve">сельского поселения </w:t>
      </w:r>
      <w:r w:rsidR="00753C2C">
        <w:rPr>
          <w:sz w:val="28"/>
          <w:szCs w:val="28"/>
        </w:rPr>
        <w:t xml:space="preserve">Дрожжановского </w:t>
      </w:r>
      <w:r w:rsidR="00753C2C">
        <w:rPr>
          <w:rFonts w:eastAsia="Arial Unicode MS"/>
          <w:sz w:val="28"/>
          <w:szCs w:val="28"/>
        </w:rPr>
        <w:t>муниципального района Республики Татарстан</w:t>
      </w:r>
      <w:r w:rsidR="00753C2C">
        <w:rPr>
          <w:sz w:val="28"/>
          <w:szCs w:val="28"/>
        </w:rPr>
        <w:t xml:space="preserve"> принятым решением Совета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753C2C">
        <w:rPr>
          <w:sz w:val="28"/>
          <w:szCs w:val="28"/>
        </w:rPr>
        <w:t xml:space="preserve">  сельского </w:t>
      </w:r>
      <w:r w:rsidR="00AB5268">
        <w:rPr>
          <w:sz w:val="28"/>
          <w:szCs w:val="28"/>
        </w:rPr>
        <w:t>п</w:t>
      </w:r>
      <w:r w:rsidR="00753C2C">
        <w:rPr>
          <w:sz w:val="28"/>
          <w:szCs w:val="28"/>
        </w:rPr>
        <w:t xml:space="preserve">оселения от  </w:t>
      </w:r>
      <w:r w:rsidR="0097361C">
        <w:rPr>
          <w:sz w:val="28"/>
          <w:szCs w:val="28"/>
        </w:rPr>
        <w:t>18.04.2012</w:t>
      </w:r>
      <w:r w:rsidR="00920971">
        <w:rPr>
          <w:sz w:val="28"/>
          <w:szCs w:val="28"/>
        </w:rPr>
        <w:t xml:space="preserve"> </w:t>
      </w:r>
      <w:r w:rsidR="00EB7BAA">
        <w:rPr>
          <w:sz w:val="28"/>
          <w:szCs w:val="28"/>
        </w:rPr>
        <w:t>г</w:t>
      </w:r>
      <w:r w:rsidR="00753C2C">
        <w:rPr>
          <w:sz w:val="28"/>
          <w:szCs w:val="28"/>
        </w:rPr>
        <w:t>.</w:t>
      </w:r>
    </w:p>
    <w:p w:rsidR="00753C2C" w:rsidRDefault="00753C2C" w:rsidP="00753C2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5. Утвердить Порядок учета замечаний и предложений по проекту муниципального правового акта по внесению изменений и дополнений в </w:t>
      </w:r>
      <w:r>
        <w:rPr>
          <w:sz w:val="28"/>
          <w:szCs w:val="28"/>
          <w:lang w:val="tt-RU"/>
        </w:rPr>
        <w:lastRenderedPageBreak/>
        <w:t xml:space="preserve">Устав </w:t>
      </w:r>
      <w:r w:rsidR="00920971">
        <w:rPr>
          <w:sz w:val="28"/>
          <w:szCs w:val="28"/>
          <w:lang w:val="tt-RU"/>
        </w:rPr>
        <w:t>Малоцильнинского</w:t>
      </w:r>
      <w:r>
        <w:rPr>
          <w:sz w:val="28"/>
          <w:szCs w:val="28"/>
          <w:lang w:val="tt-RU"/>
        </w:rPr>
        <w:t xml:space="preserve"> сельского поселения Дрожжановского муниципального района Республики Татарстан согласно приложению.</w:t>
      </w:r>
    </w:p>
    <w:p w:rsidR="00753C2C" w:rsidRDefault="00753C2C" w:rsidP="00753C2C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 Замечания и предложения граждан по настоящему проекту решения принимаются</w:t>
      </w:r>
      <w:r w:rsidR="00A115E5">
        <w:rPr>
          <w:sz w:val="28"/>
          <w:szCs w:val="28"/>
          <w:lang w:val="tt-RU"/>
        </w:rPr>
        <w:t xml:space="preserve"> до </w:t>
      </w:r>
      <w:r>
        <w:rPr>
          <w:sz w:val="28"/>
          <w:szCs w:val="28"/>
          <w:lang w:val="tt-RU"/>
        </w:rPr>
        <w:t xml:space="preserve"> </w:t>
      </w:r>
      <w:r w:rsidR="0097361C">
        <w:rPr>
          <w:sz w:val="28"/>
          <w:szCs w:val="28"/>
          <w:lang w:val="tt-RU"/>
        </w:rPr>
        <w:t>24.02</w:t>
      </w:r>
      <w:r w:rsidR="00EB7BAA">
        <w:rPr>
          <w:sz w:val="28"/>
          <w:szCs w:val="28"/>
          <w:lang w:val="tt-RU"/>
        </w:rPr>
        <w:t>.2015</w:t>
      </w:r>
      <w:r>
        <w:rPr>
          <w:sz w:val="28"/>
          <w:szCs w:val="28"/>
          <w:lang w:val="tt-RU"/>
        </w:rPr>
        <w:t xml:space="preserve">  года по адресу: Республика Тат</w:t>
      </w:r>
      <w:r w:rsidR="00920971">
        <w:rPr>
          <w:sz w:val="28"/>
          <w:szCs w:val="28"/>
          <w:lang w:val="tt-RU"/>
        </w:rPr>
        <w:t>арстан Дрожжановский район, с.</w:t>
      </w:r>
      <w:r>
        <w:rPr>
          <w:sz w:val="28"/>
          <w:szCs w:val="28"/>
          <w:lang w:val="tt-RU"/>
        </w:rPr>
        <w:t xml:space="preserve"> </w:t>
      </w:r>
      <w:r w:rsidR="00920971">
        <w:rPr>
          <w:sz w:val="28"/>
          <w:szCs w:val="28"/>
          <w:lang w:val="tt-RU"/>
        </w:rPr>
        <w:t>Малая Цильна, ул.Крупская, д.2</w:t>
      </w:r>
      <w:r>
        <w:rPr>
          <w:sz w:val="28"/>
          <w:szCs w:val="28"/>
          <w:lang w:val="tt-RU"/>
        </w:rPr>
        <w:t xml:space="preserve">. </w:t>
      </w:r>
    </w:p>
    <w:p w:rsidR="00753C2C" w:rsidRDefault="001F6CB5" w:rsidP="00753C2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ab/>
        <w:t>7.</w:t>
      </w:r>
      <w:r w:rsidR="00753C2C">
        <w:rPr>
          <w:sz w:val="28"/>
          <w:szCs w:val="28"/>
          <w:lang w:val="tt-RU"/>
        </w:rPr>
        <w:t xml:space="preserve">Постоянной комиссии </w:t>
      </w:r>
      <w:r w:rsidR="00753C2C">
        <w:rPr>
          <w:sz w:val="28"/>
          <w:szCs w:val="28"/>
        </w:rPr>
        <w:t xml:space="preserve">Совета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753C2C">
        <w:rPr>
          <w:sz w:val="28"/>
          <w:szCs w:val="28"/>
        </w:rPr>
        <w:t xml:space="preserve"> сельского поселения Дрожжановского муниципального  района Республики Татарстан</w:t>
      </w:r>
      <w:r w:rsidR="00753C2C">
        <w:rPr>
          <w:sz w:val="28"/>
          <w:szCs w:val="28"/>
          <w:lang w:val="tt-RU"/>
        </w:rPr>
        <w:t xml:space="preserve"> </w:t>
      </w:r>
      <w:r w:rsidR="00753C2C">
        <w:rPr>
          <w:sz w:val="28"/>
          <w:szCs w:val="28"/>
        </w:rPr>
        <w:t>по строительству, связи, охране окружающей среды и общественного порядка</w:t>
      </w:r>
      <w:r w:rsidR="00753C2C">
        <w:rPr>
          <w:sz w:val="28"/>
          <w:szCs w:val="28"/>
          <w:lang w:val="tt-RU"/>
        </w:rPr>
        <w:t xml:space="preserve"> изучить и обобщить поправки депутатов</w:t>
      </w:r>
      <w:r w:rsidR="00753C2C">
        <w:rPr>
          <w:sz w:val="28"/>
          <w:szCs w:val="28"/>
        </w:rPr>
        <w:t xml:space="preserve"> Совета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753C2C"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AB5268">
        <w:rPr>
          <w:sz w:val="28"/>
          <w:szCs w:val="28"/>
        </w:rPr>
        <w:t xml:space="preserve"> </w:t>
      </w:r>
      <w:r w:rsidR="00753C2C">
        <w:rPr>
          <w:sz w:val="28"/>
          <w:szCs w:val="28"/>
        </w:rPr>
        <w:t>сельского поселения Дрожжановского муниципального района Республики Татарстан.</w:t>
      </w:r>
    </w:p>
    <w:p w:rsidR="00753C2C" w:rsidRDefault="00753C2C" w:rsidP="00753C2C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ab/>
        <w:t>8. Настоящее Решение вступает в силу с момента обнародования, за исключением положений, вступающих в силу в иные сроки, установленные действующим законодательством.</w:t>
      </w:r>
    </w:p>
    <w:p w:rsidR="00375E6F" w:rsidRDefault="00375E6F" w:rsidP="00753C2C">
      <w:pPr>
        <w:jc w:val="both"/>
        <w:rPr>
          <w:sz w:val="28"/>
          <w:szCs w:val="28"/>
          <w:lang w:val="tt-RU"/>
        </w:rPr>
      </w:pPr>
    </w:p>
    <w:p w:rsidR="00375E6F" w:rsidRDefault="00375E6F" w:rsidP="00753C2C">
      <w:pPr>
        <w:jc w:val="both"/>
        <w:rPr>
          <w:sz w:val="28"/>
          <w:szCs w:val="28"/>
          <w:lang w:val="tt-RU"/>
        </w:rPr>
      </w:pPr>
    </w:p>
    <w:p w:rsidR="001F6CB5" w:rsidRDefault="001F6CB5" w:rsidP="00753C2C">
      <w:pPr>
        <w:jc w:val="both"/>
        <w:rPr>
          <w:sz w:val="28"/>
          <w:szCs w:val="28"/>
          <w:lang w:val="tt-RU"/>
        </w:rPr>
      </w:pPr>
    </w:p>
    <w:p w:rsidR="001F6CB5" w:rsidRDefault="001F6CB5" w:rsidP="00753C2C">
      <w:pPr>
        <w:jc w:val="both"/>
        <w:rPr>
          <w:sz w:val="28"/>
          <w:szCs w:val="28"/>
          <w:lang w:val="tt-RU"/>
        </w:rPr>
      </w:pPr>
    </w:p>
    <w:p w:rsidR="00753C2C" w:rsidRDefault="00753C2C" w:rsidP="00753C2C">
      <w:pPr>
        <w:ind w:firstLine="708"/>
        <w:jc w:val="both"/>
        <w:rPr>
          <w:sz w:val="28"/>
          <w:szCs w:val="28"/>
          <w:lang w:val="tt-RU"/>
        </w:rPr>
      </w:pPr>
    </w:p>
    <w:p w:rsidR="00753C2C" w:rsidRDefault="001F6CB5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C2C">
        <w:rPr>
          <w:sz w:val="28"/>
          <w:szCs w:val="28"/>
        </w:rPr>
        <w:t xml:space="preserve">Глава </w:t>
      </w:r>
      <w:proofErr w:type="spellStart"/>
      <w:r w:rsidR="00920971">
        <w:rPr>
          <w:sz w:val="28"/>
          <w:szCs w:val="28"/>
        </w:rPr>
        <w:t>Малоцильнинского</w:t>
      </w:r>
      <w:proofErr w:type="spellEnd"/>
      <w:r w:rsidR="00AB5268">
        <w:rPr>
          <w:sz w:val="28"/>
          <w:szCs w:val="28"/>
        </w:rPr>
        <w:t xml:space="preserve"> </w:t>
      </w:r>
      <w:proofErr w:type="gramStart"/>
      <w:r w:rsidR="00753C2C">
        <w:rPr>
          <w:sz w:val="28"/>
          <w:szCs w:val="28"/>
        </w:rPr>
        <w:t>сельского</w:t>
      </w:r>
      <w:proofErr w:type="gramEnd"/>
      <w:r w:rsidR="00753C2C">
        <w:rPr>
          <w:sz w:val="28"/>
          <w:szCs w:val="28"/>
        </w:rPr>
        <w:t xml:space="preserve"> </w:t>
      </w:r>
    </w:p>
    <w:p w:rsidR="00753C2C" w:rsidRDefault="001F6CB5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C2C">
        <w:rPr>
          <w:sz w:val="28"/>
          <w:szCs w:val="28"/>
        </w:rPr>
        <w:t>поселения Дрожжановского</w:t>
      </w:r>
    </w:p>
    <w:p w:rsidR="00753C2C" w:rsidRDefault="001F6CB5" w:rsidP="00753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C2C">
        <w:rPr>
          <w:sz w:val="28"/>
          <w:szCs w:val="28"/>
        </w:rPr>
        <w:t xml:space="preserve">муниципального района:                    </w:t>
      </w:r>
      <w:r w:rsidR="00920971">
        <w:rPr>
          <w:sz w:val="28"/>
          <w:szCs w:val="28"/>
        </w:rPr>
        <w:t xml:space="preserve">                            </w:t>
      </w:r>
      <w:proofErr w:type="spellStart"/>
      <w:r w:rsidR="00920971">
        <w:rPr>
          <w:sz w:val="28"/>
          <w:szCs w:val="28"/>
        </w:rPr>
        <w:t>Э.С.Хакимов</w:t>
      </w:r>
      <w:proofErr w:type="spellEnd"/>
    </w:p>
    <w:p w:rsidR="00753C2C" w:rsidRDefault="00753C2C" w:rsidP="00753C2C">
      <w:pPr>
        <w:jc w:val="both"/>
        <w:rPr>
          <w:sz w:val="28"/>
        </w:rPr>
      </w:pPr>
    </w:p>
    <w:p w:rsidR="00753C2C" w:rsidRDefault="00753C2C" w:rsidP="00753C2C">
      <w:pPr>
        <w:jc w:val="both"/>
        <w:rPr>
          <w:sz w:val="28"/>
        </w:rPr>
      </w:pPr>
    </w:p>
    <w:p w:rsidR="00753C2C" w:rsidRDefault="00753C2C" w:rsidP="00753C2C">
      <w:pPr>
        <w:jc w:val="both"/>
        <w:rPr>
          <w:sz w:val="28"/>
        </w:rPr>
      </w:pPr>
    </w:p>
    <w:p w:rsidR="00753C2C" w:rsidRDefault="00753C2C" w:rsidP="00753C2C">
      <w:pPr>
        <w:rPr>
          <w:sz w:val="28"/>
        </w:rPr>
      </w:pPr>
    </w:p>
    <w:p w:rsidR="00753C2C" w:rsidRDefault="00753C2C" w:rsidP="00753C2C">
      <w:pPr>
        <w:rPr>
          <w:sz w:val="28"/>
        </w:rPr>
      </w:pPr>
    </w:p>
    <w:p w:rsidR="000A6EFA" w:rsidRDefault="000A6EFA"/>
    <w:sectPr w:rsidR="000A6EFA" w:rsidSect="009209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2C"/>
    <w:rsid w:val="00076EF1"/>
    <w:rsid w:val="000A6EFA"/>
    <w:rsid w:val="000E520F"/>
    <w:rsid w:val="001F6CB5"/>
    <w:rsid w:val="003749AA"/>
    <w:rsid w:val="00375E6F"/>
    <w:rsid w:val="003E1FD4"/>
    <w:rsid w:val="005506C4"/>
    <w:rsid w:val="00650BAA"/>
    <w:rsid w:val="00661325"/>
    <w:rsid w:val="006A49DB"/>
    <w:rsid w:val="007223C8"/>
    <w:rsid w:val="00753C2C"/>
    <w:rsid w:val="00762DE8"/>
    <w:rsid w:val="00920971"/>
    <w:rsid w:val="0097361C"/>
    <w:rsid w:val="00A115E5"/>
    <w:rsid w:val="00A51B3B"/>
    <w:rsid w:val="00AB5268"/>
    <w:rsid w:val="00AF465D"/>
    <w:rsid w:val="00B918A7"/>
    <w:rsid w:val="00CD0C27"/>
    <w:rsid w:val="00D55F52"/>
    <w:rsid w:val="00EB7BAA"/>
    <w:rsid w:val="00F6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styleId="a4">
    <w:name w:val="Body Text"/>
    <w:basedOn w:val="a"/>
    <w:link w:val="a5"/>
    <w:unhideWhenUsed/>
    <w:rsid w:val="001F6CB5"/>
    <w:rPr>
      <w:sz w:val="28"/>
    </w:rPr>
  </w:style>
  <w:style w:type="character" w:customStyle="1" w:styleId="a5">
    <w:name w:val="Основной текст Знак"/>
    <w:basedOn w:val="a0"/>
    <w:link w:val="a4"/>
    <w:rsid w:val="001F6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3C2C"/>
    <w:rPr>
      <w:color w:val="0000FF"/>
      <w:u w:val="single"/>
    </w:rPr>
  </w:style>
  <w:style w:type="paragraph" w:styleId="a4">
    <w:name w:val="Body Text"/>
    <w:basedOn w:val="a"/>
    <w:link w:val="a5"/>
    <w:unhideWhenUsed/>
    <w:rsid w:val="001F6CB5"/>
    <w:rPr>
      <w:sz w:val="28"/>
    </w:rPr>
  </w:style>
  <w:style w:type="character" w:customStyle="1" w:styleId="a5">
    <w:name w:val="Основной текст Знак"/>
    <w:basedOn w:val="a0"/>
    <w:link w:val="a4"/>
    <w:rsid w:val="001F6C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1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Марсовское СП</Company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Секретарь</cp:lastModifiedBy>
  <cp:revision>20</cp:revision>
  <cp:lastPrinted>2015-03-11T13:06:00Z</cp:lastPrinted>
  <dcterms:created xsi:type="dcterms:W3CDTF">2015-02-02T07:48:00Z</dcterms:created>
  <dcterms:modified xsi:type="dcterms:W3CDTF">2015-03-11T13:07:00Z</dcterms:modified>
</cp:coreProperties>
</file>