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EE" w:rsidRDefault="001C0BEE"/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BD4BCE" w:rsidTr="00BD4BCE">
        <w:trPr>
          <w:trHeight w:val="1945"/>
        </w:trPr>
        <w:tc>
          <w:tcPr>
            <w:tcW w:w="4405" w:type="dxa"/>
          </w:tcPr>
          <w:p w:rsidR="00BD4BCE" w:rsidRDefault="00BD4BC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BD4BCE" w:rsidRDefault="00BD4BC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BD4BCE" w:rsidRDefault="00BD4BC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 РАЙОНА</w:t>
            </w:r>
          </w:p>
          <w:p w:rsidR="00BD4BCE" w:rsidRDefault="00BD4BC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РЕСПУБЛИКИ ТАТАРСТАН</w:t>
            </w:r>
          </w:p>
          <w:p w:rsidR="00BD4BCE" w:rsidRDefault="00BD4BCE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Microsoft Sans Serif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BD4BCE" w:rsidRDefault="00BD4BCE">
            <w:pPr>
              <w:spacing w:after="0" w:line="252" w:lineRule="auto"/>
              <w:ind w:left="-11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D4BCE" w:rsidRDefault="00BD4BCE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BD4BCE" w:rsidRDefault="00BD4BCE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BD4BCE" w:rsidRDefault="00BD4BCE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BD4BCE" w:rsidRDefault="00BD4BCE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en-US"/>
              </w:rPr>
              <w:t>БАШКАРМА КОМИТЕТЫ</w:t>
            </w:r>
          </w:p>
          <w:p w:rsidR="00BD4BCE" w:rsidRDefault="00BD4BCE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BD4BCE" w:rsidRDefault="00BD4BCE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BD4BCE" w:rsidTr="00BD4BCE">
        <w:trPr>
          <w:trHeight w:val="156"/>
        </w:trPr>
        <w:tc>
          <w:tcPr>
            <w:tcW w:w="9639" w:type="dxa"/>
            <w:gridSpan w:val="3"/>
            <w:hideMark/>
          </w:tcPr>
          <w:p w:rsidR="00BD4BCE" w:rsidRDefault="00BD4BCE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Мсе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BD4BCE" w:rsidRDefault="007B3D96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BD4BCE" w:rsidRDefault="00BD4BCE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с.Малая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8711C7" w:rsidRPr="004361EE" w:rsidRDefault="008711C7" w:rsidP="008711C7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2CEB" w:rsidRDefault="004361EE" w:rsidP="004361EE">
      <w:pPr>
        <w:tabs>
          <w:tab w:val="left" w:pos="1884"/>
        </w:tabs>
        <w:ind w:right="-108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361E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42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7D2">
        <w:rPr>
          <w:rFonts w:ascii="Times New Roman" w:hAnsi="Times New Roman" w:cs="Times New Roman"/>
          <w:bCs/>
          <w:sz w:val="28"/>
          <w:szCs w:val="28"/>
          <w:lang w:val="tt-RU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.07</w:t>
      </w:r>
      <w:r w:rsidRPr="004361EE">
        <w:rPr>
          <w:rFonts w:ascii="Times New Roman" w:hAnsi="Times New Roman" w:cs="Times New Roman"/>
          <w:bCs/>
          <w:sz w:val="28"/>
          <w:szCs w:val="28"/>
        </w:rPr>
        <w:t xml:space="preserve">.2025 г.                                                                           </w:t>
      </w:r>
      <w:r w:rsidR="00342E1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361E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42E16">
        <w:rPr>
          <w:rFonts w:ascii="Times New Roman" w:hAnsi="Times New Roman" w:cs="Times New Roman"/>
          <w:bCs/>
          <w:sz w:val="28"/>
          <w:szCs w:val="28"/>
          <w:lang w:val="tt-RU"/>
        </w:rPr>
        <w:t>7</w:t>
      </w:r>
    </w:p>
    <w:p w:rsidR="00342E16" w:rsidRDefault="00342E16" w:rsidP="004361EE">
      <w:pPr>
        <w:tabs>
          <w:tab w:val="left" w:pos="1884"/>
        </w:tabs>
        <w:ind w:right="-108"/>
        <w:rPr>
          <w:rFonts w:ascii="Times New Roman" w:hAnsi="Times New Roman" w:cs="Times New Roman"/>
          <w:sz w:val="28"/>
        </w:rPr>
      </w:pPr>
    </w:p>
    <w:p w:rsidR="003D7BF3" w:rsidRDefault="003D7BF3" w:rsidP="00264FA2">
      <w:pPr>
        <w:spacing w:after="0" w:line="240" w:lineRule="auto"/>
        <w:ind w:right="5386" w:firstLine="567"/>
        <w:jc w:val="both"/>
        <w:rPr>
          <w:rFonts w:ascii="Times New Roman" w:hAnsi="Times New Roman" w:cs="Times New Roman"/>
          <w:sz w:val="28"/>
        </w:rPr>
      </w:pPr>
      <w:r w:rsidRPr="003D7BF3">
        <w:rPr>
          <w:rFonts w:ascii="Times New Roman" w:hAnsi="Times New Roman" w:cs="Times New Roman"/>
          <w:sz w:val="28"/>
        </w:rPr>
        <w:t>О местах сбора и размещения отработанных ртутьсодержащих ламп у потребителей ртутьсоде</w:t>
      </w:r>
      <w:r w:rsidR="005D754E">
        <w:rPr>
          <w:rFonts w:ascii="Times New Roman" w:hAnsi="Times New Roman" w:cs="Times New Roman"/>
          <w:sz w:val="28"/>
        </w:rPr>
        <w:t xml:space="preserve">ржащих ламп на территории </w:t>
      </w:r>
      <w:r w:rsidR="00264FA2">
        <w:rPr>
          <w:rFonts w:ascii="Times New Roman" w:hAnsi="Times New Roman" w:cs="Times New Roman"/>
          <w:sz w:val="28"/>
        </w:rPr>
        <w:t>Малоцильнинского</w:t>
      </w:r>
      <w:r w:rsidRPr="003D7BF3">
        <w:rPr>
          <w:rFonts w:ascii="Times New Roman" w:hAnsi="Times New Roman" w:cs="Times New Roman"/>
          <w:sz w:val="28"/>
        </w:rPr>
        <w:t xml:space="preserve"> сельского поселения Дрожжановского муниципального района</w:t>
      </w:r>
      <w:r w:rsidR="00974C64" w:rsidRPr="00974C64">
        <w:rPr>
          <w:rFonts w:ascii="Times New Roman" w:hAnsi="Times New Roman" w:cs="Times New Roman"/>
          <w:sz w:val="28"/>
        </w:rPr>
        <w:t> </w:t>
      </w:r>
    </w:p>
    <w:p w:rsidR="00342E16" w:rsidRDefault="00342E16" w:rsidP="00264FA2">
      <w:pPr>
        <w:spacing w:after="0" w:line="240" w:lineRule="auto"/>
        <w:ind w:right="5386" w:firstLine="567"/>
        <w:jc w:val="both"/>
        <w:rPr>
          <w:rFonts w:ascii="Times New Roman" w:hAnsi="Times New Roman" w:cs="Times New Roman"/>
          <w:sz w:val="28"/>
        </w:rPr>
      </w:pPr>
    </w:p>
    <w:p w:rsidR="00974C64" w:rsidRDefault="00974C64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D7BF3">
        <w:rPr>
          <w:rFonts w:ascii="Times New Roman" w:hAnsi="Times New Roman" w:cs="Times New Roman"/>
          <w:sz w:val="28"/>
        </w:rPr>
        <w:t xml:space="preserve">соответствии с </w:t>
      </w:r>
      <w:r w:rsidR="003D7BF3" w:rsidRPr="003D7BF3">
        <w:rPr>
          <w:rFonts w:ascii="Times New Roman" w:hAnsi="Times New Roman" w:cs="Times New Roman"/>
          <w:sz w:val="28"/>
        </w:rPr>
        <w:t>Постановление</w:t>
      </w:r>
      <w:r w:rsidR="003D7BF3">
        <w:rPr>
          <w:rFonts w:ascii="Times New Roman" w:hAnsi="Times New Roman" w:cs="Times New Roman"/>
          <w:sz w:val="28"/>
        </w:rPr>
        <w:t>м</w:t>
      </w:r>
      <w:r w:rsidR="003D7BF3" w:rsidRPr="003D7BF3">
        <w:rPr>
          <w:rFonts w:ascii="Times New Roman" w:hAnsi="Times New Roman" w:cs="Times New Roman"/>
          <w:sz w:val="28"/>
        </w:rPr>
        <w:t xml:space="preserve"> Правительства РФ от 28 декабря 2020 г. </w:t>
      </w:r>
      <w:r w:rsidR="003D7BF3">
        <w:rPr>
          <w:rFonts w:ascii="Times New Roman" w:hAnsi="Times New Roman" w:cs="Times New Roman"/>
          <w:sz w:val="28"/>
        </w:rPr>
        <w:t>№</w:t>
      </w:r>
      <w:r w:rsidR="003D7BF3" w:rsidRPr="003D7BF3">
        <w:rPr>
          <w:rFonts w:ascii="Times New Roman" w:hAnsi="Times New Roman" w:cs="Times New Roman"/>
          <w:sz w:val="28"/>
        </w:rPr>
        <w:t xml:space="preserve"> 2314 </w:t>
      </w:r>
      <w:r w:rsidR="003D7BF3">
        <w:rPr>
          <w:rFonts w:ascii="Times New Roman" w:hAnsi="Times New Roman" w:cs="Times New Roman"/>
          <w:sz w:val="28"/>
        </w:rPr>
        <w:t>«</w:t>
      </w:r>
      <w:r w:rsidR="003D7BF3" w:rsidRPr="003D7BF3">
        <w:rPr>
          <w:rFonts w:ascii="Times New Roman" w:hAnsi="Times New Roman" w:cs="Times New Roman"/>
          <w:sz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3D7BF3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ПОСТАНОВЛЯ</w:t>
      </w:r>
      <w:r w:rsidR="005241D8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:</w:t>
      </w:r>
    </w:p>
    <w:p w:rsidR="00974C64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3D7BF3">
        <w:rPr>
          <w:rFonts w:ascii="Times New Roman" w:hAnsi="Times New Roman" w:cs="Times New Roman"/>
          <w:sz w:val="28"/>
        </w:rPr>
        <w:t>Определить места</w:t>
      </w:r>
      <w:r w:rsidR="00F90B77">
        <w:rPr>
          <w:rFonts w:ascii="Times New Roman" w:hAnsi="Times New Roman" w:cs="Times New Roman"/>
          <w:sz w:val="28"/>
        </w:rPr>
        <w:t xml:space="preserve"> </w:t>
      </w:r>
      <w:r w:rsidRPr="003D7BF3">
        <w:rPr>
          <w:rFonts w:ascii="Times New Roman" w:hAnsi="Times New Roman" w:cs="Times New Roman"/>
          <w:sz w:val="28"/>
        </w:rPr>
        <w:t xml:space="preserve">сбора и размещения отработанных ртутьсодержащих ламп у потребителей ртутьсодержащих ламп на территории </w:t>
      </w:r>
      <w:r w:rsidR="00264FA2">
        <w:rPr>
          <w:rFonts w:ascii="Times New Roman" w:hAnsi="Times New Roman" w:cs="Times New Roman"/>
          <w:sz w:val="28"/>
        </w:rPr>
        <w:t>Малоцильнинского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3D7BF3">
        <w:rPr>
          <w:rFonts w:ascii="Times New Roman" w:hAnsi="Times New Roman" w:cs="Times New Roman"/>
          <w:sz w:val="28"/>
        </w:rPr>
        <w:t xml:space="preserve">сельского поселения Дрожжановского муниципального района в соответствии с </w:t>
      </w:r>
      <w:r>
        <w:rPr>
          <w:rFonts w:ascii="Times New Roman" w:hAnsi="Times New Roman" w:cs="Times New Roman"/>
          <w:sz w:val="28"/>
        </w:rPr>
        <w:t>П</w:t>
      </w:r>
      <w:r w:rsidRPr="003D7BF3">
        <w:rPr>
          <w:rFonts w:ascii="Times New Roman" w:hAnsi="Times New Roman" w:cs="Times New Roman"/>
          <w:sz w:val="28"/>
        </w:rPr>
        <w:t>риложением к настоящему постановлению.</w:t>
      </w:r>
    </w:p>
    <w:p w:rsidR="003D7BF3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</w:t>
      </w:r>
      <w:r w:rsidRPr="003D7BF3">
        <w:rPr>
          <w:rFonts w:ascii="Times New Roman" w:hAnsi="Times New Roman" w:cs="Times New Roman"/>
          <w:sz w:val="28"/>
        </w:rPr>
        <w:t>азме</w:t>
      </w:r>
      <w:r>
        <w:rPr>
          <w:rFonts w:ascii="Times New Roman" w:hAnsi="Times New Roman" w:cs="Times New Roman"/>
          <w:sz w:val="28"/>
        </w:rPr>
        <w:t>стить</w:t>
      </w:r>
      <w:r w:rsidRPr="003D7BF3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ю</w:t>
      </w:r>
      <w:r w:rsidRPr="003D7BF3">
        <w:rPr>
          <w:rFonts w:ascii="Times New Roman" w:hAnsi="Times New Roman" w:cs="Times New Roman"/>
          <w:sz w:val="28"/>
        </w:rPr>
        <w:t xml:space="preserve"> о расположении мест </w:t>
      </w:r>
      <w:r w:rsidR="00F90B77" w:rsidRPr="00F90B77">
        <w:rPr>
          <w:rFonts w:ascii="Times New Roman" w:hAnsi="Times New Roman" w:cs="Times New Roman"/>
          <w:sz w:val="28"/>
        </w:rPr>
        <w:t>сбора и размещения отработанных ртутьсодержащих ламп у потребителей ртутьсодержащих ламп</w:t>
      </w:r>
      <w:r w:rsidR="00F90B77">
        <w:rPr>
          <w:rFonts w:ascii="Times New Roman" w:hAnsi="Times New Roman" w:cs="Times New Roman"/>
          <w:sz w:val="28"/>
        </w:rPr>
        <w:t xml:space="preserve"> </w:t>
      </w:r>
      <w:r w:rsidRPr="003D7BF3">
        <w:rPr>
          <w:rFonts w:ascii="Times New Roman" w:hAnsi="Times New Roman" w:cs="Times New Roman"/>
          <w:sz w:val="28"/>
        </w:rPr>
        <w:t>в федеральной государственной информационной системе состояния окружающей среды.</w:t>
      </w:r>
    </w:p>
    <w:p w:rsidR="00F90B77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Признать</w:t>
      </w:r>
      <w:r w:rsidR="001C0BEE">
        <w:rPr>
          <w:rFonts w:ascii="Times New Roman" w:hAnsi="Times New Roman" w:cs="Times New Roman"/>
          <w:sz w:val="28"/>
        </w:rPr>
        <w:t xml:space="preserve"> утратившими силу постановление Исполнительного комитета</w:t>
      </w:r>
      <w:r>
        <w:rPr>
          <w:rFonts w:ascii="Times New Roman" w:hAnsi="Times New Roman" w:cs="Times New Roman"/>
          <w:sz w:val="28"/>
        </w:rPr>
        <w:t xml:space="preserve"> </w:t>
      </w:r>
      <w:r w:rsidR="00264FA2">
        <w:rPr>
          <w:rFonts w:ascii="Times New Roman" w:hAnsi="Times New Roman" w:cs="Times New Roman"/>
          <w:sz w:val="28"/>
        </w:rPr>
        <w:t>Малоцильнинского</w:t>
      </w:r>
      <w:r w:rsidRPr="00F90B77">
        <w:rPr>
          <w:rFonts w:ascii="Times New Roman" w:hAnsi="Times New Roman" w:cs="Times New Roman"/>
          <w:sz w:val="28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</w:rPr>
        <w:t>:</w:t>
      </w:r>
    </w:p>
    <w:p w:rsidR="00F90B77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B3D96">
        <w:rPr>
          <w:rFonts w:ascii="Times New Roman" w:hAnsi="Times New Roman" w:cs="Times New Roman"/>
          <w:sz w:val="28"/>
        </w:rPr>
        <w:t>т 01.06.2018 №12</w:t>
      </w:r>
      <w:r>
        <w:rPr>
          <w:rFonts w:ascii="Times New Roman" w:hAnsi="Times New Roman" w:cs="Times New Roman"/>
          <w:sz w:val="28"/>
        </w:rPr>
        <w:t xml:space="preserve"> «</w:t>
      </w:r>
      <w:r w:rsidRPr="00F90B77">
        <w:rPr>
          <w:rFonts w:ascii="Times New Roman" w:hAnsi="Times New Roman" w:cs="Times New Roman"/>
          <w:sz w:val="28"/>
        </w:rPr>
        <w:t xml:space="preserve">О местах первичного сбора и размещения отработанных ртутьсодержащих ламп у потребителей ртутьсодержащих ламп на территории </w:t>
      </w:r>
      <w:r w:rsidR="00264FA2">
        <w:rPr>
          <w:rFonts w:ascii="Times New Roman" w:hAnsi="Times New Roman" w:cs="Times New Roman"/>
          <w:sz w:val="28"/>
        </w:rPr>
        <w:t>Малоцильнинского</w:t>
      </w:r>
      <w:r w:rsidRPr="00F90B77">
        <w:rPr>
          <w:rFonts w:ascii="Times New Roman" w:hAnsi="Times New Roman" w:cs="Times New Roman"/>
          <w:sz w:val="28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</w:rPr>
        <w:t>»;</w:t>
      </w:r>
    </w:p>
    <w:p w:rsidR="00F90B77" w:rsidRDefault="001665E0" w:rsidP="0052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396154">
        <w:rPr>
          <w:rFonts w:ascii="Times New Roman" w:hAnsi="Times New Roman" w:cs="Times New Roman"/>
          <w:sz w:val="28"/>
        </w:rPr>
        <w:t>22</w:t>
      </w:r>
      <w:r w:rsidR="00F90B77">
        <w:rPr>
          <w:rFonts w:ascii="Times New Roman" w:hAnsi="Times New Roman" w:cs="Times New Roman"/>
          <w:sz w:val="28"/>
        </w:rPr>
        <w:t>.</w:t>
      </w:r>
      <w:r w:rsidR="00396154">
        <w:rPr>
          <w:rFonts w:ascii="Times New Roman" w:hAnsi="Times New Roman" w:cs="Times New Roman"/>
          <w:sz w:val="28"/>
        </w:rPr>
        <w:t>06.2021</w:t>
      </w:r>
      <w:r w:rsidR="007B3D96">
        <w:rPr>
          <w:rFonts w:ascii="Times New Roman" w:hAnsi="Times New Roman" w:cs="Times New Roman"/>
          <w:sz w:val="28"/>
        </w:rPr>
        <w:t xml:space="preserve"> №10-1</w:t>
      </w:r>
      <w:r w:rsidR="005241D8">
        <w:rPr>
          <w:rFonts w:ascii="Times New Roman" w:hAnsi="Times New Roman" w:cs="Times New Roman"/>
          <w:sz w:val="28"/>
        </w:rPr>
        <w:t xml:space="preserve"> «О внесении изменений в постановление </w:t>
      </w:r>
      <w:r w:rsidR="00396154">
        <w:rPr>
          <w:rFonts w:ascii="Times New Roman" w:hAnsi="Times New Roman" w:cs="Times New Roman"/>
          <w:sz w:val="28"/>
        </w:rPr>
        <w:t>от 01</w:t>
      </w:r>
      <w:r w:rsidR="007B3D96">
        <w:rPr>
          <w:rFonts w:ascii="Times New Roman" w:hAnsi="Times New Roman" w:cs="Times New Roman"/>
          <w:sz w:val="28"/>
        </w:rPr>
        <w:t>.06.2018 №12</w:t>
      </w:r>
      <w:bookmarkStart w:id="0" w:name="_GoBack"/>
      <w:bookmarkEnd w:id="0"/>
      <w:r w:rsidR="005241D8">
        <w:rPr>
          <w:rFonts w:ascii="Times New Roman" w:hAnsi="Times New Roman" w:cs="Times New Roman"/>
          <w:sz w:val="28"/>
        </w:rPr>
        <w:t>».</w:t>
      </w:r>
    </w:p>
    <w:p w:rsidR="00342E16" w:rsidRPr="005241D8" w:rsidRDefault="00342E16" w:rsidP="0052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90B77" w:rsidRDefault="005241D8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F90B77">
        <w:rPr>
          <w:rFonts w:ascii="Times New Roman" w:hAnsi="Times New Roman" w:cs="Times New Roman"/>
          <w:sz w:val="28"/>
        </w:rPr>
        <w:t xml:space="preserve">. Опубликовать настоящее постановление </w:t>
      </w:r>
      <w:r w:rsidR="00F90B77" w:rsidRPr="00F90B77">
        <w:rPr>
          <w:rFonts w:ascii="Times New Roman" w:hAnsi="Times New Roman" w:cs="Times New Roman"/>
          <w:sz w:val="28"/>
        </w:rPr>
        <w:t>на Официальном портале правовой информации Республики Татарстан</w:t>
      </w:r>
      <w:r w:rsidR="00F90B77">
        <w:rPr>
          <w:rFonts w:ascii="Times New Roman" w:hAnsi="Times New Roman" w:cs="Times New Roman"/>
          <w:sz w:val="28"/>
        </w:rPr>
        <w:t>.</w:t>
      </w:r>
    </w:p>
    <w:p w:rsidR="00342E16" w:rsidRDefault="00342E16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42E16" w:rsidRDefault="00342E16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241D8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90B77">
        <w:rPr>
          <w:rFonts w:ascii="Times New Roman" w:hAnsi="Times New Roman" w:cs="Times New Roman"/>
          <w:sz w:val="28"/>
        </w:rPr>
        <w:t xml:space="preserve"> </w:t>
      </w:r>
    </w:p>
    <w:p w:rsidR="00974C64" w:rsidRDefault="00974C64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5D754E">
        <w:rPr>
          <w:rFonts w:ascii="Times New Roman" w:hAnsi="Times New Roman" w:cs="Times New Roman"/>
          <w:sz w:val="28"/>
        </w:rPr>
        <w:t xml:space="preserve"> </w:t>
      </w:r>
      <w:r w:rsidR="00264FA2">
        <w:rPr>
          <w:rFonts w:ascii="Times New Roman" w:hAnsi="Times New Roman" w:cs="Times New Roman"/>
          <w:sz w:val="28"/>
        </w:rPr>
        <w:t>Малоцильнинского</w:t>
      </w:r>
      <w:r w:rsidR="005D754E">
        <w:rPr>
          <w:rFonts w:ascii="Times New Roman" w:hAnsi="Times New Roman" w:cs="Times New Roman"/>
          <w:sz w:val="28"/>
        </w:rPr>
        <w:t xml:space="preserve"> </w:t>
      </w:r>
    </w:p>
    <w:p w:rsidR="005D754E" w:rsidRDefault="005D754E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</w:t>
      </w:r>
      <w:r w:rsidR="00264FA2"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 w:rsidR="00264FA2">
        <w:rPr>
          <w:rFonts w:ascii="Times New Roman" w:hAnsi="Times New Roman" w:cs="Times New Roman"/>
          <w:sz w:val="28"/>
        </w:rPr>
        <w:t>Г.Ш.Халитов</w:t>
      </w:r>
      <w:proofErr w:type="spellEnd"/>
    </w:p>
    <w:p w:rsidR="00A8222A" w:rsidRDefault="00A8222A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8222A" w:rsidRDefault="00A8222A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A8222A" w:rsidRPr="00A8222A" w:rsidRDefault="005D754E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r w:rsidR="00264FA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Малоцильнинского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22A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Дрожжановского муниципального района</w:t>
      </w:r>
    </w:p>
    <w:p w:rsidR="00A8222A" w:rsidRPr="00A8222A" w:rsidRDefault="00342E16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22.07.2025 № 7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сбора и размещения отработанных ртутьсодержащих ламп у потребителей ртутьсодержащ</w:t>
      </w:r>
      <w:r w:rsidR="005D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ламп на территории </w:t>
      </w:r>
      <w:r w:rsidR="00264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Малоцильнинского</w:t>
      </w:r>
      <w:r w:rsidR="005D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Дрожжановского муниципального района</w:t>
      </w:r>
    </w:p>
    <w:p w:rsidR="00A8222A" w:rsidRPr="00A8222A" w:rsidRDefault="00A8222A" w:rsidP="00A8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4343"/>
        <w:gridCol w:w="5050"/>
      </w:tblGrid>
      <w:tr w:rsidR="00A8222A" w:rsidRPr="00A8222A" w:rsidTr="00A8222A">
        <w:tc>
          <w:tcPr>
            <w:tcW w:w="525" w:type="dxa"/>
            <w:shd w:val="clear" w:color="auto" w:fill="auto"/>
          </w:tcPr>
          <w:p w:rsidR="00A8222A" w:rsidRPr="00A8222A" w:rsidRDefault="00A8222A" w:rsidP="00A8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3" w:type="dxa"/>
            <w:shd w:val="clear" w:color="auto" w:fill="auto"/>
          </w:tcPr>
          <w:p w:rsidR="00A8222A" w:rsidRPr="00A8222A" w:rsidRDefault="00A8222A" w:rsidP="00A8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5050" w:type="dxa"/>
            <w:shd w:val="clear" w:color="auto" w:fill="auto"/>
          </w:tcPr>
          <w:p w:rsidR="00A8222A" w:rsidRPr="00A8222A" w:rsidRDefault="00A8222A" w:rsidP="00A82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 </w:t>
            </w:r>
          </w:p>
        </w:tc>
      </w:tr>
      <w:tr w:rsidR="00010CF9" w:rsidRPr="00A8222A" w:rsidTr="00A8222A">
        <w:tc>
          <w:tcPr>
            <w:tcW w:w="525" w:type="dxa"/>
            <w:shd w:val="clear" w:color="auto" w:fill="auto"/>
          </w:tcPr>
          <w:p w:rsidR="00010CF9" w:rsidRPr="00A8222A" w:rsidRDefault="00010CF9" w:rsidP="0001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F9" w:rsidRPr="00A8222A" w:rsidRDefault="00010CF9" w:rsidP="0001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3" w:type="dxa"/>
            <w:shd w:val="clear" w:color="auto" w:fill="auto"/>
          </w:tcPr>
          <w:p w:rsidR="00010CF9" w:rsidRPr="002F49D2" w:rsidRDefault="00010CF9" w:rsidP="0001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F9" w:rsidRPr="002F49D2" w:rsidRDefault="00342E16" w:rsidP="0001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И</w:t>
            </w:r>
            <w:r w:rsidR="00010CF9" w:rsidRPr="002F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сполнительного комитета </w:t>
            </w:r>
            <w:r w:rsidR="0026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Малоцильнинского</w:t>
            </w:r>
            <w:r w:rsidR="00010CF9" w:rsidRPr="002F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10CF9" w:rsidRPr="002F49D2" w:rsidRDefault="00010CF9" w:rsidP="0001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shd w:val="clear" w:color="auto" w:fill="auto"/>
          </w:tcPr>
          <w:p w:rsidR="00010CF9" w:rsidRPr="002F49D2" w:rsidRDefault="00010CF9" w:rsidP="0001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F9" w:rsidRPr="002F49D2" w:rsidRDefault="00010CF9" w:rsidP="0001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</w:t>
            </w:r>
            <w:r w:rsidR="00342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н, </w:t>
            </w:r>
            <w:proofErr w:type="spellStart"/>
            <w:r w:rsidR="00342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Дрожжановский</w:t>
            </w:r>
            <w:proofErr w:type="spellEnd"/>
            <w:r w:rsidR="00342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342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Цильна</w:t>
            </w:r>
            <w:proofErr w:type="spellEnd"/>
            <w:r w:rsidRPr="002F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342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Крупская</w:t>
            </w:r>
            <w:proofErr w:type="spellEnd"/>
            <w:r w:rsidRPr="002F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42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д.2</w:t>
            </w:r>
            <w:r w:rsidRPr="002F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10CF9" w:rsidRPr="002F49D2" w:rsidRDefault="00342E16" w:rsidP="0001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(тел. 8-(84375)39-3-35</w:t>
            </w:r>
            <w:r w:rsidR="00010CF9" w:rsidRPr="002F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8222A" w:rsidRPr="00974C64" w:rsidRDefault="00A8222A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A8222A" w:rsidRPr="00974C64" w:rsidSect="00342E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4"/>
    <w:rsid w:val="00010CF9"/>
    <w:rsid w:val="001665E0"/>
    <w:rsid w:val="001C0BEE"/>
    <w:rsid w:val="00264FA2"/>
    <w:rsid w:val="00275C62"/>
    <w:rsid w:val="00342E16"/>
    <w:rsid w:val="00396154"/>
    <w:rsid w:val="003C01A6"/>
    <w:rsid w:val="003D7BF3"/>
    <w:rsid w:val="004361EE"/>
    <w:rsid w:val="004377D2"/>
    <w:rsid w:val="005241D8"/>
    <w:rsid w:val="005D754E"/>
    <w:rsid w:val="00702383"/>
    <w:rsid w:val="0072345A"/>
    <w:rsid w:val="007833FF"/>
    <w:rsid w:val="007B3D96"/>
    <w:rsid w:val="008711C7"/>
    <w:rsid w:val="00974C64"/>
    <w:rsid w:val="00A37D97"/>
    <w:rsid w:val="00A8222A"/>
    <w:rsid w:val="00BB2CEB"/>
    <w:rsid w:val="00BD4BCE"/>
    <w:rsid w:val="00CA4FE6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4692"/>
  <w15:chartTrackingRefBased/>
  <w15:docId w15:val="{5FCE89EE-CED8-4988-A89D-457F1CA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33</cp:revision>
  <cp:lastPrinted>2025-07-22T08:34:00Z</cp:lastPrinted>
  <dcterms:created xsi:type="dcterms:W3CDTF">2025-07-15T05:58:00Z</dcterms:created>
  <dcterms:modified xsi:type="dcterms:W3CDTF">2025-07-24T11:45:00Z</dcterms:modified>
</cp:coreProperties>
</file>