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34" w:type="dxa"/>
        <w:tblLayout w:type="fixed"/>
        <w:tblLook w:val="04A0" w:firstRow="1" w:lastRow="0" w:firstColumn="1" w:lastColumn="0" w:noHBand="0" w:noVBand="1"/>
      </w:tblPr>
      <w:tblGrid>
        <w:gridCol w:w="4405"/>
        <w:gridCol w:w="1266"/>
        <w:gridCol w:w="4166"/>
      </w:tblGrid>
      <w:tr w:rsidR="00456694" w:rsidRPr="00192751" w:rsidTr="007F4535">
        <w:trPr>
          <w:trHeight w:val="1955"/>
        </w:trPr>
        <w:tc>
          <w:tcPr>
            <w:tcW w:w="4405" w:type="dxa"/>
            <w:hideMark/>
          </w:tcPr>
          <w:p w:rsidR="00456694" w:rsidRPr="00192751" w:rsidRDefault="00456694" w:rsidP="000E0616">
            <w:pPr>
              <w:keepNext/>
              <w:spacing w:after="0"/>
              <w:ind w:left="-108"/>
              <w:jc w:val="center"/>
              <w:outlineLvl w:val="1"/>
              <w:rPr>
                <w:rFonts w:ascii="Arial" w:eastAsia="Times New Roman" w:hAnsi="Arial" w:cs="Arial"/>
                <w:sz w:val="24"/>
                <w:szCs w:val="24"/>
              </w:rPr>
            </w:pPr>
            <w:r w:rsidRPr="00192751">
              <w:rPr>
                <w:rFonts w:ascii="Arial" w:eastAsia="Times New Roman" w:hAnsi="Arial" w:cs="Arial"/>
                <w:sz w:val="24"/>
                <w:szCs w:val="24"/>
                <w:lang w:val="en-US"/>
              </w:rPr>
              <w:t>C</w:t>
            </w:r>
            <w:r w:rsidRPr="00192751">
              <w:rPr>
                <w:rFonts w:ascii="Arial" w:eastAsia="Times New Roman" w:hAnsi="Arial" w:cs="Arial"/>
                <w:sz w:val="24"/>
                <w:szCs w:val="24"/>
              </w:rPr>
              <w:t>ОВЕТ</w:t>
            </w:r>
          </w:p>
          <w:p w:rsidR="00456694" w:rsidRPr="00192751" w:rsidRDefault="000E0616" w:rsidP="000E0616">
            <w:pPr>
              <w:keepNext/>
              <w:tabs>
                <w:tab w:val="left" w:pos="1884"/>
              </w:tabs>
              <w:spacing w:after="0"/>
              <w:ind w:left="-108"/>
              <w:jc w:val="center"/>
              <w:outlineLvl w:val="1"/>
              <w:rPr>
                <w:rFonts w:ascii="Arial" w:eastAsia="Times New Roman" w:hAnsi="Arial" w:cs="Arial"/>
                <w:sz w:val="24"/>
                <w:szCs w:val="24"/>
              </w:rPr>
            </w:pPr>
            <w:r w:rsidRPr="00192751">
              <w:rPr>
                <w:rFonts w:ascii="Arial" w:eastAsia="Times New Roman" w:hAnsi="Arial" w:cs="Arial"/>
                <w:sz w:val="24"/>
                <w:szCs w:val="24"/>
                <w:lang w:val="tt-RU"/>
              </w:rPr>
              <w:t>МАЛОЦИЛЬНИНСКОГО</w:t>
            </w:r>
            <w:r w:rsidR="00456694" w:rsidRPr="00192751">
              <w:rPr>
                <w:rFonts w:ascii="Arial" w:eastAsia="Times New Roman" w:hAnsi="Arial" w:cs="Arial"/>
                <w:sz w:val="24"/>
                <w:szCs w:val="24"/>
              </w:rPr>
              <w:t xml:space="preserve"> СЕЛЬСКОГО ПОСЕЛЕНИЯ ДРОЖЖАНОВСКОГО</w:t>
            </w:r>
          </w:p>
          <w:p w:rsidR="00456694" w:rsidRPr="00192751" w:rsidRDefault="00456694" w:rsidP="000E0616">
            <w:pPr>
              <w:keepNext/>
              <w:tabs>
                <w:tab w:val="left" w:pos="1884"/>
              </w:tabs>
              <w:spacing w:after="0"/>
              <w:ind w:left="-108"/>
              <w:jc w:val="center"/>
              <w:outlineLvl w:val="1"/>
              <w:rPr>
                <w:rFonts w:ascii="Arial" w:eastAsia="Times New Roman" w:hAnsi="Arial" w:cs="Arial"/>
                <w:sz w:val="24"/>
                <w:szCs w:val="24"/>
              </w:rPr>
            </w:pPr>
            <w:r w:rsidRPr="00192751">
              <w:rPr>
                <w:rFonts w:ascii="Arial" w:eastAsia="Times New Roman" w:hAnsi="Arial" w:cs="Arial"/>
                <w:sz w:val="24"/>
                <w:szCs w:val="24"/>
              </w:rPr>
              <w:t>МУНИЦИПАЛЬНОГО РАЙОНА</w:t>
            </w:r>
          </w:p>
          <w:p w:rsidR="00456694" w:rsidRPr="00192751" w:rsidRDefault="00456694" w:rsidP="000E0616">
            <w:pPr>
              <w:keepNext/>
              <w:tabs>
                <w:tab w:val="left" w:pos="1884"/>
              </w:tabs>
              <w:spacing w:after="0"/>
              <w:ind w:left="-108"/>
              <w:jc w:val="center"/>
              <w:outlineLvl w:val="1"/>
              <w:rPr>
                <w:rFonts w:ascii="Arial" w:eastAsia="Times New Roman" w:hAnsi="Arial" w:cs="Arial"/>
                <w:sz w:val="24"/>
                <w:szCs w:val="24"/>
              </w:rPr>
            </w:pPr>
            <w:r w:rsidRPr="00192751">
              <w:rPr>
                <w:rFonts w:ascii="Arial" w:eastAsia="Times New Roman" w:hAnsi="Arial" w:cs="Arial"/>
                <w:sz w:val="24"/>
                <w:szCs w:val="24"/>
              </w:rPr>
              <w:t>РЕСПУБЛИКИ ТАТАРСТАН</w:t>
            </w:r>
          </w:p>
        </w:tc>
        <w:tc>
          <w:tcPr>
            <w:tcW w:w="1266" w:type="dxa"/>
          </w:tcPr>
          <w:p w:rsidR="00456694" w:rsidRPr="00192751" w:rsidRDefault="00456694" w:rsidP="000E0616">
            <w:pPr>
              <w:spacing w:after="0"/>
              <w:ind w:right="-108"/>
              <w:jc w:val="both"/>
              <w:rPr>
                <w:rFonts w:ascii="Arial" w:eastAsia="Times New Roman" w:hAnsi="Arial" w:cs="Arial"/>
                <w:sz w:val="24"/>
                <w:szCs w:val="24"/>
              </w:rPr>
            </w:pPr>
          </w:p>
          <w:p w:rsidR="00456694" w:rsidRPr="00192751" w:rsidRDefault="00456694" w:rsidP="000E0616">
            <w:pPr>
              <w:spacing w:after="0"/>
              <w:jc w:val="both"/>
              <w:rPr>
                <w:rFonts w:ascii="Arial" w:eastAsia="Times New Roman" w:hAnsi="Arial" w:cs="Arial"/>
                <w:noProof/>
                <w:color w:val="000000"/>
                <w:sz w:val="24"/>
                <w:szCs w:val="24"/>
              </w:rPr>
            </w:pPr>
          </w:p>
        </w:tc>
        <w:tc>
          <w:tcPr>
            <w:tcW w:w="4166" w:type="dxa"/>
            <w:hideMark/>
          </w:tcPr>
          <w:p w:rsidR="00456694" w:rsidRPr="00192751" w:rsidRDefault="00456694" w:rsidP="000E0616">
            <w:pPr>
              <w:keepNext/>
              <w:spacing w:after="0"/>
              <w:ind w:right="-108"/>
              <w:jc w:val="center"/>
              <w:outlineLvl w:val="1"/>
              <w:rPr>
                <w:rFonts w:ascii="Arial" w:eastAsia="Times New Roman" w:hAnsi="Arial" w:cs="Arial"/>
                <w:sz w:val="24"/>
                <w:szCs w:val="24"/>
              </w:rPr>
            </w:pPr>
            <w:r w:rsidRPr="00192751">
              <w:rPr>
                <w:rFonts w:ascii="Arial" w:eastAsia="Times New Roman" w:hAnsi="Arial" w:cs="Arial"/>
                <w:sz w:val="24"/>
                <w:szCs w:val="24"/>
              </w:rPr>
              <w:t>ТАТАРСТАН РЕСПУБЛИКАСЫ</w:t>
            </w:r>
          </w:p>
          <w:p w:rsidR="00456694" w:rsidRPr="00192751" w:rsidRDefault="00456694" w:rsidP="000E0616">
            <w:pPr>
              <w:keepNext/>
              <w:spacing w:after="0"/>
              <w:ind w:right="-108"/>
              <w:jc w:val="center"/>
              <w:outlineLvl w:val="1"/>
              <w:rPr>
                <w:rFonts w:ascii="Arial" w:eastAsia="Times New Roman" w:hAnsi="Arial" w:cs="Arial"/>
                <w:sz w:val="24"/>
                <w:szCs w:val="24"/>
              </w:rPr>
            </w:pPr>
            <w:r w:rsidRPr="00192751">
              <w:rPr>
                <w:rFonts w:ascii="Arial" w:eastAsia="Times New Roman" w:hAnsi="Arial" w:cs="Arial"/>
                <w:sz w:val="24"/>
                <w:szCs w:val="24"/>
              </w:rPr>
              <w:t>ЧҮПРӘЛЕ</w:t>
            </w:r>
          </w:p>
          <w:p w:rsidR="00456694" w:rsidRPr="00192751" w:rsidRDefault="00456694" w:rsidP="000E0616">
            <w:pPr>
              <w:keepNext/>
              <w:spacing w:after="0"/>
              <w:ind w:right="-108"/>
              <w:jc w:val="center"/>
              <w:outlineLvl w:val="1"/>
              <w:rPr>
                <w:rFonts w:ascii="Arial" w:eastAsia="Times New Roman" w:hAnsi="Arial" w:cs="Arial"/>
                <w:sz w:val="24"/>
                <w:szCs w:val="24"/>
              </w:rPr>
            </w:pPr>
            <w:r w:rsidRPr="00192751">
              <w:rPr>
                <w:rFonts w:ascii="Arial" w:eastAsia="Times New Roman" w:hAnsi="Arial" w:cs="Arial"/>
                <w:sz w:val="24"/>
                <w:szCs w:val="24"/>
              </w:rPr>
              <w:t>МУНИЦИПАЛЬ РАЙОНЫ</w:t>
            </w:r>
          </w:p>
          <w:p w:rsidR="00456694" w:rsidRPr="00192751" w:rsidRDefault="000E0616" w:rsidP="000E0616">
            <w:pPr>
              <w:spacing w:after="0"/>
              <w:ind w:right="-108"/>
              <w:jc w:val="center"/>
              <w:rPr>
                <w:rFonts w:ascii="Arial" w:eastAsia="Times New Roman" w:hAnsi="Arial" w:cs="Arial"/>
                <w:sz w:val="24"/>
                <w:szCs w:val="24"/>
              </w:rPr>
            </w:pPr>
            <w:r w:rsidRPr="00192751">
              <w:rPr>
                <w:rFonts w:ascii="Arial" w:eastAsia="Times New Roman" w:hAnsi="Arial" w:cs="Arial"/>
                <w:sz w:val="24"/>
                <w:szCs w:val="24"/>
                <w:lang w:val="tt-RU"/>
              </w:rPr>
              <w:t>КЕЧЕ ЧЫНЛЫ</w:t>
            </w:r>
            <w:r w:rsidR="00456694" w:rsidRPr="00192751">
              <w:rPr>
                <w:rFonts w:ascii="Arial" w:eastAsia="Times New Roman" w:hAnsi="Arial" w:cs="Arial"/>
                <w:sz w:val="24"/>
                <w:szCs w:val="24"/>
                <w:lang w:val="tt-RU"/>
              </w:rPr>
              <w:t xml:space="preserve">  АВЫЛ ҖИРЛЕГЕ</w:t>
            </w:r>
            <w:r w:rsidR="00456694" w:rsidRPr="00192751">
              <w:rPr>
                <w:rFonts w:ascii="Arial" w:eastAsia="Times New Roman" w:hAnsi="Arial" w:cs="Arial"/>
                <w:sz w:val="24"/>
                <w:szCs w:val="24"/>
              </w:rPr>
              <w:t xml:space="preserve"> СОВЕТЫ</w:t>
            </w:r>
          </w:p>
        </w:tc>
      </w:tr>
    </w:tbl>
    <w:p w:rsidR="00456694" w:rsidRPr="00192751" w:rsidRDefault="00456694" w:rsidP="00456694">
      <w:pPr>
        <w:pBdr>
          <w:bottom w:val="single" w:sz="12" w:space="1" w:color="auto"/>
        </w:pBdr>
        <w:ind w:left="-284"/>
        <w:jc w:val="both"/>
        <w:rPr>
          <w:rFonts w:ascii="Arial" w:eastAsia="Times New Roman" w:hAnsi="Arial" w:cs="Arial"/>
          <w:sz w:val="24"/>
          <w:szCs w:val="24"/>
        </w:rPr>
      </w:pPr>
    </w:p>
    <w:p w:rsidR="00456694" w:rsidRPr="00192751" w:rsidRDefault="000E0616" w:rsidP="00456694">
      <w:pPr>
        <w:shd w:val="clear" w:color="auto" w:fill="FFFFFF"/>
        <w:autoSpaceDE w:val="0"/>
        <w:autoSpaceDN w:val="0"/>
        <w:adjustRightInd w:val="0"/>
        <w:ind w:left="-142"/>
        <w:rPr>
          <w:rFonts w:ascii="Arial" w:eastAsia="Times New Roman" w:hAnsi="Arial" w:cs="Arial"/>
          <w:sz w:val="24"/>
          <w:szCs w:val="24"/>
        </w:rPr>
      </w:pPr>
      <w:r w:rsidRPr="00192751">
        <w:rPr>
          <w:rFonts w:ascii="Arial" w:eastAsia="Times New Roman" w:hAnsi="Arial" w:cs="Arial"/>
          <w:sz w:val="24"/>
          <w:szCs w:val="24"/>
        </w:rPr>
        <w:t xml:space="preserve">          </w:t>
      </w:r>
      <w:r w:rsidR="00456694" w:rsidRPr="00192751">
        <w:rPr>
          <w:rFonts w:ascii="Arial" w:eastAsia="Times New Roman" w:hAnsi="Arial" w:cs="Arial"/>
          <w:sz w:val="24"/>
          <w:szCs w:val="24"/>
        </w:rPr>
        <w:t xml:space="preserve">   КАРАР                                                                                   РЕШЕНИЕ </w:t>
      </w:r>
    </w:p>
    <w:p w:rsidR="000E0616" w:rsidRPr="00192751" w:rsidRDefault="00456694" w:rsidP="00456694">
      <w:pPr>
        <w:widowControl w:val="0"/>
        <w:autoSpaceDE w:val="0"/>
        <w:autoSpaceDN w:val="0"/>
        <w:adjustRightInd w:val="0"/>
        <w:rPr>
          <w:rFonts w:ascii="Arial" w:eastAsia="Times New Roman" w:hAnsi="Arial" w:cs="Arial"/>
          <w:sz w:val="24"/>
          <w:szCs w:val="24"/>
        </w:rPr>
      </w:pPr>
      <w:r w:rsidRPr="00192751">
        <w:rPr>
          <w:rFonts w:ascii="Arial" w:eastAsia="Times New Roman" w:hAnsi="Arial" w:cs="Arial"/>
          <w:sz w:val="24"/>
          <w:szCs w:val="24"/>
        </w:rPr>
        <w:t xml:space="preserve">             </w:t>
      </w:r>
    </w:p>
    <w:p w:rsidR="000E0616" w:rsidRPr="00192751" w:rsidRDefault="00456694" w:rsidP="000E0616">
      <w:pPr>
        <w:widowControl w:val="0"/>
        <w:autoSpaceDE w:val="0"/>
        <w:autoSpaceDN w:val="0"/>
        <w:adjustRightInd w:val="0"/>
        <w:ind w:firstLine="708"/>
        <w:rPr>
          <w:rFonts w:ascii="Arial" w:eastAsia="Times New Roman" w:hAnsi="Arial" w:cs="Arial"/>
          <w:sz w:val="24"/>
          <w:szCs w:val="24"/>
        </w:rPr>
      </w:pPr>
      <w:r w:rsidRPr="00192751">
        <w:rPr>
          <w:rFonts w:ascii="Arial" w:eastAsia="Times New Roman" w:hAnsi="Arial" w:cs="Arial"/>
          <w:sz w:val="24"/>
          <w:szCs w:val="24"/>
        </w:rPr>
        <w:t>2019 ел</w:t>
      </w:r>
      <w:r w:rsidR="00114EB1" w:rsidRPr="00192751">
        <w:rPr>
          <w:rFonts w:ascii="Arial" w:eastAsia="Times New Roman" w:hAnsi="Arial" w:cs="Arial"/>
          <w:sz w:val="24"/>
          <w:szCs w:val="24"/>
        </w:rPr>
        <w:t>нын 18 нче дека</w:t>
      </w:r>
      <w:r w:rsidR="000E0616" w:rsidRPr="00192751">
        <w:rPr>
          <w:rFonts w:ascii="Arial" w:eastAsia="Times New Roman" w:hAnsi="Arial" w:cs="Arial"/>
          <w:sz w:val="24"/>
          <w:szCs w:val="24"/>
        </w:rPr>
        <w:t xml:space="preserve">бре                         </w:t>
      </w:r>
      <w:r w:rsidR="00114EB1" w:rsidRPr="00192751">
        <w:rPr>
          <w:rFonts w:ascii="Arial" w:eastAsia="Times New Roman" w:hAnsi="Arial" w:cs="Arial"/>
          <w:sz w:val="24"/>
          <w:szCs w:val="24"/>
        </w:rPr>
        <w:t xml:space="preserve">                             №51</w:t>
      </w:r>
      <w:r w:rsidR="000E0616" w:rsidRPr="00192751">
        <w:rPr>
          <w:rFonts w:ascii="Arial" w:eastAsia="Times New Roman" w:hAnsi="Arial" w:cs="Arial"/>
          <w:sz w:val="24"/>
          <w:szCs w:val="24"/>
        </w:rPr>
        <w:t>/</w:t>
      </w:r>
      <w:r w:rsidR="00114EB1" w:rsidRPr="00192751">
        <w:rPr>
          <w:rFonts w:ascii="Arial" w:eastAsia="Times New Roman" w:hAnsi="Arial" w:cs="Arial"/>
          <w:sz w:val="24"/>
          <w:szCs w:val="24"/>
        </w:rPr>
        <w:t>1</w:t>
      </w:r>
    </w:p>
    <w:p w:rsidR="00456694" w:rsidRPr="00192751" w:rsidRDefault="00456694" w:rsidP="00456694">
      <w:pPr>
        <w:widowControl w:val="0"/>
        <w:autoSpaceDE w:val="0"/>
        <w:autoSpaceDN w:val="0"/>
        <w:adjustRightInd w:val="0"/>
        <w:rPr>
          <w:rFonts w:ascii="Arial" w:eastAsia="Times New Roman" w:hAnsi="Arial" w:cs="Arial"/>
          <w:sz w:val="24"/>
          <w:szCs w:val="24"/>
        </w:rPr>
      </w:pPr>
      <w:r w:rsidRPr="00192751">
        <w:rPr>
          <w:rFonts w:ascii="Arial" w:eastAsia="Times New Roman" w:hAnsi="Arial" w:cs="Arial"/>
          <w:sz w:val="24"/>
          <w:szCs w:val="24"/>
        </w:rPr>
        <w:t xml:space="preserve">       </w:t>
      </w:r>
    </w:p>
    <w:p w:rsidR="009F3FA9" w:rsidRPr="00192751" w:rsidRDefault="009F3FA9" w:rsidP="000E0616">
      <w:pPr>
        <w:spacing w:after="0"/>
        <w:ind w:firstLine="708"/>
        <w:rPr>
          <w:rStyle w:val="a8"/>
          <w:rFonts w:ascii="Arial" w:hAnsi="Arial" w:cs="Arial"/>
          <w:b w:val="0"/>
          <w:bCs w:val="0"/>
          <w:color w:val="auto"/>
          <w:sz w:val="24"/>
          <w:szCs w:val="24"/>
        </w:rPr>
      </w:pPr>
      <w:r w:rsidRPr="00192751">
        <w:rPr>
          <w:rStyle w:val="a8"/>
          <w:rFonts w:ascii="Arial" w:hAnsi="Arial" w:cs="Arial"/>
          <w:b w:val="0"/>
          <w:bCs w:val="0"/>
          <w:color w:val="auto"/>
          <w:sz w:val="24"/>
          <w:szCs w:val="24"/>
        </w:rPr>
        <w:t>Татарстан Республикасы Чүпрәле</w:t>
      </w:r>
      <w:r w:rsidRPr="00192751">
        <w:rPr>
          <w:rFonts w:ascii="Arial" w:hAnsi="Arial" w:cs="Arial"/>
          <w:sz w:val="24"/>
          <w:szCs w:val="24"/>
        </w:rPr>
        <w:t xml:space="preserve"> </w:t>
      </w:r>
      <w:r w:rsidRPr="00192751">
        <w:rPr>
          <w:rStyle w:val="a8"/>
          <w:rFonts w:ascii="Arial" w:hAnsi="Arial" w:cs="Arial"/>
          <w:b w:val="0"/>
          <w:bCs w:val="0"/>
          <w:color w:val="auto"/>
          <w:sz w:val="24"/>
          <w:szCs w:val="24"/>
        </w:rPr>
        <w:t xml:space="preserve">муниципаль районы  </w:t>
      </w:r>
      <w:r w:rsidR="000E0616" w:rsidRPr="00192751">
        <w:rPr>
          <w:rStyle w:val="a8"/>
          <w:rFonts w:ascii="Arial" w:hAnsi="Arial" w:cs="Arial"/>
          <w:b w:val="0"/>
          <w:bCs w:val="0"/>
          <w:color w:val="auto"/>
          <w:sz w:val="24"/>
          <w:szCs w:val="24"/>
        </w:rPr>
        <w:t>Кече Чынлы</w:t>
      </w:r>
      <w:r w:rsidRPr="00192751">
        <w:rPr>
          <w:rStyle w:val="a8"/>
          <w:rFonts w:ascii="Arial" w:hAnsi="Arial" w:cs="Arial"/>
          <w:b w:val="0"/>
          <w:bCs w:val="0"/>
          <w:color w:val="auto"/>
          <w:sz w:val="24"/>
          <w:szCs w:val="24"/>
        </w:rPr>
        <w:t xml:space="preserve"> авыл җирлегене</w:t>
      </w:r>
      <w:r w:rsidRPr="00192751">
        <w:rPr>
          <w:rStyle w:val="a8"/>
          <w:rFonts w:ascii="Arial" w:hAnsi="Arial" w:cs="Arial"/>
          <w:b w:val="0"/>
          <w:bCs w:val="0"/>
          <w:color w:val="auto"/>
          <w:sz w:val="24"/>
          <w:szCs w:val="24"/>
          <w:lang w:val="tt-RU"/>
        </w:rPr>
        <w:t xml:space="preserve">ң </w:t>
      </w:r>
      <w:r w:rsidRPr="00192751">
        <w:rPr>
          <w:rStyle w:val="a8"/>
          <w:rFonts w:ascii="Arial" w:hAnsi="Arial" w:cs="Arial"/>
          <w:b w:val="0"/>
          <w:bCs w:val="0"/>
          <w:color w:val="auto"/>
          <w:sz w:val="24"/>
          <w:szCs w:val="24"/>
        </w:rPr>
        <w:t xml:space="preserve"> 2020 елга һәм 2021 һәм 2022 </w:t>
      </w:r>
      <w:r w:rsidR="00114EB1" w:rsidRPr="00192751">
        <w:rPr>
          <w:rStyle w:val="a8"/>
          <w:rFonts w:ascii="Arial" w:hAnsi="Arial" w:cs="Arial"/>
          <w:b w:val="0"/>
          <w:bCs w:val="0"/>
          <w:color w:val="auto"/>
          <w:sz w:val="24"/>
          <w:szCs w:val="24"/>
        </w:rPr>
        <w:t>еллар план чорына бюджет</w:t>
      </w:r>
      <w:r w:rsidRPr="00192751">
        <w:rPr>
          <w:rStyle w:val="a8"/>
          <w:rFonts w:ascii="Arial" w:hAnsi="Arial" w:cs="Arial"/>
          <w:b w:val="0"/>
          <w:bCs w:val="0"/>
          <w:color w:val="auto"/>
          <w:sz w:val="24"/>
          <w:szCs w:val="24"/>
        </w:rPr>
        <w:t xml:space="preserve"> турында</w:t>
      </w:r>
    </w:p>
    <w:p w:rsidR="000E0616" w:rsidRPr="00192751" w:rsidRDefault="000E0616" w:rsidP="00C10CE0">
      <w:pPr>
        <w:widowControl w:val="0"/>
        <w:tabs>
          <w:tab w:val="left" w:pos="142"/>
        </w:tabs>
        <w:overflowPunct w:val="0"/>
        <w:autoSpaceDE w:val="0"/>
        <w:autoSpaceDN w:val="0"/>
        <w:adjustRightInd w:val="0"/>
        <w:spacing w:before="220"/>
        <w:jc w:val="both"/>
        <w:textAlignment w:val="baseline"/>
        <w:rPr>
          <w:rStyle w:val="a8"/>
          <w:rFonts w:ascii="Arial" w:hAnsi="Arial" w:cs="Arial"/>
          <w:bCs w:val="0"/>
          <w:color w:val="auto"/>
          <w:sz w:val="24"/>
          <w:szCs w:val="24"/>
        </w:rPr>
      </w:pPr>
    </w:p>
    <w:p w:rsidR="00C10CE0" w:rsidRPr="00192751" w:rsidRDefault="000E0616" w:rsidP="00C10CE0">
      <w:pPr>
        <w:widowControl w:val="0"/>
        <w:tabs>
          <w:tab w:val="left" w:pos="142"/>
        </w:tabs>
        <w:overflowPunct w:val="0"/>
        <w:autoSpaceDE w:val="0"/>
        <w:autoSpaceDN w:val="0"/>
        <w:adjustRightInd w:val="0"/>
        <w:spacing w:before="220"/>
        <w:jc w:val="both"/>
        <w:textAlignment w:val="baseline"/>
        <w:rPr>
          <w:rFonts w:ascii="Arial" w:hAnsi="Arial" w:cs="Arial"/>
          <w:sz w:val="24"/>
          <w:szCs w:val="24"/>
        </w:rPr>
      </w:pPr>
      <w:r w:rsidRPr="00192751">
        <w:rPr>
          <w:rFonts w:ascii="Arial" w:hAnsi="Arial" w:cs="Arial"/>
          <w:sz w:val="24"/>
          <w:szCs w:val="24"/>
        </w:rPr>
        <w:tab/>
        <w:t xml:space="preserve">      </w:t>
      </w:r>
      <w:r w:rsidR="00C10CE0" w:rsidRPr="00192751">
        <w:rPr>
          <w:rFonts w:ascii="Arial" w:hAnsi="Arial" w:cs="Arial"/>
          <w:sz w:val="24"/>
          <w:szCs w:val="24"/>
        </w:rPr>
        <w:t xml:space="preserve">Россия Федерациясе Бюджет кодексы, Татарстан Республикасы Бюджет кодексы нигезендә һәм </w:t>
      </w:r>
      <w:r w:rsidRPr="00192751">
        <w:rPr>
          <w:rFonts w:ascii="Arial" w:hAnsi="Arial" w:cs="Arial"/>
          <w:sz w:val="24"/>
          <w:szCs w:val="24"/>
        </w:rPr>
        <w:t>Кече Чынлы</w:t>
      </w:r>
      <w:r w:rsidR="00456694" w:rsidRPr="00192751">
        <w:rPr>
          <w:rFonts w:ascii="Arial" w:hAnsi="Arial" w:cs="Arial"/>
          <w:sz w:val="24"/>
          <w:szCs w:val="24"/>
        </w:rPr>
        <w:t xml:space="preserve"> </w:t>
      </w:r>
      <w:r w:rsidR="00C10CE0" w:rsidRPr="00192751">
        <w:rPr>
          <w:rFonts w:ascii="Arial" w:hAnsi="Arial" w:cs="Arial"/>
          <w:sz w:val="24"/>
          <w:szCs w:val="24"/>
        </w:rPr>
        <w:t xml:space="preserve"> авыл җирлеге Уставының 32</w:t>
      </w:r>
      <w:r w:rsidR="00D81CCD" w:rsidRPr="00192751">
        <w:rPr>
          <w:rFonts w:ascii="Arial" w:hAnsi="Arial" w:cs="Arial"/>
          <w:sz w:val="24"/>
          <w:szCs w:val="24"/>
        </w:rPr>
        <w:t xml:space="preserve"> нче</w:t>
      </w:r>
      <w:r w:rsidR="00C10CE0" w:rsidRPr="00192751">
        <w:rPr>
          <w:rFonts w:ascii="Arial" w:hAnsi="Arial" w:cs="Arial"/>
          <w:sz w:val="24"/>
          <w:szCs w:val="24"/>
        </w:rPr>
        <w:t xml:space="preserve"> һәм 82</w:t>
      </w:r>
      <w:r w:rsidR="00D81CCD" w:rsidRPr="00192751">
        <w:rPr>
          <w:rFonts w:ascii="Arial" w:hAnsi="Arial" w:cs="Arial"/>
          <w:sz w:val="24"/>
          <w:szCs w:val="24"/>
        </w:rPr>
        <w:t xml:space="preserve"> нче</w:t>
      </w:r>
      <w:r w:rsidR="00C10CE0" w:rsidRPr="00192751">
        <w:rPr>
          <w:rFonts w:ascii="Arial" w:hAnsi="Arial" w:cs="Arial"/>
          <w:sz w:val="24"/>
          <w:szCs w:val="24"/>
        </w:rPr>
        <w:t xml:space="preserve"> статьяларына таянып, Татарстан Республикасы Чүпрәле муниципаль районы </w:t>
      </w:r>
      <w:r w:rsidRPr="00192751">
        <w:rPr>
          <w:rFonts w:ascii="Arial" w:hAnsi="Arial" w:cs="Arial"/>
          <w:sz w:val="24"/>
          <w:szCs w:val="24"/>
        </w:rPr>
        <w:t>Кече Чынлы</w:t>
      </w:r>
      <w:r w:rsidR="00C10CE0" w:rsidRPr="00192751">
        <w:rPr>
          <w:rFonts w:ascii="Arial" w:hAnsi="Arial" w:cs="Arial"/>
          <w:sz w:val="24"/>
          <w:szCs w:val="24"/>
        </w:rPr>
        <w:t xml:space="preserve"> авыл җирлеге Советы КАРАР ИТТЕ:</w:t>
      </w:r>
    </w:p>
    <w:p w:rsidR="00C10CE0" w:rsidRPr="00192751" w:rsidRDefault="00C10CE0" w:rsidP="00C10CE0">
      <w:pPr>
        <w:widowControl w:val="0"/>
        <w:tabs>
          <w:tab w:val="left" w:pos="142"/>
        </w:tabs>
        <w:overflowPunct w:val="0"/>
        <w:autoSpaceDE w:val="0"/>
        <w:autoSpaceDN w:val="0"/>
        <w:adjustRightInd w:val="0"/>
        <w:spacing w:before="220"/>
        <w:jc w:val="both"/>
        <w:textAlignment w:val="baseline"/>
        <w:rPr>
          <w:rFonts w:ascii="Arial" w:hAnsi="Arial" w:cs="Arial"/>
          <w:sz w:val="24"/>
          <w:szCs w:val="24"/>
        </w:rPr>
      </w:pPr>
      <w:r w:rsidRPr="00192751">
        <w:rPr>
          <w:rFonts w:ascii="Arial" w:hAnsi="Arial" w:cs="Arial"/>
          <w:sz w:val="24"/>
          <w:szCs w:val="24"/>
        </w:rPr>
        <w:t xml:space="preserve">  </w:t>
      </w:r>
      <w:r w:rsidR="000E0616" w:rsidRPr="00192751">
        <w:rPr>
          <w:rFonts w:ascii="Arial" w:hAnsi="Arial" w:cs="Arial"/>
          <w:sz w:val="24"/>
          <w:szCs w:val="24"/>
        </w:rPr>
        <w:t xml:space="preserve">   </w:t>
      </w:r>
      <w:r w:rsidRPr="00192751">
        <w:rPr>
          <w:rFonts w:ascii="Arial" w:hAnsi="Arial" w:cs="Arial"/>
          <w:sz w:val="24"/>
          <w:szCs w:val="24"/>
        </w:rPr>
        <w:t xml:space="preserve"> 1.   Кушымта нигезендә </w:t>
      </w:r>
      <w:r w:rsidR="000E0616" w:rsidRPr="00192751">
        <w:rPr>
          <w:rFonts w:ascii="Arial" w:hAnsi="Arial" w:cs="Arial"/>
          <w:sz w:val="24"/>
          <w:szCs w:val="24"/>
        </w:rPr>
        <w:t>Кече Чынлы</w:t>
      </w:r>
      <w:r w:rsidRPr="00192751">
        <w:rPr>
          <w:rFonts w:ascii="Arial" w:hAnsi="Arial" w:cs="Arial"/>
          <w:sz w:val="24"/>
          <w:szCs w:val="24"/>
        </w:rPr>
        <w:t xml:space="preserve"> авыл җирлегенең 2020 елга һәм 2021 һәм 2022 елларның план чорына бюджет проектын беренче укылышта кабул итәргә. </w:t>
      </w:r>
    </w:p>
    <w:p w:rsidR="00C10CE0" w:rsidRPr="00192751" w:rsidRDefault="00C10CE0" w:rsidP="00C10CE0">
      <w:pPr>
        <w:widowControl w:val="0"/>
        <w:tabs>
          <w:tab w:val="left" w:pos="142"/>
        </w:tabs>
        <w:overflowPunct w:val="0"/>
        <w:autoSpaceDE w:val="0"/>
        <w:autoSpaceDN w:val="0"/>
        <w:adjustRightInd w:val="0"/>
        <w:spacing w:before="220"/>
        <w:jc w:val="both"/>
        <w:textAlignment w:val="baseline"/>
        <w:rPr>
          <w:rFonts w:ascii="Arial" w:hAnsi="Arial" w:cs="Arial"/>
          <w:noProof/>
          <w:sz w:val="24"/>
          <w:szCs w:val="24"/>
          <w:lang w:val="tt-RU"/>
        </w:rPr>
      </w:pPr>
      <w:r w:rsidRPr="00192751">
        <w:rPr>
          <w:rFonts w:ascii="Arial" w:hAnsi="Arial" w:cs="Arial"/>
          <w:sz w:val="24"/>
          <w:szCs w:val="24"/>
        </w:rPr>
        <w:t xml:space="preserve">    </w:t>
      </w:r>
      <w:r w:rsidR="000E0616" w:rsidRPr="00192751">
        <w:rPr>
          <w:rFonts w:ascii="Arial" w:hAnsi="Arial" w:cs="Arial"/>
          <w:sz w:val="24"/>
          <w:szCs w:val="24"/>
        </w:rPr>
        <w:t xml:space="preserve">  </w:t>
      </w:r>
      <w:r w:rsidRPr="00192751">
        <w:rPr>
          <w:rFonts w:ascii="Arial" w:hAnsi="Arial" w:cs="Arial"/>
          <w:sz w:val="24"/>
          <w:szCs w:val="24"/>
        </w:rPr>
        <w:t xml:space="preserve"> 2. </w:t>
      </w:r>
      <w:r w:rsidR="000E0616" w:rsidRPr="00192751">
        <w:rPr>
          <w:rFonts w:ascii="Arial" w:hAnsi="Arial" w:cs="Arial"/>
          <w:sz w:val="24"/>
          <w:szCs w:val="24"/>
        </w:rPr>
        <w:t>Кече Чынлы</w:t>
      </w:r>
      <w:r w:rsidR="00456694" w:rsidRPr="00192751">
        <w:rPr>
          <w:rFonts w:ascii="Arial" w:hAnsi="Arial" w:cs="Arial"/>
          <w:sz w:val="24"/>
          <w:szCs w:val="24"/>
        </w:rPr>
        <w:t xml:space="preserve"> </w:t>
      </w:r>
      <w:r w:rsidRPr="00192751">
        <w:rPr>
          <w:rFonts w:ascii="Arial" w:hAnsi="Arial" w:cs="Arial"/>
          <w:sz w:val="24"/>
          <w:szCs w:val="24"/>
        </w:rPr>
        <w:t xml:space="preserve"> авыл җирлеге Советының «Татарстан Республикасы Чүпрәле муниципаль районы </w:t>
      </w:r>
      <w:r w:rsidR="000E0616" w:rsidRPr="00192751">
        <w:rPr>
          <w:rFonts w:ascii="Arial" w:hAnsi="Arial" w:cs="Arial"/>
          <w:sz w:val="24"/>
          <w:szCs w:val="24"/>
          <w:lang w:val="tt-RU"/>
        </w:rPr>
        <w:t>Кече Чынлы</w:t>
      </w:r>
      <w:r w:rsidR="002C31AE" w:rsidRPr="00192751">
        <w:rPr>
          <w:rFonts w:ascii="Arial" w:hAnsi="Arial" w:cs="Arial"/>
          <w:sz w:val="24"/>
          <w:szCs w:val="24"/>
          <w:lang w:val="tt-RU"/>
        </w:rPr>
        <w:t xml:space="preserve"> </w:t>
      </w:r>
      <w:r w:rsidRPr="00192751">
        <w:rPr>
          <w:rFonts w:ascii="Arial" w:hAnsi="Arial" w:cs="Arial"/>
          <w:sz w:val="24"/>
          <w:szCs w:val="24"/>
        </w:rPr>
        <w:t xml:space="preserve"> авыл җирлегенең 2020 елга һәм 2021, 2022 еллар план чо</w:t>
      </w:r>
      <w:r w:rsidR="00B011F0" w:rsidRPr="00192751">
        <w:rPr>
          <w:rFonts w:ascii="Arial" w:hAnsi="Arial" w:cs="Arial"/>
          <w:sz w:val="24"/>
          <w:szCs w:val="24"/>
        </w:rPr>
        <w:t xml:space="preserve">рына бюджеты турында " гы </w:t>
      </w:r>
      <w:r w:rsidR="00B011F0" w:rsidRPr="00192751">
        <w:rPr>
          <w:rFonts w:ascii="Arial" w:hAnsi="Arial" w:cs="Arial"/>
          <w:sz w:val="24"/>
          <w:szCs w:val="24"/>
          <w:lang w:val="tt-RU"/>
        </w:rPr>
        <w:t>к</w:t>
      </w:r>
      <w:r w:rsidR="00B011F0" w:rsidRPr="00192751">
        <w:rPr>
          <w:rFonts w:ascii="Arial" w:hAnsi="Arial" w:cs="Arial"/>
          <w:sz w:val="24"/>
          <w:szCs w:val="24"/>
        </w:rPr>
        <w:t>арар</w:t>
      </w:r>
      <w:r w:rsidRPr="00192751">
        <w:rPr>
          <w:rFonts w:ascii="Arial" w:hAnsi="Arial" w:cs="Arial"/>
          <w:sz w:val="24"/>
          <w:szCs w:val="24"/>
        </w:rPr>
        <w:t xml:space="preserve"> проектын гавами тыңлауларга чыгарырга</w:t>
      </w:r>
      <w:r w:rsidR="00B011F0" w:rsidRPr="00192751">
        <w:rPr>
          <w:rFonts w:ascii="Arial" w:hAnsi="Arial" w:cs="Arial"/>
          <w:sz w:val="24"/>
          <w:szCs w:val="24"/>
          <w:lang w:val="tt-RU"/>
        </w:rPr>
        <w:t>.</w:t>
      </w:r>
    </w:p>
    <w:p w:rsidR="00C10CE0" w:rsidRPr="00192751" w:rsidRDefault="00C10CE0" w:rsidP="00B011F0">
      <w:pPr>
        <w:rPr>
          <w:rFonts w:ascii="Arial" w:hAnsi="Arial" w:cs="Arial"/>
          <w:sz w:val="24"/>
          <w:szCs w:val="24"/>
          <w:lang w:val="tt-RU"/>
        </w:rPr>
      </w:pPr>
      <w:r w:rsidRPr="00192751">
        <w:rPr>
          <w:rFonts w:ascii="Arial" w:hAnsi="Arial" w:cs="Arial"/>
          <w:noProof/>
          <w:sz w:val="24"/>
          <w:szCs w:val="24"/>
        </w:rPr>
        <w:t xml:space="preserve">       3.  </w:t>
      </w:r>
      <w:r w:rsidR="00456694" w:rsidRPr="00192751">
        <w:rPr>
          <w:rFonts w:ascii="Arial" w:hAnsi="Arial" w:cs="Arial"/>
          <w:sz w:val="24"/>
          <w:szCs w:val="24"/>
          <w:lang w:val="tt-RU"/>
        </w:rPr>
        <w:t xml:space="preserve">Әлеге </w:t>
      </w:r>
      <w:r w:rsidRPr="00192751">
        <w:rPr>
          <w:rFonts w:ascii="Arial" w:hAnsi="Arial" w:cs="Arial"/>
          <w:noProof/>
          <w:sz w:val="24"/>
          <w:szCs w:val="24"/>
        </w:rPr>
        <w:t>карар проектын авыл җирлеге территориясендә урнашкан махсус мәгълүмат</w:t>
      </w:r>
      <w:r w:rsidR="00456694" w:rsidRPr="00192751">
        <w:rPr>
          <w:rFonts w:ascii="Arial" w:hAnsi="Arial" w:cs="Arial"/>
          <w:noProof/>
          <w:sz w:val="24"/>
          <w:szCs w:val="24"/>
        </w:rPr>
        <w:t xml:space="preserve"> стендларында игълан итәргә </w:t>
      </w:r>
      <w:r w:rsidRPr="00192751">
        <w:rPr>
          <w:rFonts w:ascii="Arial" w:hAnsi="Arial" w:cs="Arial"/>
          <w:noProof/>
          <w:sz w:val="24"/>
          <w:szCs w:val="24"/>
        </w:rPr>
        <w:t xml:space="preserve">һәм </w:t>
      </w:r>
      <w:r w:rsidR="000E0616" w:rsidRPr="00192751">
        <w:rPr>
          <w:rFonts w:ascii="Arial" w:hAnsi="Arial" w:cs="Arial"/>
          <w:noProof/>
          <w:sz w:val="24"/>
          <w:szCs w:val="24"/>
          <w:lang w:val="tt-RU"/>
        </w:rPr>
        <w:t>Кече Чынлы</w:t>
      </w:r>
      <w:r w:rsidR="00456694" w:rsidRPr="00192751">
        <w:rPr>
          <w:rFonts w:ascii="Arial" w:hAnsi="Arial" w:cs="Arial"/>
          <w:noProof/>
          <w:sz w:val="24"/>
          <w:szCs w:val="24"/>
          <w:lang w:val="tt-RU"/>
        </w:rPr>
        <w:t xml:space="preserve"> </w:t>
      </w:r>
      <w:r w:rsidRPr="00192751">
        <w:rPr>
          <w:rFonts w:ascii="Arial" w:hAnsi="Arial" w:cs="Arial"/>
          <w:noProof/>
          <w:sz w:val="24"/>
          <w:szCs w:val="24"/>
        </w:rPr>
        <w:t xml:space="preserve"> авыл җирлеге</w:t>
      </w:r>
      <w:r w:rsidR="00456694" w:rsidRPr="00192751">
        <w:rPr>
          <w:rFonts w:ascii="Arial" w:hAnsi="Arial" w:cs="Arial"/>
          <w:noProof/>
          <w:sz w:val="24"/>
          <w:szCs w:val="24"/>
        </w:rPr>
        <w:t xml:space="preserve">нең рәсми сайтында, </w:t>
      </w:r>
      <w:r w:rsidR="00456694" w:rsidRPr="00192751">
        <w:rPr>
          <w:rFonts w:ascii="Arial" w:hAnsi="Arial" w:cs="Arial"/>
          <w:sz w:val="24"/>
          <w:szCs w:val="24"/>
        </w:rPr>
        <w:t>Татарстан Республикасы хокукый мәгълүмат рәсми порталында (pravo.tatarstan.ru)</w:t>
      </w:r>
      <w:r w:rsidR="00456694" w:rsidRPr="00192751">
        <w:rPr>
          <w:rFonts w:ascii="Arial" w:hAnsi="Arial" w:cs="Arial"/>
          <w:sz w:val="24"/>
          <w:szCs w:val="24"/>
          <w:lang w:val="tt-RU"/>
        </w:rPr>
        <w:t xml:space="preserve"> </w:t>
      </w:r>
      <w:r w:rsidR="00456694" w:rsidRPr="00192751">
        <w:rPr>
          <w:rFonts w:ascii="Arial" w:hAnsi="Arial" w:cs="Arial"/>
          <w:sz w:val="24"/>
          <w:szCs w:val="24"/>
        </w:rPr>
        <w:t>урнаштыру юлы белән игълан итәргә</w:t>
      </w:r>
      <w:r w:rsidR="00456694" w:rsidRPr="00192751">
        <w:rPr>
          <w:rFonts w:ascii="Arial" w:hAnsi="Arial" w:cs="Arial"/>
          <w:sz w:val="24"/>
          <w:szCs w:val="24"/>
          <w:lang w:val="tt-RU"/>
        </w:rPr>
        <w:t>.</w:t>
      </w:r>
    </w:p>
    <w:p w:rsidR="007F4535" w:rsidRPr="00192751" w:rsidRDefault="00C10CE0" w:rsidP="007F4535">
      <w:pPr>
        <w:rPr>
          <w:rFonts w:ascii="Arial" w:hAnsi="Arial" w:cs="Arial"/>
          <w:sz w:val="24"/>
          <w:szCs w:val="24"/>
          <w:lang w:val="tt-RU"/>
        </w:rPr>
      </w:pPr>
      <w:r w:rsidRPr="00192751">
        <w:rPr>
          <w:rFonts w:ascii="Arial" w:hAnsi="Arial" w:cs="Arial"/>
          <w:noProof/>
          <w:sz w:val="24"/>
          <w:szCs w:val="24"/>
          <w:lang w:val="tt-RU"/>
        </w:rPr>
        <w:t xml:space="preserve">     </w:t>
      </w:r>
      <w:r w:rsidR="000E0616" w:rsidRPr="00192751">
        <w:rPr>
          <w:rFonts w:ascii="Arial" w:hAnsi="Arial" w:cs="Arial"/>
          <w:noProof/>
          <w:sz w:val="24"/>
          <w:szCs w:val="24"/>
          <w:lang w:val="tt-RU"/>
        </w:rPr>
        <w:t xml:space="preserve">   </w:t>
      </w:r>
      <w:r w:rsidRPr="00192751">
        <w:rPr>
          <w:rFonts w:ascii="Arial" w:hAnsi="Arial" w:cs="Arial"/>
          <w:noProof/>
          <w:sz w:val="24"/>
          <w:szCs w:val="24"/>
          <w:lang w:val="tt-RU"/>
        </w:rPr>
        <w:t xml:space="preserve">4. </w:t>
      </w:r>
      <w:r w:rsidR="007F4535" w:rsidRPr="00192751">
        <w:rPr>
          <w:rFonts w:ascii="Arial" w:hAnsi="Arial" w:cs="Arial"/>
          <w:color w:val="333333"/>
          <w:sz w:val="24"/>
          <w:szCs w:val="24"/>
          <w:lang w:val="tt-RU"/>
        </w:rPr>
        <w:t xml:space="preserve">Татарстан Республикасы Чүпрәле муниципаль районы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 Советының Авыл хуҗалыгы һәм финанс-бюджет буенча даими комиссиясенә «Татарстан Республикасы Чүпрәле муниципаль районы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җирлегенең 2020 елга һәм 2021 һәм 2022 елларның планлы чорына бюджеты турында»Чүпрәле муниципаль районы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 Советының карары проекты буенча кергән тәкъдимнәрне гомумиләштерергә һәм карарга.</w:t>
      </w:r>
    </w:p>
    <w:p w:rsidR="007F4535" w:rsidRPr="00192751" w:rsidRDefault="00C10CE0" w:rsidP="007F4535">
      <w:pPr>
        <w:rPr>
          <w:rFonts w:ascii="Arial" w:hAnsi="Arial" w:cs="Arial"/>
          <w:sz w:val="24"/>
          <w:szCs w:val="24"/>
          <w:lang w:val="tt-RU"/>
        </w:rPr>
      </w:pPr>
      <w:r w:rsidRPr="00192751">
        <w:rPr>
          <w:rFonts w:ascii="Arial" w:hAnsi="Arial" w:cs="Arial"/>
          <w:noProof/>
          <w:sz w:val="24"/>
          <w:szCs w:val="24"/>
          <w:lang w:val="tt-RU"/>
        </w:rPr>
        <w:t xml:space="preserve">    </w:t>
      </w:r>
      <w:r w:rsidR="000E0616" w:rsidRPr="00192751">
        <w:rPr>
          <w:rFonts w:ascii="Arial" w:hAnsi="Arial" w:cs="Arial"/>
          <w:noProof/>
          <w:sz w:val="24"/>
          <w:szCs w:val="24"/>
          <w:lang w:val="tt-RU"/>
        </w:rPr>
        <w:tab/>
      </w:r>
      <w:r w:rsidRPr="00192751">
        <w:rPr>
          <w:rFonts w:ascii="Arial" w:hAnsi="Arial" w:cs="Arial"/>
          <w:sz w:val="24"/>
          <w:szCs w:val="24"/>
          <w:lang w:val="tt-RU"/>
        </w:rPr>
        <w:t xml:space="preserve">5.  </w:t>
      </w:r>
      <w:r w:rsidR="007F4535" w:rsidRPr="00192751">
        <w:rPr>
          <w:rFonts w:ascii="Arial" w:hAnsi="Arial" w:cs="Arial"/>
          <w:color w:val="333333"/>
          <w:sz w:val="24"/>
          <w:szCs w:val="24"/>
          <w:lang w:val="tt-RU"/>
        </w:rPr>
        <w:t xml:space="preserve">Чүпрәле муниципаль районы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 Советының «Татарстан Республикасы Чүпрәле муниципаль районы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җирлегенең 2020 елга һәм 2021 һәм 2022 елларның планлы чорына бюджеты турында» гы карары проекты буенча гавами  тыңлауларын,  2019 елның </w:t>
      </w:r>
      <w:r w:rsidR="00D81CCD" w:rsidRPr="00192751">
        <w:rPr>
          <w:rFonts w:ascii="Arial" w:hAnsi="Arial" w:cs="Arial"/>
          <w:color w:val="333333"/>
          <w:sz w:val="24"/>
          <w:szCs w:val="24"/>
          <w:lang w:val="tt-RU"/>
        </w:rPr>
        <w:t>0</w:t>
      </w:r>
      <w:r w:rsidR="007F4535" w:rsidRPr="00192751">
        <w:rPr>
          <w:rFonts w:ascii="Arial" w:hAnsi="Arial" w:cs="Arial"/>
          <w:color w:val="333333"/>
          <w:sz w:val="24"/>
          <w:szCs w:val="24"/>
          <w:lang w:val="tt-RU"/>
        </w:rPr>
        <w:t>6</w:t>
      </w:r>
      <w:r w:rsidR="00D81CCD" w:rsidRPr="00192751">
        <w:rPr>
          <w:rFonts w:ascii="Arial" w:hAnsi="Arial" w:cs="Arial"/>
          <w:color w:val="333333"/>
          <w:sz w:val="24"/>
          <w:szCs w:val="24"/>
          <w:lang w:val="tt-RU"/>
        </w:rPr>
        <w:t xml:space="preserve"> нчы</w:t>
      </w:r>
      <w:r w:rsidR="007F4535" w:rsidRPr="00192751">
        <w:rPr>
          <w:rFonts w:ascii="Arial" w:hAnsi="Arial" w:cs="Arial"/>
          <w:color w:val="333333"/>
          <w:sz w:val="24"/>
          <w:szCs w:val="24"/>
          <w:lang w:val="tt-RU"/>
        </w:rPr>
        <w:t xml:space="preserve"> декабрендә 10.00 сәгатьтә түбәндәге адрес буенча: ТР, Чүпрәле районы, </w:t>
      </w:r>
      <w:r w:rsidR="000E0616" w:rsidRPr="00192751">
        <w:rPr>
          <w:rFonts w:ascii="Arial" w:hAnsi="Arial" w:cs="Arial"/>
          <w:color w:val="333333"/>
          <w:sz w:val="24"/>
          <w:szCs w:val="24"/>
          <w:lang w:val="tt-RU"/>
        </w:rPr>
        <w:t>Кече Чынлы</w:t>
      </w:r>
      <w:r w:rsidR="00D81CCD" w:rsidRPr="00192751">
        <w:rPr>
          <w:rFonts w:ascii="Arial" w:hAnsi="Arial" w:cs="Arial"/>
          <w:color w:val="333333"/>
          <w:sz w:val="24"/>
          <w:szCs w:val="24"/>
          <w:lang w:val="tt-RU"/>
        </w:rPr>
        <w:t xml:space="preserve"> авылы, Крупская урамы, 2 нче</w:t>
      </w:r>
      <w:r w:rsidR="007F4535" w:rsidRPr="00192751">
        <w:rPr>
          <w:rFonts w:ascii="Arial" w:hAnsi="Arial" w:cs="Arial"/>
          <w:color w:val="333333"/>
          <w:sz w:val="24"/>
          <w:szCs w:val="24"/>
          <w:lang w:val="tt-RU"/>
        </w:rPr>
        <w:t xml:space="preserve"> йортында ,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 Советыны 21.04.2012 ел, № 14/3  карары белән расланган “Татарстан Республикасы </w:t>
      </w:r>
      <w:r w:rsidR="007F4535" w:rsidRPr="00192751">
        <w:rPr>
          <w:rFonts w:ascii="Arial" w:hAnsi="Arial" w:cs="Arial"/>
          <w:color w:val="333333"/>
          <w:sz w:val="24"/>
          <w:szCs w:val="24"/>
          <w:lang w:val="tt-RU"/>
        </w:rPr>
        <w:lastRenderedPageBreak/>
        <w:t xml:space="preserve">Чүпрәле муниципаль районы </w:t>
      </w:r>
      <w:r w:rsidR="000E0616" w:rsidRPr="00192751">
        <w:rPr>
          <w:rFonts w:ascii="Arial" w:hAnsi="Arial" w:cs="Arial"/>
          <w:color w:val="333333"/>
          <w:sz w:val="24"/>
          <w:szCs w:val="24"/>
          <w:lang w:val="tt-RU"/>
        </w:rPr>
        <w:t>Кече Чынлы</w:t>
      </w:r>
      <w:r w:rsidR="007F4535" w:rsidRPr="00192751">
        <w:rPr>
          <w:rFonts w:ascii="Arial" w:hAnsi="Arial" w:cs="Arial"/>
          <w:color w:val="333333"/>
          <w:sz w:val="24"/>
          <w:szCs w:val="24"/>
          <w:lang w:val="tt-RU"/>
        </w:rPr>
        <w:t xml:space="preserve"> авыл җирлеге территориясендә гавами тыңлауларны оештыру һәм үткәрү турындагы нигезләмә” нигезендә үткәрергә.</w:t>
      </w:r>
    </w:p>
    <w:p w:rsidR="007F4535" w:rsidRPr="00192751" w:rsidRDefault="000E0616" w:rsidP="00C10CE0">
      <w:pPr>
        <w:widowControl w:val="0"/>
        <w:tabs>
          <w:tab w:val="left" w:pos="993"/>
        </w:tabs>
        <w:overflowPunct w:val="0"/>
        <w:autoSpaceDE w:val="0"/>
        <w:autoSpaceDN w:val="0"/>
        <w:adjustRightInd w:val="0"/>
        <w:jc w:val="both"/>
        <w:textAlignment w:val="baseline"/>
        <w:rPr>
          <w:rFonts w:ascii="Arial" w:hAnsi="Arial" w:cs="Arial"/>
          <w:color w:val="333333"/>
          <w:sz w:val="24"/>
          <w:szCs w:val="24"/>
          <w:lang w:val="tt-RU"/>
        </w:rPr>
      </w:pPr>
      <w:r w:rsidRPr="00192751">
        <w:rPr>
          <w:rFonts w:ascii="Arial" w:hAnsi="Arial" w:cs="Arial"/>
          <w:color w:val="333333"/>
          <w:sz w:val="24"/>
          <w:szCs w:val="24"/>
          <w:lang w:val="tt-RU"/>
        </w:rPr>
        <w:tab/>
      </w:r>
      <w:r w:rsidR="007F4535" w:rsidRPr="00192751">
        <w:rPr>
          <w:rFonts w:ascii="Arial" w:hAnsi="Arial" w:cs="Arial"/>
          <w:color w:val="333333"/>
          <w:sz w:val="24"/>
          <w:szCs w:val="24"/>
          <w:lang w:val="tt-RU"/>
        </w:rPr>
        <w:t xml:space="preserve">6.Әлеге карар проекты буенча гражданнарның искәрмәләре һәм тәкъдимнәре 2019 елның </w:t>
      </w:r>
      <w:r w:rsidR="00D81CCD" w:rsidRPr="00192751">
        <w:rPr>
          <w:rFonts w:ascii="Arial" w:hAnsi="Arial" w:cs="Arial"/>
          <w:color w:val="333333"/>
          <w:sz w:val="24"/>
          <w:szCs w:val="24"/>
          <w:lang w:val="tt-RU"/>
        </w:rPr>
        <w:t>0</w:t>
      </w:r>
      <w:r w:rsidR="007F4535" w:rsidRPr="00192751">
        <w:rPr>
          <w:rFonts w:ascii="Arial" w:hAnsi="Arial" w:cs="Arial"/>
          <w:color w:val="333333"/>
          <w:sz w:val="24"/>
          <w:szCs w:val="24"/>
          <w:lang w:val="tt-RU"/>
        </w:rPr>
        <w:t xml:space="preserve">5 декабренә кадәр түбәндәге адрес буенча кабул ителә: ТР, Чүпрәле районы, </w:t>
      </w:r>
      <w:r w:rsidRPr="00192751">
        <w:rPr>
          <w:rFonts w:ascii="Arial" w:hAnsi="Arial" w:cs="Arial"/>
          <w:color w:val="333333"/>
          <w:sz w:val="24"/>
          <w:szCs w:val="24"/>
          <w:lang w:val="tt-RU"/>
        </w:rPr>
        <w:t>Кече Чынлы</w:t>
      </w:r>
      <w:r w:rsidR="00D81CCD" w:rsidRPr="00192751">
        <w:rPr>
          <w:rFonts w:ascii="Arial" w:hAnsi="Arial" w:cs="Arial"/>
          <w:color w:val="333333"/>
          <w:sz w:val="24"/>
          <w:szCs w:val="24"/>
          <w:lang w:val="tt-RU"/>
        </w:rPr>
        <w:t xml:space="preserve"> авылы, Крупская урамы, </w:t>
      </w:r>
      <w:r w:rsidR="007F4535" w:rsidRPr="00192751">
        <w:rPr>
          <w:rFonts w:ascii="Arial" w:hAnsi="Arial" w:cs="Arial"/>
          <w:color w:val="333333"/>
          <w:sz w:val="24"/>
          <w:szCs w:val="24"/>
          <w:lang w:val="tt-RU"/>
        </w:rPr>
        <w:t>2</w:t>
      </w:r>
      <w:r w:rsidR="00D81CCD" w:rsidRPr="00192751">
        <w:rPr>
          <w:rFonts w:ascii="Arial" w:hAnsi="Arial" w:cs="Arial"/>
          <w:color w:val="333333"/>
          <w:sz w:val="24"/>
          <w:szCs w:val="24"/>
          <w:lang w:val="tt-RU"/>
        </w:rPr>
        <w:t xml:space="preserve"> нче</w:t>
      </w:r>
      <w:r w:rsidR="007F4535" w:rsidRPr="00192751">
        <w:rPr>
          <w:rFonts w:ascii="Arial" w:hAnsi="Arial" w:cs="Arial"/>
          <w:color w:val="333333"/>
          <w:sz w:val="24"/>
          <w:szCs w:val="24"/>
          <w:lang w:val="tt-RU"/>
        </w:rPr>
        <w:t xml:space="preserve"> йорт</w:t>
      </w:r>
    </w:p>
    <w:p w:rsidR="00C10CE0" w:rsidRPr="00192751" w:rsidRDefault="000E0616" w:rsidP="00C10CE0">
      <w:pPr>
        <w:widowControl w:val="0"/>
        <w:tabs>
          <w:tab w:val="left" w:pos="993"/>
        </w:tabs>
        <w:overflowPunct w:val="0"/>
        <w:autoSpaceDE w:val="0"/>
        <w:autoSpaceDN w:val="0"/>
        <w:adjustRightInd w:val="0"/>
        <w:jc w:val="both"/>
        <w:textAlignment w:val="baseline"/>
        <w:rPr>
          <w:rFonts w:ascii="Arial" w:hAnsi="Arial" w:cs="Arial"/>
          <w:sz w:val="24"/>
          <w:szCs w:val="24"/>
        </w:rPr>
      </w:pPr>
      <w:r w:rsidRPr="00192751">
        <w:rPr>
          <w:rFonts w:ascii="Arial" w:hAnsi="Arial" w:cs="Arial"/>
          <w:noProof/>
          <w:sz w:val="24"/>
          <w:szCs w:val="24"/>
          <w:lang w:val="tt-RU"/>
        </w:rPr>
        <w:tab/>
      </w:r>
      <w:r w:rsidR="00C10CE0" w:rsidRPr="00192751">
        <w:rPr>
          <w:rFonts w:ascii="Arial" w:hAnsi="Arial" w:cs="Arial"/>
          <w:noProof/>
          <w:sz w:val="24"/>
          <w:szCs w:val="24"/>
          <w:lang w:val="tt-RU"/>
        </w:rPr>
        <w:t xml:space="preserve">7. </w:t>
      </w:r>
      <w:r w:rsidR="00C10CE0" w:rsidRPr="00192751">
        <w:rPr>
          <w:rFonts w:ascii="Arial" w:hAnsi="Arial" w:cs="Arial"/>
          <w:noProof/>
          <w:sz w:val="24"/>
          <w:szCs w:val="24"/>
        </w:rPr>
        <w:t>Әлеге карарның үтәлешен контрольдә тотам.</w:t>
      </w:r>
    </w:p>
    <w:p w:rsidR="00565552" w:rsidRPr="00192751" w:rsidRDefault="00565552" w:rsidP="00565552">
      <w:pPr>
        <w:rPr>
          <w:rFonts w:ascii="Arial" w:hAnsi="Arial" w:cs="Arial"/>
          <w:sz w:val="24"/>
          <w:szCs w:val="24"/>
          <w:lang w:val="tt-RU"/>
        </w:rPr>
      </w:pPr>
    </w:p>
    <w:p w:rsidR="00565552" w:rsidRPr="00192751" w:rsidRDefault="000E0616" w:rsidP="000E0616">
      <w:pPr>
        <w:ind w:firstLine="708"/>
        <w:rPr>
          <w:rFonts w:ascii="Arial" w:hAnsi="Arial" w:cs="Arial"/>
          <w:sz w:val="24"/>
          <w:szCs w:val="24"/>
          <w:lang w:val="tt-RU"/>
        </w:rPr>
      </w:pPr>
      <w:r w:rsidRPr="00192751">
        <w:rPr>
          <w:rFonts w:ascii="Arial" w:hAnsi="Arial" w:cs="Arial"/>
          <w:sz w:val="24"/>
          <w:szCs w:val="24"/>
          <w:lang w:val="tt-RU"/>
        </w:rPr>
        <w:t>Кече Чынлы</w:t>
      </w:r>
      <w:r w:rsidR="00565552" w:rsidRPr="00192751">
        <w:rPr>
          <w:rFonts w:ascii="Arial" w:hAnsi="Arial" w:cs="Arial"/>
          <w:sz w:val="24"/>
          <w:szCs w:val="24"/>
          <w:lang w:val="tt-RU"/>
        </w:rPr>
        <w:t xml:space="preserve"> авыл җи</w:t>
      </w:r>
      <w:r w:rsidRPr="00192751">
        <w:rPr>
          <w:rFonts w:ascii="Arial" w:hAnsi="Arial" w:cs="Arial"/>
          <w:sz w:val="24"/>
          <w:szCs w:val="24"/>
          <w:lang w:val="tt-RU"/>
        </w:rPr>
        <w:t>рлеге башлыгы:                            Г.Ш.Халитов</w:t>
      </w:r>
    </w:p>
    <w:p w:rsidR="00565552" w:rsidRPr="00192751" w:rsidRDefault="00565552" w:rsidP="00565552">
      <w:pPr>
        <w:rPr>
          <w:rFonts w:ascii="Arial" w:hAnsi="Arial" w:cs="Arial"/>
          <w:sz w:val="24"/>
          <w:szCs w:val="24"/>
          <w:lang w:val="tt-RU"/>
        </w:rPr>
      </w:pPr>
    </w:p>
    <w:p w:rsidR="00565552" w:rsidRPr="00192751" w:rsidRDefault="00565552" w:rsidP="00565552">
      <w:pPr>
        <w:rPr>
          <w:rFonts w:ascii="Arial" w:hAnsi="Arial" w:cs="Arial"/>
          <w:sz w:val="24"/>
          <w:szCs w:val="24"/>
          <w:lang w:val="tt-RU"/>
        </w:rPr>
      </w:pPr>
    </w:p>
    <w:p w:rsidR="00C10CE0" w:rsidRPr="00192751" w:rsidRDefault="00C10CE0" w:rsidP="00C10CE0">
      <w:pPr>
        <w:tabs>
          <w:tab w:val="left" w:pos="8340"/>
        </w:tabs>
        <w:ind w:left="6521"/>
        <w:jc w:val="both"/>
        <w:rPr>
          <w:rFonts w:ascii="Arial" w:hAnsi="Arial" w:cs="Arial"/>
          <w:sz w:val="24"/>
          <w:szCs w:val="24"/>
          <w:lang w:val="tt-RU"/>
        </w:rPr>
      </w:pPr>
    </w:p>
    <w:p w:rsidR="00C10CE0" w:rsidRPr="00192751" w:rsidRDefault="00C10CE0" w:rsidP="00C10CE0">
      <w:pPr>
        <w:tabs>
          <w:tab w:val="left" w:pos="8340"/>
        </w:tabs>
        <w:ind w:left="6521"/>
        <w:jc w:val="both"/>
        <w:rPr>
          <w:rFonts w:ascii="Arial" w:hAnsi="Arial" w:cs="Arial"/>
          <w:sz w:val="24"/>
          <w:szCs w:val="24"/>
          <w:lang w:val="tt-RU"/>
        </w:rPr>
      </w:pPr>
    </w:p>
    <w:p w:rsidR="00C10CE0" w:rsidRPr="00192751" w:rsidRDefault="00C10CE0" w:rsidP="00C10CE0">
      <w:pPr>
        <w:tabs>
          <w:tab w:val="left" w:pos="8340"/>
        </w:tabs>
        <w:ind w:left="6521"/>
        <w:jc w:val="both"/>
        <w:rPr>
          <w:rFonts w:ascii="Arial" w:hAnsi="Arial" w:cs="Arial"/>
          <w:sz w:val="24"/>
          <w:szCs w:val="24"/>
          <w:lang w:val="tt-RU"/>
        </w:rPr>
      </w:pPr>
    </w:p>
    <w:p w:rsidR="00C10CE0" w:rsidRPr="00192751" w:rsidRDefault="00C10CE0" w:rsidP="00C10CE0">
      <w:pPr>
        <w:tabs>
          <w:tab w:val="left" w:pos="8340"/>
        </w:tabs>
        <w:ind w:left="6521"/>
        <w:jc w:val="both"/>
        <w:rPr>
          <w:rFonts w:ascii="Arial" w:hAnsi="Arial" w:cs="Arial"/>
          <w:sz w:val="24"/>
          <w:szCs w:val="24"/>
          <w:lang w:val="tt-RU"/>
        </w:rPr>
      </w:pPr>
    </w:p>
    <w:p w:rsidR="00C10CE0" w:rsidRPr="00192751" w:rsidRDefault="00C10CE0" w:rsidP="00C10CE0">
      <w:pPr>
        <w:tabs>
          <w:tab w:val="left" w:pos="8340"/>
        </w:tabs>
        <w:ind w:left="6521"/>
        <w:jc w:val="both"/>
        <w:rPr>
          <w:rFonts w:ascii="Arial" w:hAnsi="Arial" w:cs="Arial"/>
          <w:sz w:val="24"/>
          <w:szCs w:val="24"/>
          <w:lang w:val="tt-RU"/>
        </w:rPr>
      </w:pPr>
    </w:p>
    <w:p w:rsidR="00C10CE0" w:rsidRPr="00192751" w:rsidRDefault="00C10CE0" w:rsidP="00C10CE0">
      <w:pPr>
        <w:tabs>
          <w:tab w:val="left" w:pos="8340"/>
        </w:tabs>
        <w:ind w:left="6521"/>
        <w:jc w:val="both"/>
        <w:rPr>
          <w:rFonts w:ascii="Arial" w:hAnsi="Arial" w:cs="Arial"/>
          <w:sz w:val="24"/>
          <w:szCs w:val="24"/>
          <w:lang w:val="tt-RU"/>
        </w:rPr>
      </w:pPr>
    </w:p>
    <w:p w:rsidR="00C10CE0" w:rsidRPr="00192751" w:rsidRDefault="00C10CE0" w:rsidP="00C10CE0">
      <w:pPr>
        <w:jc w:val="center"/>
        <w:rPr>
          <w:rFonts w:ascii="Arial" w:hAnsi="Arial" w:cs="Arial"/>
          <w:sz w:val="24"/>
          <w:szCs w:val="24"/>
          <w:lang w:val="tt-RU"/>
        </w:rPr>
      </w:pPr>
      <w:r w:rsidRPr="00192751">
        <w:rPr>
          <w:rFonts w:ascii="Arial" w:hAnsi="Arial" w:cs="Arial"/>
          <w:sz w:val="24"/>
          <w:szCs w:val="24"/>
          <w:lang w:val="tt-RU"/>
        </w:rPr>
        <w:t xml:space="preserve"> </w:t>
      </w:r>
    </w:p>
    <w:p w:rsidR="00C64FB5" w:rsidRPr="00192751" w:rsidRDefault="00C64FB5" w:rsidP="00C10CE0">
      <w:pPr>
        <w:jc w:val="center"/>
        <w:rPr>
          <w:rFonts w:ascii="Arial" w:hAnsi="Arial" w:cs="Arial"/>
          <w:sz w:val="24"/>
          <w:szCs w:val="24"/>
          <w:lang w:val="tt-RU"/>
        </w:rPr>
      </w:pPr>
    </w:p>
    <w:p w:rsidR="00C64FB5" w:rsidRPr="00192751" w:rsidRDefault="00C64FB5" w:rsidP="00B011F0">
      <w:pPr>
        <w:rPr>
          <w:rFonts w:ascii="Arial" w:hAnsi="Arial" w:cs="Arial"/>
          <w:sz w:val="24"/>
          <w:szCs w:val="24"/>
          <w:lang w:val="tt-RU"/>
        </w:rPr>
      </w:pPr>
    </w:p>
    <w:p w:rsidR="00C64FB5" w:rsidRPr="00192751" w:rsidRDefault="00C64FB5" w:rsidP="00C10CE0">
      <w:pPr>
        <w:jc w:val="center"/>
        <w:rPr>
          <w:rFonts w:ascii="Arial" w:hAnsi="Arial" w:cs="Arial"/>
          <w:sz w:val="24"/>
          <w:szCs w:val="24"/>
          <w:lang w:val="tt-RU"/>
        </w:rPr>
      </w:pPr>
    </w:p>
    <w:p w:rsidR="00C64FB5" w:rsidRPr="00192751" w:rsidRDefault="00C64FB5" w:rsidP="00C10CE0">
      <w:pPr>
        <w:jc w:val="center"/>
        <w:rPr>
          <w:rFonts w:ascii="Arial" w:hAnsi="Arial" w:cs="Arial"/>
          <w:sz w:val="24"/>
          <w:szCs w:val="24"/>
          <w:lang w:val="tt-RU"/>
        </w:rPr>
      </w:pPr>
    </w:p>
    <w:p w:rsidR="00C64FB5" w:rsidRDefault="00C64FB5"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Default="004041C4" w:rsidP="00C10CE0">
      <w:pPr>
        <w:jc w:val="center"/>
        <w:rPr>
          <w:rFonts w:ascii="Arial" w:hAnsi="Arial" w:cs="Arial"/>
          <w:sz w:val="24"/>
          <w:szCs w:val="24"/>
          <w:lang w:val="tt-RU"/>
        </w:rPr>
      </w:pPr>
    </w:p>
    <w:p w:rsidR="004041C4" w:rsidRPr="00192751" w:rsidRDefault="004041C4" w:rsidP="00C10CE0">
      <w:pPr>
        <w:jc w:val="center"/>
        <w:rPr>
          <w:rFonts w:ascii="Arial" w:hAnsi="Arial" w:cs="Arial"/>
          <w:sz w:val="24"/>
          <w:szCs w:val="24"/>
          <w:lang w:val="tt-RU"/>
        </w:rPr>
      </w:pPr>
    </w:p>
    <w:p w:rsidR="00C10CE0" w:rsidRPr="00192751" w:rsidRDefault="00C10CE0" w:rsidP="00D81CCD">
      <w:pPr>
        <w:spacing w:after="0"/>
        <w:jc w:val="right"/>
        <w:rPr>
          <w:rFonts w:ascii="Arial" w:hAnsi="Arial" w:cs="Arial"/>
          <w:sz w:val="24"/>
          <w:szCs w:val="24"/>
          <w:lang w:val="tt-RU"/>
        </w:rPr>
      </w:pPr>
      <w:r w:rsidRPr="00192751">
        <w:rPr>
          <w:rFonts w:ascii="Arial" w:hAnsi="Arial" w:cs="Arial"/>
          <w:sz w:val="24"/>
          <w:szCs w:val="24"/>
          <w:lang w:val="tt-RU"/>
        </w:rPr>
        <w:lastRenderedPageBreak/>
        <w:t xml:space="preserve">                                                                                                                Чүпрәле </w:t>
      </w:r>
      <w:r w:rsidR="00D81CCD" w:rsidRPr="00192751">
        <w:rPr>
          <w:rFonts w:ascii="Arial" w:hAnsi="Arial" w:cs="Arial"/>
          <w:sz w:val="24"/>
          <w:szCs w:val="24"/>
          <w:lang w:val="tt-RU"/>
        </w:rPr>
        <w:t>м</w:t>
      </w:r>
      <w:r w:rsidRPr="00192751">
        <w:rPr>
          <w:rFonts w:ascii="Arial" w:hAnsi="Arial" w:cs="Arial"/>
          <w:sz w:val="24"/>
          <w:szCs w:val="24"/>
          <w:lang w:val="tt-RU"/>
        </w:rPr>
        <w:t xml:space="preserve">униципаль районы                                                                                                                                                    </w:t>
      </w:r>
      <w:r w:rsidR="000E0616" w:rsidRPr="00192751">
        <w:rPr>
          <w:rFonts w:ascii="Arial" w:hAnsi="Arial" w:cs="Arial"/>
          <w:sz w:val="24"/>
          <w:szCs w:val="24"/>
          <w:lang w:val="tt-RU"/>
        </w:rPr>
        <w:t>Кече Чынлы</w:t>
      </w:r>
      <w:r w:rsidR="00330CD3" w:rsidRPr="00192751">
        <w:rPr>
          <w:rFonts w:ascii="Arial" w:hAnsi="Arial" w:cs="Arial"/>
          <w:sz w:val="24"/>
          <w:szCs w:val="24"/>
          <w:lang w:val="tt-RU"/>
        </w:rPr>
        <w:t xml:space="preserve"> </w:t>
      </w:r>
      <w:r w:rsidRPr="00192751">
        <w:rPr>
          <w:rFonts w:ascii="Arial" w:hAnsi="Arial" w:cs="Arial"/>
          <w:sz w:val="24"/>
          <w:szCs w:val="24"/>
          <w:lang w:val="tt-RU"/>
        </w:rPr>
        <w:t xml:space="preserve"> авыл җирлеге Советының  </w:t>
      </w:r>
    </w:p>
    <w:p w:rsidR="00C10CE0" w:rsidRPr="00192751" w:rsidRDefault="00114EB1" w:rsidP="00D81CCD">
      <w:pPr>
        <w:spacing w:after="0"/>
        <w:jc w:val="right"/>
        <w:rPr>
          <w:rFonts w:ascii="Arial" w:hAnsi="Arial" w:cs="Arial"/>
          <w:sz w:val="24"/>
          <w:szCs w:val="24"/>
          <w:lang w:val="tt-RU"/>
        </w:rPr>
      </w:pPr>
      <w:r w:rsidRPr="00192751">
        <w:rPr>
          <w:rFonts w:ascii="Arial" w:hAnsi="Arial" w:cs="Arial"/>
          <w:sz w:val="24"/>
          <w:szCs w:val="24"/>
          <w:lang w:val="tt-RU"/>
        </w:rPr>
        <w:t xml:space="preserve">                2019 елның 18 дека</w:t>
      </w:r>
      <w:r w:rsidR="00C10CE0" w:rsidRPr="00192751">
        <w:rPr>
          <w:rFonts w:ascii="Arial" w:hAnsi="Arial" w:cs="Arial"/>
          <w:sz w:val="24"/>
          <w:szCs w:val="24"/>
          <w:lang w:val="tt-RU"/>
        </w:rPr>
        <w:t xml:space="preserve">брендә кабул  </w:t>
      </w:r>
    </w:p>
    <w:p w:rsidR="00C10CE0" w:rsidRPr="00192751" w:rsidRDefault="00C10CE0" w:rsidP="00D81CCD">
      <w:pPr>
        <w:spacing w:after="0"/>
        <w:jc w:val="right"/>
        <w:rPr>
          <w:rFonts w:ascii="Arial" w:hAnsi="Arial" w:cs="Arial"/>
          <w:sz w:val="24"/>
          <w:szCs w:val="24"/>
          <w:lang w:val="tt-RU"/>
        </w:rPr>
      </w:pPr>
      <w:r w:rsidRPr="00192751">
        <w:rPr>
          <w:rFonts w:ascii="Arial" w:hAnsi="Arial" w:cs="Arial"/>
          <w:sz w:val="24"/>
          <w:szCs w:val="24"/>
          <w:lang w:val="tt-RU"/>
        </w:rPr>
        <w:t xml:space="preserve">ителгән </w:t>
      </w:r>
      <w:r w:rsidR="00114EB1" w:rsidRPr="00192751">
        <w:rPr>
          <w:rFonts w:ascii="Arial" w:hAnsi="Arial" w:cs="Arial"/>
          <w:sz w:val="24"/>
          <w:szCs w:val="24"/>
          <w:lang w:val="tt-RU"/>
        </w:rPr>
        <w:t>51/1</w:t>
      </w:r>
      <w:r w:rsidRPr="00192751">
        <w:rPr>
          <w:rFonts w:ascii="Arial" w:hAnsi="Arial" w:cs="Arial"/>
          <w:sz w:val="24"/>
          <w:szCs w:val="24"/>
          <w:lang w:val="tt-RU"/>
        </w:rPr>
        <w:t xml:space="preserve"> санлы карарына карата</w:t>
      </w:r>
    </w:p>
    <w:p w:rsidR="00C10CE0" w:rsidRPr="00192751" w:rsidRDefault="00C10CE0" w:rsidP="00D81CCD">
      <w:pPr>
        <w:spacing w:after="0"/>
        <w:jc w:val="right"/>
        <w:rPr>
          <w:rFonts w:ascii="Arial" w:hAnsi="Arial" w:cs="Arial"/>
          <w:sz w:val="24"/>
          <w:szCs w:val="24"/>
          <w:lang w:val="tt-RU"/>
        </w:rPr>
      </w:pPr>
      <w:r w:rsidRPr="00192751">
        <w:rPr>
          <w:rFonts w:ascii="Arial" w:hAnsi="Arial" w:cs="Arial"/>
          <w:sz w:val="24"/>
          <w:szCs w:val="24"/>
          <w:lang w:val="tt-RU"/>
        </w:rPr>
        <w:t>кушымта</w:t>
      </w:r>
    </w:p>
    <w:p w:rsidR="00C10CE0" w:rsidRPr="00192751" w:rsidRDefault="00C10CE0" w:rsidP="00C10CE0">
      <w:pPr>
        <w:spacing w:after="0"/>
        <w:jc w:val="center"/>
        <w:rPr>
          <w:rStyle w:val="a8"/>
          <w:rFonts w:ascii="Arial" w:hAnsi="Arial" w:cs="Arial"/>
          <w:bCs w:val="0"/>
          <w:color w:val="auto"/>
          <w:sz w:val="24"/>
          <w:szCs w:val="24"/>
          <w:lang w:val="tt-RU"/>
        </w:rPr>
      </w:pPr>
      <w:r w:rsidRPr="00192751">
        <w:rPr>
          <w:rStyle w:val="a8"/>
          <w:rFonts w:ascii="Arial" w:hAnsi="Arial" w:cs="Arial"/>
          <w:bCs w:val="0"/>
          <w:color w:val="auto"/>
          <w:sz w:val="24"/>
          <w:szCs w:val="24"/>
          <w:lang w:val="tt-RU"/>
        </w:rPr>
        <w:t>Татарстан Республикасы Чүпрәле</w:t>
      </w:r>
      <w:r w:rsidRPr="00192751">
        <w:rPr>
          <w:rFonts w:ascii="Arial" w:hAnsi="Arial" w:cs="Arial"/>
          <w:sz w:val="24"/>
          <w:szCs w:val="24"/>
          <w:lang w:val="tt-RU"/>
        </w:rPr>
        <w:t xml:space="preserve"> </w:t>
      </w:r>
      <w:r w:rsidRPr="00192751">
        <w:rPr>
          <w:rStyle w:val="a8"/>
          <w:rFonts w:ascii="Arial" w:hAnsi="Arial" w:cs="Arial"/>
          <w:bCs w:val="0"/>
          <w:color w:val="auto"/>
          <w:sz w:val="24"/>
          <w:szCs w:val="24"/>
          <w:lang w:val="tt-RU"/>
        </w:rPr>
        <w:t xml:space="preserve">муниципаль районы  </w:t>
      </w:r>
      <w:r w:rsidR="000E0616" w:rsidRPr="00192751">
        <w:rPr>
          <w:rStyle w:val="a8"/>
          <w:rFonts w:ascii="Arial" w:hAnsi="Arial" w:cs="Arial"/>
          <w:bCs w:val="0"/>
          <w:color w:val="auto"/>
          <w:sz w:val="24"/>
          <w:szCs w:val="24"/>
          <w:lang w:val="tt-RU"/>
        </w:rPr>
        <w:t>Кече Чынлы</w:t>
      </w:r>
      <w:r w:rsidR="00102326" w:rsidRPr="00192751">
        <w:rPr>
          <w:rStyle w:val="a8"/>
          <w:rFonts w:ascii="Arial" w:hAnsi="Arial" w:cs="Arial"/>
          <w:bCs w:val="0"/>
          <w:color w:val="auto"/>
          <w:sz w:val="24"/>
          <w:szCs w:val="24"/>
          <w:lang w:val="tt-RU"/>
        </w:rPr>
        <w:t xml:space="preserve"> </w:t>
      </w:r>
      <w:r w:rsidRPr="00192751">
        <w:rPr>
          <w:rStyle w:val="a8"/>
          <w:rFonts w:ascii="Arial" w:hAnsi="Arial" w:cs="Arial"/>
          <w:bCs w:val="0"/>
          <w:color w:val="auto"/>
          <w:sz w:val="24"/>
          <w:szCs w:val="24"/>
          <w:lang w:val="tt-RU"/>
        </w:rPr>
        <w:t xml:space="preserve"> авыл җирлегенең  2020 елга һәм 2021 һәм 2022 </w:t>
      </w:r>
      <w:r w:rsidR="004041C4">
        <w:rPr>
          <w:rStyle w:val="a8"/>
          <w:rFonts w:ascii="Arial" w:hAnsi="Arial" w:cs="Arial"/>
          <w:bCs w:val="0"/>
          <w:color w:val="auto"/>
          <w:sz w:val="24"/>
          <w:szCs w:val="24"/>
          <w:lang w:val="tt-RU"/>
        </w:rPr>
        <w:t xml:space="preserve">еллар план чорына бюджет </w:t>
      </w:r>
      <w:r w:rsidRPr="00192751">
        <w:rPr>
          <w:rStyle w:val="a8"/>
          <w:rFonts w:ascii="Arial" w:hAnsi="Arial" w:cs="Arial"/>
          <w:bCs w:val="0"/>
          <w:color w:val="auto"/>
          <w:sz w:val="24"/>
          <w:szCs w:val="24"/>
          <w:lang w:val="tt-RU"/>
        </w:rPr>
        <w:t xml:space="preserve"> турында</w:t>
      </w:r>
    </w:p>
    <w:p w:rsidR="00C10CE0" w:rsidRPr="00192751" w:rsidRDefault="00C10CE0" w:rsidP="00C10CE0">
      <w:pPr>
        <w:spacing w:after="0"/>
        <w:rPr>
          <w:rStyle w:val="a8"/>
          <w:rFonts w:ascii="Arial" w:hAnsi="Arial" w:cs="Arial"/>
          <w:bCs w:val="0"/>
          <w:color w:val="auto"/>
          <w:sz w:val="24"/>
          <w:szCs w:val="24"/>
          <w:lang w:val="tt-RU"/>
        </w:rPr>
      </w:pPr>
    </w:p>
    <w:p w:rsidR="00C10CE0" w:rsidRPr="00192751" w:rsidRDefault="00C10CE0" w:rsidP="00C10CE0">
      <w:pPr>
        <w:spacing w:after="0"/>
        <w:rPr>
          <w:rStyle w:val="a8"/>
          <w:rFonts w:ascii="Arial" w:hAnsi="Arial" w:cs="Arial"/>
          <w:bCs w:val="0"/>
          <w:color w:val="auto"/>
          <w:sz w:val="24"/>
          <w:szCs w:val="24"/>
          <w:lang w:val="tt-RU"/>
        </w:rPr>
      </w:pPr>
    </w:p>
    <w:p w:rsidR="00C10CE0" w:rsidRPr="00192751" w:rsidRDefault="00D81CCD" w:rsidP="00C10CE0">
      <w:pPr>
        <w:widowControl w:val="0"/>
        <w:tabs>
          <w:tab w:val="left" w:pos="142"/>
        </w:tabs>
        <w:overflowPunct w:val="0"/>
        <w:autoSpaceDE w:val="0"/>
        <w:autoSpaceDN w:val="0"/>
        <w:adjustRightInd w:val="0"/>
        <w:spacing w:before="220"/>
        <w:jc w:val="both"/>
        <w:textAlignment w:val="baseline"/>
        <w:rPr>
          <w:rStyle w:val="a8"/>
          <w:rFonts w:ascii="Arial" w:hAnsi="Arial" w:cs="Arial"/>
          <w:b w:val="0"/>
          <w:bCs w:val="0"/>
          <w:color w:val="auto"/>
          <w:sz w:val="24"/>
          <w:szCs w:val="24"/>
          <w:lang w:val="tt-RU"/>
        </w:rPr>
      </w:pPr>
      <w:r w:rsidRPr="00192751">
        <w:rPr>
          <w:rFonts w:ascii="Arial" w:hAnsi="Arial" w:cs="Arial"/>
          <w:sz w:val="24"/>
          <w:szCs w:val="24"/>
          <w:lang w:val="tt-RU"/>
        </w:rPr>
        <w:tab/>
      </w:r>
      <w:r w:rsidR="00C10CE0" w:rsidRPr="00192751">
        <w:rPr>
          <w:rFonts w:ascii="Arial" w:hAnsi="Arial" w:cs="Arial"/>
          <w:sz w:val="24"/>
          <w:szCs w:val="24"/>
          <w:lang w:val="tt-RU"/>
        </w:rPr>
        <w:t xml:space="preserve">Россия Федерациясе Бюджет кодексы, Татарстан Республикасы Бюджет кодексы нигезендә һәм </w:t>
      </w:r>
      <w:r w:rsidR="000E0616" w:rsidRPr="00192751">
        <w:rPr>
          <w:rFonts w:ascii="Arial" w:hAnsi="Arial" w:cs="Arial"/>
          <w:sz w:val="24"/>
          <w:szCs w:val="24"/>
          <w:lang w:val="tt-RU"/>
        </w:rPr>
        <w:t>Кече Чынлы</w:t>
      </w:r>
      <w:r w:rsidR="00102326" w:rsidRPr="00192751">
        <w:rPr>
          <w:rFonts w:ascii="Arial" w:hAnsi="Arial" w:cs="Arial"/>
          <w:sz w:val="24"/>
          <w:szCs w:val="24"/>
          <w:lang w:val="tt-RU"/>
        </w:rPr>
        <w:t xml:space="preserve"> </w:t>
      </w:r>
      <w:r w:rsidR="00C10CE0" w:rsidRPr="00192751">
        <w:rPr>
          <w:rFonts w:ascii="Arial" w:hAnsi="Arial" w:cs="Arial"/>
          <w:sz w:val="24"/>
          <w:szCs w:val="24"/>
          <w:lang w:val="tt-RU"/>
        </w:rPr>
        <w:t xml:space="preserve"> авыл җирлеге Уставының 32 һәм 82 статьяларына таянып, Татарстан Республикасы Чүпрәле муниципаль районы </w:t>
      </w:r>
      <w:r w:rsidR="000E0616" w:rsidRPr="00192751">
        <w:rPr>
          <w:rFonts w:ascii="Arial" w:hAnsi="Arial" w:cs="Arial"/>
          <w:sz w:val="24"/>
          <w:szCs w:val="24"/>
          <w:lang w:val="tt-RU"/>
        </w:rPr>
        <w:t>Кече Чынлы</w:t>
      </w:r>
      <w:r w:rsidR="004A24F1" w:rsidRPr="00192751">
        <w:rPr>
          <w:rFonts w:ascii="Arial" w:hAnsi="Arial" w:cs="Arial"/>
          <w:sz w:val="24"/>
          <w:szCs w:val="24"/>
          <w:lang w:val="tt-RU"/>
        </w:rPr>
        <w:t xml:space="preserve"> </w:t>
      </w:r>
      <w:r w:rsidR="00C10CE0" w:rsidRPr="00192751">
        <w:rPr>
          <w:rFonts w:ascii="Arial" w:hAnsi="Arial" w:cs="Arial"/>
          <w:sz w:val="24"/>
          <w:szCs w:val="24"/>
          <w:lang w:val="tt-RU"/>
        </w:rPr>
        <w:t xml:space="preserve"> авыл җирлеге Советы КАРАР ИТТЕ:</w:t>
      </w:r>
    </w:p>
    <w:p w:rsidR="00B93ED4" w:rsidRPr="00192751" w:rsidRDefault="00B93ED4" w:rsidP="006863E7">
      <w:pPr>
        <w:spacing w:after="0"/>
        <w:rPr>
          <w:rFonts w:ascii="Arial" w:hAnsi="Arial" w:cs="Arial"/>
          <w:sz w:val="24"/>
          <w:szCs w:val="24"/>
          <w:lang w:val="tt-RU"/>
        </w:rPr>
      </w:pPr>
      <w:r w:rsidRPr="00192751">
        <w:rPr>
          <w:rStyle w:val="a8"/>
          <w:rFonts w:ascii="Arial" w:hAnsi="Arial" w:cs="Arial"/>
          <w:bCs w:val="0"/>
          <w:color w:val="auto"/>
          <w:sz w:val="24"/>
          <w:szCs w:val="24"/>
          <w:lang w:val="tt-RU"/>
        </w:rPr>
        <w:t xml:space="preserve">Статья 1  </w:t>
      </w:r>
    </w:p>
    <w:p w:rsidR="00FD50B0" w:rsidRPr="00192751" w:rsidRDefault="00B93ED4" w:rsidP="00FD50B0">
      <w:pPr>
        <w:spacing w:after="0" w:line="240" w:lineRule="atLeast"/>
        <w:ind w:firstLine="567"/>
        <w:jc w:val="both"/>
        <w:rPr>
          <w:rFonts w:ascii="Arial" w:hAnsi="Arial" w:cs="Arial"/>
          <w:sz w:val="24"/>
          <w:szCs w:val="24"/>
          <w:lang w:val="tt-RU"/>
        </w:rPr>
      </w:pPr>
      <w:bookmarkStart w:id="0" w:name="sub_100"/>
      <w:r w:rsidRPr="00192751">
        <w:rPr>
          <w:rFonts w:ascii="Arial" w:hAnsi="Arial" w:cs="Arial"/>
          <w:sz w:val="24"/>
          <w:szCs w:val="24"/>
          <w:lang w:val="tt-RU"/>
        </w:rPr>
        <w:t xml:space="preserve">1. </w:t>
      </w:r>
      <w:r w:rsidR="007D52A3" w:rsidRPr="00192751">
        <w:rPr>
          <w:rStyle w:val="a8"/>
          <w:rFonts w:ascii="Arial" w:hAnsi="Arial" w:cs="Arial"/>
          <w:b w:val="0"/>
          <w:bCs w:val="0"/>
          <w:color w:val="auto"/>
          <w:sz w:val="24"/>
          <w:szCs w:val="24"/>
          <w:lang w:val="tt-RU"/>
        </w:rPr>
        <w:t xml:space="preserve">Татарстан Республикасы Чүпрәле муниципаль районы </w:t>
      </w:r>
      <w:r w:rsidR="000E0616" w:rsidRPr="00192751">
        <w:rPr>
          <w:rStyle w:val="a8"/>
          <w:rFonts w:ascii="Arial" w:hAnsi="Arial" w:cs="Arial"/>
          <w:b w:val="0"/>
          <w:bCs w:val="0"/>
          <w:color w:val="auto"/>
          <w:sz w:val="24"/>
          <w:szCs w:val="24"/>
          <w:lang w:val="tt-RU"/>
        </w:rPr>
        <w:t>Кече Чынлы</w:t>
      </w:r>
      <w:r w:rsidR="007D52A3" w:rsidRPr="00192751">
        <w:rPr>
          <w:rStyle w:val="a8"/>
          <w:rFonts w:ascii="Arial" w:hAnsi="Arial" w:cs="Arial"/>
          <w:b w:val="0"/>
          <w:bCs w:val="0"/>
          <w:color w:val="auto"/>
          <w:sz w:val="24"/>
          <w:szCs w:val="24"/>
          <w:lang w:val="tt-RU"/>
        </w:rPr>
        <w:t xml:space="preserve"> авыл җирлеге бюджетының 2020 елга төп характеристикаларын  түбәндәгечә расларга:</w:t>
      </w:r>
    </w:p>
    <w:p w:rsidR="00B93ED4" w:rsidRPr="00192751" w:rsidRDefault="00B93ED4" w:rsidP="00FD50B0">
      <w:pPr>
        <w:spacing w:after="0" w:line="240" w:lineRule="atLeast"/>
        <w:jc w:val="both"/>
        <w:rPr>
          <w:rFonts w:ascii="Arial" w:hAnsi="Arial" w:cs="Arial"/>
          <w:sz w:val="24"/>
          <w:szCs w:val="24"/>
          <w:lang w:val="tt-RU"/>
        </w:rPr>
      </w:pPr>
      <w:r w:rsidRPr="00192751">
        <w:rPr>
          <w:rFonts w:ascii="Arial" w:hAnsi="Arial" w:cs="Arial"/>
          <w:sz w:val="24"/>
          <w:szCs w:val="24"/>
          <w:lang w:val="tt-RU"/>
        </w:rPr>
        <w:t xml:space="preserve">1) </w:t>
      </w:r>
      <w:r w:rsidR="007D52A3" w:rsidRPr="00192751">
        <w:rPr>
          <w:rFonts w:ascii="Arial" w:hAnsi="Arial" w:cs="Arial"/>
          <w:sz w:val="24"/>
          <w:szCs w:val="24"/>
          <w:lang w:val="tt-RU"/>
        </w:rPr>
        <w:t xml:space="preserve">Татарстан Республикасы </w:t>
      </w:r>
      <w:r w:rsidR="00B223C1" w:rsidRPr="00192751">
        <w:rPr>
          <w:rStyle w:val="a8"/>
          <w:rFonts w:ascii="Arial" w:hAnsi="Arial" w:cs="Arial"/>
          <w:b w:val="0"/>
          <w:bCs w:val="0"/>
          <w:color w:val="auto"/>
          <w:sz w:val="24"/>
          <w:szCs w:val="24"/>
          <w:lang w:val="tt-RU"/>
        </w:rPr>
        <w:t>Чүпрәле</w:t>
      </w:r>
      <w:r w:rsidR="00B223C1" w:rsidRPr="00192751">
        <w:rPr>
          <w:rFonts w:ascii="Arial" w:hAnsi="Arial" w:cs="Arial"/>
          <w:sz w:val="24"/>
          <w:szCs w:val="24"/>
          <w:lang w:val="tt-RU"/>
        </w:rPr>
        <w:t xml:space="preserve"> </w:t>
      </w:r>
      <w:r w:rsidR="007D52A3" w:rsidRPr="00192751">
        <w:rPr>
          <w:rFonts w:ascii="Arial" w:hAnsi="Arial" w:cs="Arial"/>
          <w:sz w:val="24"/>
          <w:szCs w:val="24"/>
          <w:lang w:val="tt-RU"/>
        </w:rPr>
        <w:t>муниципаль районы</w:t>
      </w:r>
      <w:r w:rsidR="004A24F1"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7D52A3" w:rsidRPr="00192751">
        <w:rPr>
          <w:rFonts w:ascii="Arial" w:hAnsi="Arial" w:cs="Arial"/>
          <w:sz w:val="24"/>
          <w:szCs w:val="24"/>
          <w:lang w:val="tt-RU"/>
        </w:rPr>
        <w:t xml:space="preserve"> авыл җирлеге бюджетының фаразланган гомуми керем күләме</w:t>
      </w:r>
      <w:r w:rsidR="00B223C1" w:rsidRPr="00192751">
        <w:rPr>
          <w:rFonts w:ascii="Arial" w:hAnsi="Arial" w:cs="Arial"/>
          <w:sz w:val="24"/>
          <w:szCs w:val="24"/>
          <w:lang w:val="tt-RU"/>
        </w:rPr>
        <w:t>н</w:t>
      </w:r>
      <w:r w:rsidR="007D52A3" w:rsidRPr="00192751">
        <w:rPr>
          <w:rFonts w:ascii="Arial" w:hAnsi="Arial" w:cs="Arial"/>
          <w:sz w:val="24"/>
          <w:szCs w:val="24"/>
          <w:lang w:val="tt-RU"/>
        </w:rPr>
        <w:t>-</w:t>
      </w:r>
      <w:r w:rsidR="0002299E" w:rsidRPr="00192751">
        <w:rPr>
          <w:rFonts w:ascii="Arial" w:hAnsi="Arial" w:cs="Arial"/>
          <w:color w:val="333333"/>
          <w:sz w:val="24"/>
          <w:szCs w:val="24"/>
          <w:lang w:val="tt-RU"/>
        </w:rPr>
        <w:t>3499,3</w:t>
      </w:r>
      <w:r w:rsidR="004A24F1" w:rsidRPr="00192751">
        <w:rPr>
          <w:rFonts w:ascii="Arial" w:hAnsi="Arial" w:cs="Arial"/>
          <w:color w:val="333333"/>
          <w:sz w:val="24"/>
          <w:szCs w:val="24"/>
          <w:lang w:val="tt-RU"/>
        </w:rPr>
        <w:t xml:space="preserve"> </w:t>
      </w:r>
      <w:r w:rsidR="007D52A3" w:rsidRPr="00192751">
        <w:rPr>
          <w:rFonts w:ascii="Arial" w:hAnsi="Arial" w:cs="Arial"/>
          <w:sz w:val="24"/>
          <w:szCs w:val="24"/>
          <w:lang w:val="tt-RU"/>
        </w:rPr>
        <w:t>мең</w:t>
      </w:r>
      <w:r w:rsidR="00B223C1" w:rsidRPr="00192751">
        <w:rPr>
          <w:rFonts w:ascii="Arial" w:hAnsi="Arial" w:cs="Arial"/>
          <w:sz w:val="24"/>
          <w:szCs w:val="24"/>
          <w:lang w:val="tt-RU"/>
        </w:rPr>
        <w:t xml:space="preserve"> сум итеп</w:t>
      </w:r>
      <w:r w:rsidRPr="00192751">
        <w:rPr>
          <w:rFonts w:ascii="Arial" w:hAnsi="Arial" w:cs="Arial"/>
          <w:sz w:val="24"/>
          <w:szCs w:val="24"/>
          <w:lang w:val="tt-RU"/>
        </w:rPr>
        <w:t>;</w:t>
      </w:r>
    </w:p>
    <w:p w:rsidR="00B93ED4" w:rsidRPr="00192751" w:rsidRDefault="00B93ED4" w:rsidP="00FD50B0">
      <w:pPr>
        <w:spacing w:after="0" w:line="240" w:lineRule="atLeast"/>
        <w:jc w:val="both"/>
        <w:rPr>
          <w:rFonts w:ascii="Arial" w:hAnsi="Arial" w:cs="Arial"/>
          <w:sz w:val="24"/>
          <w:szCs w:val="24"/>
          <w:lang w:val="tt-RU"/>
        </w:rPr>
      </w:pPr>
      <w:r w:rsidRPr="00192751">
        <w:rPr>
          <w:rFonts w:ascii="Arial" w:hAnsi="Arial" w:cs="Arial"/>
          <w:sz w:val="24"/>
          <w:szCs w:val="24"/>
          <w:lang w:val="tt-RU"/>
        </w:rPr>
        <w:t xml:space="preserve">2) </w:t>
      </w:r>
      <w:bookmarkStart w:id="1" w:name="sub_200"/>
      <w:bookmarkEnd w:id="0"/>
      <w:r w:rsidR="00B223C1" w:rsidRPr="00192751">
        <w:rPr>
          <w:rFonts w:ascii="Arial" w:hAnsi="Arial" w:cs="Arial"/>
          <w:sz w:val="24"/>
          <w:szCs w:val="24"/>
          <w:lang w:val="tt-RU"/>
        </w:rPr>
        <w:t xml:space="preserve">Татарстан Республикасы </w:t>
      </w:r>
      <w:r w:rsidR="00B223C1" w:rsidRPr="00192751">
        <w:rPr>
          <w:rStyle w:val="a8"/>
          <w:rFonts w:ascii="Arial" w:hAnsi="Arial" w:cs="Arial"/>
          <w:b w:val="0"/>
          <w:bCs w:val="0"/>
          <w:color w:val="auto"/>
          <w:sz w:val="24"/>
          <w:szCs w:val="24"/>
          <w:lang w:val="tt-RU"/>
        </w:rPr>
        <w:t>Чүпрәле</w:t>
      </w:r>
      <w:r w:rsidR="00B223C1" w:rsidRPr="00192751">
        <w:rPr>
          <w:rFonts w:ascii="Arial" w:hAnsi="Arial" w:cs="Arial"/>
          <w:sz w:val="24"/>
          <w:szCs w:val="24"/>
          <w:lang w:val="tt-RU"/>
        </w:rPr>
        <w:t xml:space="preserve"> муниципаль районы</w:t>
      </w:r>
      <w:r w:rsidR="004A24F1"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B223C1" w:rsidRPr="00192751">
        <w:rPr>
          <w:rFonts w:ascii="Arial" w:hAnsi="Arial" w:cs="Arial"/>
          <w:sz w:val="24"/>
          <w:szCs w:val="24"/>
          <w:lang w:val="tt-RU"/>
        </w:rPr>
        <w:t xml:space="preserve"> авыл җирлеге бюджеты чыгымнарының гомуми күләмен-</w:t>
      </w:r>
      <w:r w:rsidR="0002299E" w:rsidRPr="00192751">
        <w:rPr>
          <w:rFonts w:ascii="Arial" w:hAnsi="Arial" w:cs="Arial"/>
          <w:color w:val="333333"/>
          <w:sz w:val="24"/>
          <w:szCs w:val="24"/>
          <w:lang w:val="tt-RU"/>
        </w:rPr>
        <w:t>3499,3</w:t>
      </w:r>
      <w:r w:rsidR="00B223C1" w:rsidRPr="00192751">
        <w:rPr>
          <w:rFonts w:ascii="Arial" w:hAnsi="Arial" w:cs="Arial"/>
          <w:sz w:val="24"/>
          <w:szCs w:val="24"/>
          <w:lang w:val="tt-RU"/>
        </w:rPr>
        <w:t>мең сум итеп</w:t>
      </w:r>
      <w:r w:rsidR="000E20E0" w:rsidRPr="00192751">
        <w:rPr>
          <w:rFonts w:ascii="Arial" w:hAnsi="Arial" w:cs="Arial"/>
          <w:sz w:val="24"/>
          <w:szCs w:val="24"/>
          <w:lang w:val="tt-RU"/>
        </w:rPr>
        <w:t>;</w:t>
      </w:r>
    </w:p>
    <w:p w:rsidR="00B93ED4" w:rsidRPr="00192751" w:rsidRDefault="00FD50B0" w:rsidP="00353368">
      <w:pPr>
        <w:spacing w:after="0" w:line="240" w:lineRule="atLeast"/>
        <w:jc w:val="both"/>
        <w:rPr>
          <w:rFonts w:ascii="Arial" w:hAnsi="Arial" w:cs="Arial"/>
          <w:sz w:val="24"/>
          <w:szCs w:val="24"/>
        </w:rPr>
      </w:pPr>
      <w:bookmarkStart w:id="2" w:name="sub_103"/>
      <w:bookmarkEnd w:id="1"/>
      <w:r w:rsidRPr="00192751">
        <w:rPr>
          <w:rFonts w:ascii="Arial" w:hAnsi="Arial" w:cs="Arial"/>
          <w:sz w:val="24"/>
          <w:szCs w:val="24"/>
          <w:lang w:val="tt-RU"/>
        </w:rPr>
        <w:t xml:space="preserve"> </w:t>
      </w:r>
      <w:r w:rsidR="00B93ED4" w:rsidRPr="00192751">
        <w:rPr>
          <w:rFonts w:ascii="Arial" w:hAnsi="Arial" w:cs="Arial"/>
          <w:sz w:val="24"/>
          <w:szCs w:val="24"/>
        </w:rPr>
        <w:t xml:space="preserve">3)  </w:t>
      </w:r>
      <w:r w:rsidRPr="00192751">
        <w:rPr>
          <w:rFonts w:ascii="Arial" w:hAnsi="Arial" w:cs="Arial"/>
          <w:sz w:val="24"/>
          <w:szCs w:val="24"/>
        </w:rPr>
        <w:t xml:space="preserve">Татарстан Республикасы </w:t>
      </w:r>
      <w:r w:rsidRPr="00192751">
        <w:rPr>
          <w:rStyle w:val="a8"/>
          <w:rFonts w:ascii="Arial" w:hAnsi="Arial" w:cs="Arial"/>
          <w:b w:val="0"/>
          <w:bCs w:val="0"/>
          <w:color w:val="auto"/>
          <w:sz w:val="24"/>
          <w:szCs w:val="24"/>
        </w:rPr>
        <w:t>Чүпрәле</w:t>
      </w:r>
      <w:r w:rsidRPr="00192751">
        <w:rPr>
          <w:rFonts w:ascii="Arial" w:hAnsi="Arial" w:cs="Arial"/>
          <w:sz w:val="24"/>
          <w:szCs w:val="24"/>
        </w:rPr>
        <w:t xml:space="preserve"> муниципаль районы</w:t>
      </w:r>
      <w:r w:rsidR="004A24F1"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4A24F1" w:rsidRPr="00192751">
        <w:rPr>
          <w:rFonts w:ascii="Arial" w:hAnsi="Arial" w:cs="Arial"/>
          <w:sz w:val="24"/>
          <w:szCs w:val="24"/>
          <w:lang w:val="tt-RU"/>
        </w:rPr>
        <w:t xml:space="preserve"> </w:t>
      </w:r>
      <w:r w:rsidRPr="00192751">
        <w:rPr>
          <w:rFonts w:ascii="Arial" w:hAnsi="Arial" w:cs="Arial"/>
          <w:sz w:val="24"/>
          <w:szCs w:val="24"/>
        </w:rPr>
        <w:t xml:space="preserve"> авыл җирлеге бюджеты дефициты 0 мең сум</w:t>
      </w:r>
      <w:r w:rsidRPr="00192751">
        <w:rPr>
          <w:rFonts w:ascii="Arial" w:hAnsi="Arial" w:cs="Arial"/>
          <w:sz w:val="24"/>
          <w:szCs w:val="24"/>
          <w:lang w:val="tt-RU"/>
        </w:rPr>
        <w:t xml:space="preserve"> итеп</w:t>
      </w:r>
      <w:r w:rsidRPr="00192751">
        <w:rPr>
          <w:rFonts w:ascii="Arial" w:hAnsi="Arial" w:cs="Arial"/>
          <w:sz w:val="24"/>
          <w:szCs w:val="24"/>
        </w:rPr>
        <w:t>.</w:t>
      </w:r>
    </w:p>
    <w:p w:rsidR="00B93ED4" w:rsidRPr="00192751" w:rsidRDefault="00353368" w:rsidP="006863E7">
      <w:pPr>
        <w:spacing w:after="0" w:line="240" w:lineRule="atLeast"/>
        <w:jc w:val="both"/>
        <w:rPr>
          <w:rFonts w:ascii="Arial" w:hAnsi="Arial" w:cs="Arial"/>
          <w:sz w:val="24"/>
          <w:szCs w:val="24"/>
          <w:lang w:val="tt-RU"/>
        </w:rPr>
      </w:pPr>
      <w:r w:rsidRPr="00192751">
        <w:rPr>
          <w:rFonts w:ascii="Arial" w:hAnsi="Arial" w:cs="Arial"/>
          <w:sz w:val="24"/>
          <w:szCs w:val="24"/>
        </w:rPr>
        <w:t xml:space="preserve">        </w:t>
      </w:r>
      <w:r w:rsidR="00B93ED4" w:rsidRPr="00192751">
        <w:rPr>
          <w:rFonts w:ascii="Arial" w:hAnsi="Arial" w:cs="Arial"/>
          <w:sz w:val="24"/>
          <w:szCs w:val="24"/>
        </w:rPr>
        <w:t xml:space="preserve">2. </w:t>
      </w:r>
      <w:r w:rsidR="00FD50B0" w:rsidRPr="00192751">
        <w:rPr>
          <w:rStyle w:val="a8"/>
          <w:rFonts w:ascii="Arial" w:hAnsi="Arial" w:cs="Arial"/>
          <w:b w:val="0"/>
          <w:bCs w:val="0"/>
          <w:color w:val="auto"/>
          <w:sz w:val="24"/>
          <w:szCs w:val="24"/>
        </w:rPr>
        <w:t xml:space="preserve">Татарстан Республикасы Чүпрәле муниципаль районы </w:t>
      </w:r>
      <w:r w:rsidR="000E0616" w:rsidRPr="00192751">
        <w:rPr>
          <w:rStyle w:val="a8"/>
          <w:rFonts w:ascii="Arial" w:hAnsi="Arial" w:cs="Arial"/>
          <w:b w:val="0"/>
          <w:bCs w:val="0"/>
          <w:color w:val="auto"/>
          <w:sz w:val="24"/>
          <w:szCs w:val="24"/>
          <w:lang w:val="tt-RU"/>
        </w:rPr>
        <w:t>Кече Чынлы</w:t>
      </w:r>
      <w:r w:rsidR="00FD50B0" w:rsidRPr="00192751">
        <w:rPr>
          <w:rStyle w:val="a8"/>
          <w:rFonts w:ascii="Arial" w:hAnsi="Arial" w:cs="Arial"/>
          <w:b w:val="0"/>
          <w:bCs w:val="0"/>
          <w:color w:val="auto"/>
          <w:sz w:val="24"/>
          <w:szCs w:val="24"/>
        </w:rPr>
        <w:t xml:space="preserve"> авыл җирлеге бюджетының 202</w:t>
      </w:r>
      <w:r w:rsidR="00FD50B0" w:rsidRPr="00192751">
        <w:rPr>
          <w:rStyle w:val="a8"/>
          <w:rFonts w:ascii="Arial" w:hAnsi="Arial" w:cs="Arial"/>
          <w:b w:val="0"/>
          <w:bCs w:val="0"/>
          <w:color w:val="auto"/>
          <w:sz w:val="24"/>
          <w:szCs w:val="24"/>
          <w:lang w:val="tt-RU"/>
        </w:rPr>
        <w:t>1 һәм 2022</w:t>
      </w:r>
      <w:r w:rsidR="00FD50B0" w:rsidRPr="00192751">
        <w:rPr>
          <w:rStyle w:val="a8"/>
          <w:rFonts w:ascii="Arial" w:hAnsi="Arial" w:cs="Arial"/>
          <w:b w:val="0"/>
          <w:bCs w:val="0"/>
          <w:color w:val="auto"/>
          <w:sz w:val="24"/>
          <w:szCs w:val="24"/>
        </w:rPr>
        <w:t xml:space="preserve"> елга төп характеристикаларын  т</w:t>
      </w:r>
      <w:r w:rsidR="00FD50B0" w:rsidRPr="00192751">
        <w:rPr>
          <w:rStyle w:val="a8"/>
          <w:rFonts w:ascii="Arial" w:hAnsi="Arial" w:cs="Arial"/>
          <w:b w:val="0"/>
          <w:bCs w:val="0"/>
          <w:color w:val="auto"/>
          <w:sz w:val="24"/>
          <w:szCs w:val="24"/>
          <w:lang w:val="tt-RU"/>
        </w:rPr>
        <w:t xml:space="preserve">үбәндәгечә </w:t>
      </w:r>
      <w:r w:rsidR="00FD50B0" w:rsidRPr="00192751">
        <w:rPr>
          <w:rStyle w:val="a8"/>
          <w:rFonts w:ascii="Arial" w:hAnsi="Arial" w:cs="Arial"/>
          <w:b w:val="0"/>
          <w:bCs w:val="0"/>
          <w:color w:val="auto"/>
          <w:sz w:val="24"/>
          <w:szCs w:val="24"/>
        </w:rPr>
        <w:t>расларга</w:t>
      </w:r>
      <w:r w:rsidR="00FD50B0" w:rsidRPr="00192751">
        <w:rPr>
          <w:rFonts w:ascii="Arial" w:hAnsi="Arial" w:cs="Arial"/>
          <w:sz w:val="24"/>
          <w:szCs w:val="24"/>
          <w:lang w:val="tt-RU"/>
        </w:rPr>
        <w:t>:</w:t>
      </w:r>
    </w:p>
    <w:p w:rsidR="00FD50B0" w:rsidRPr="00192751" w:rsidRDefault="00FD50B0" w:rsidP="00FD50B0">
      <w:pPr>
        <w:spacing w:after="0" w:line="240" w:lineRule="atLeast"/>
        <w:jc w:val="both"/>
        <w:rPr>
          <w:rFonts w:ascii="Arial" w:hAnsi="Arial" w:cs="Arial"/>
          <w:sz w:val="24"/>
          <w:szCs w:val="24"/>
          <w:lang w:val="tt-RU"/>
        </w:rPr>
      </w:pPr>
      <w:r w:rsidRPr="00192751">
        <w:rPr>
          <w:rFonts w:ascii="Arial" w:hAnsi="Arial" w:cs="Arial"/>
          <w:sz w:val="24"/>
          <w:szCs w:val="24"/>
          <w:lang w:val="tt-RU"/>
        </w:rPr>
        <w:t xml:space="preserve"> </w:t>
      </w:r>
      <w:r w:rsidR="00B93ED4" w:rsidRPr="00192751">
        <w:rPr>
          <w:rFonts w:ascii="Arial" w:hAnsi="Arial" w:cs="Arial"/>
          <w:sz w:val="24"/>
          <w:szCs w:val="24"/>
          <w:lang w:val="tt-RU"/>
        </w:rPr>
        <w:t xml:space="preserve">1) </w:t>
      </w:r>
      <w:r w:rsidRPr="00192751">
        <w:rPr>
          <w:rFonts w:ascii="Arial" w:hAnsi="Arial" w:cs="Arial"/>
          <w:sz w:val="24"/>
          <w:szCs w:val="24"/>
          <w:lang w:val="tt-RU"/>
        </w:rPr>
        <w:t xml:space="preserve">Татарстан Республикасы </w:t>
      </w:r>
      <w:r w:rsidRPr="00192751">
        <w:rPr>
          <w:rStyle w:val="a8"/>
          <w:rFonts w:ascii="Arial" w:hAnsi="Arial" w:cs="Arial"/>
          <w:b w:val="0"/>
          <w:bCs w:val="0"/>
          <w:color w:val="auto"/>
          <w:sz w:val="24"/>
          <w:szCs w:val="24"/>
          <w:lang w:val="tt-RU"/>
        </w:rPr>
        <w:t xml:space="preserve">Чүпрәле муниципаль районы </w:t>
      </w:r>
      <w:r w:rsidR="000E0616" w:rsidRPr="00192751">
        <w:rPr>
          <w:rStyle w:val="a8"/>
          <w:rFonts w:ascii="Arial" w:hAnsi="Arial" w:cs="Arial"/>
          <w:b w:val="0"/>
          <w:bCs w:val="0"/>
          <w:color w:val="auto"/>
          <w:sz w:val="24"/>
          <w:szCs w:val="24"/>
          <w:lang w:val="tt-RU"/>
        </w:rPr>
        <w:t>Кече Чынлы</w:t>
      </w:r>
      <w:r w:rsidRPr="00192751">
        <w:rPr>
          <w:rStyle w:val="a8"/>
          <w:rFonts w:ascii="Arial" w:hAnsi="Arial" w:cs="Arial"/>
          <w:b w:val="0"/>
          <w:bCs w:val="0"/>
          <w:color w:val="auto"/>
          <w:sz w:val="24"/>
          <w:szCs w:val="24"/>
          <w:lang w:val="tt-RU"/>
        </w:rPr>
        <w:t xml:space="preserve"> </w:t>
      </w:r>
      <w:r w:rsidRPr="00192751">
        <w:rPr>
          <w:rFonts w:ascii="Arial" w:hAnsi="Arial" w:cs="Arial"/>
          <w:sz w:val="24"/>
          <w:szCs w:val="24"/>
          <w:lang w:val="tt-RU"/>
        </w:rPr>
        <w:t xml:space="preserve">авыл җирлеге бюджетының фаразланучы гомуми керем күләмен 2021 елга </w:t>
      </w:r>
      <w:r w:rsidR="00C10CE0" w:rsidRPr="00192751">
        <w:rPr>
          <w:rFonts w:ascii="Arial" w:hAnsi="Arial" w:cs="Arial"/>
          <w:sz w:val="24"/>
          <w:szCs w:val="24"/>
          <w:lang w:val="tt-RU"/>
        </w:rPr>
        <w:t>–</w:t>
      </w:r>
      <w:r w:rsidRPr="00192751">
        <w:rPr>
          <w:rFonts w:ascii="Arial" w:hAnsi="Arial" w:cs="Arial"/>
          <w:sz w:val="24"/>
          <w:szCs w:val="24"/>
          <w:lang w:val="tt-RU"/>
        </w:rPr>
        <w:t xml:space="preserve"> </w:t>
      </w:r>
      <w:r w:rsidR="00D130DE" w:rsidRPr="00192751">
        <w:rPr>
          <w:rFonts w:ascii="Arial" w:hAnsi="Arial" w:cs="Arial"/>
          <w:color w:val="333333"/>
          <w:sz w:val="24"/>
          <w:szCs w:val="24"/>
          <w:lang w:val="tt-RU"/>
        </w:rPr>
        <w:t xml:space="preserve">3575,3 </w:t>
      </w:r>
      <w:r w:rsidRPr="00192751">
        <w:rPr>
          <w:rFonts w:ascii="Arial" w:hAnsi="Arial" w:cs="Arial"/>
          <w:sz w:val="24"/>
          <w:szCs w:val="24"/>
          <w:lang w:val="tt-RU"/>
        </w:rPr>
        <w:t xml:space="preserve">мең сум, 2022 елга </w:t>
      </w:r>
      <w:r w:rsidR="00C10CE0" w:rsidRPr="00192751">
        <w:rPr>
          <w:rFonts w:ascii="Arial" w:hAnsi="Arial" w:cs="Arial"/>
          <w:sz w:val="24"/>
          <w:szCs w:val="24"/>
          <w:lang w:val="tt-RU"/>
        </w:rPr>
        <w:t xml:space="preserve"> </w:t>
      </w:r>
      <w:r w:rsidR="00D130DE" w:rsidRPr="00192751">
        <w:rPr>
          <w:rFonts w:ascii="Arial" w:hAnsi="Arial" w:cs="Arial"/>
          <w:color w:val="333333"/>
          <w:sz w:val="24"/>
          <w:szCs w:val="24"/>
          <w:lang w:val="tt-RU"/>
        </w:rPr>
        <w:t>3723,4</w:t>
      </w:r>
      <w:r w:rsidR="004A24F1" w:rsidRPr="00192751">
        <w:rPr>
          <w:rFonts w:ascii="Arial" w:hAnsi="Arial" w:cs="Arial"/>
          <w:color w:val="333333"/>
          <w:sz w:val="24"/>
          <w:szCs w:val="24"/>
          <w:lang w:val="tt-RU"/>
        </w:rPr>
        <w:t xml:space="preserve"> </w:t>
      </w:r>
      <w:r w:rsidRPr="00192751">
        <w:rPr>
          <w:rFonts w:ascii="Arial" w:hAnsi="Arial" w:cs="Arial"/>
          <w:sz w:val="24"/>
          <w:szCs w:val="24"/>
          <w:lang w:val="tt-RU"/>
        </w:rPr>
        <w:t>мең сум күләмендә.;</w:t>
      </w:r>
      <w:r w:rsidR="00353368" w:rsidRPr="00192751">
        <w:rPr>
          <w:rFonts w:ascii="Arial" w:hAnsi="Arial" w:cs="Arial"/>
          <w:sz w:val="24"/>
          <w:szCs w:val="24"/>
          <w:lang w:val="tt-RU"/>
        </w:rPr>
        <w:t xml:space="preserve">        </w:t>
      </w:r>
    </w:p>
    <w:p w:rsidR="00B93ED4" w:rsidRPr="00192751" w:rsidRDefault="00B93ED4" w:rsidP="00FD50B0">
      <w:pPr>
        <w:spacing w:after="0" w:line="240" w:lineRule="atLeast"/>
        <w:jc w:val="both"/>
        <w:rPr>
          <w:rFonts w:ascii="Arial" w:hAnsi="Arial" w:cs="Arial"/>
          <w:sz w:val="24"/>
          <w:szCs w:val="24"/>
          <w:lang w:val="tt-RU"/>
        </w:rPr>
      </w:pPr>
      <w:r w:rsidRPr="00192751">
        <w:rPr>
          <w:rFonts w:ascii="Arial" w:hAnsi="Arial" w:cs="Arial"/>
          <w:sz w:val="24"/>
          <w:szCs w:val="24"/>
          <w:lang w:val="tt-RU"/>
        </w:rPr>
        <w:t xml:space="preserve">2) </w:t>
      </w:r>
      <w:r w:rsidR="00FD50B0" w:rsidRPr="00192751">
        <w:rPr>
          <w:rFonts w:ascii="Arial" w:hAnsi="Arial" w:cs="Arial"/>
          <w:sz w:val="24"/>
          <w:szCs w:val="24"/>
          <w:lang w:val="tt-RU"/>
        </w:rPr>
        <w:t xml:space="preserve">Татарстан Республикасы </w:t>
      </w:r>
      <w:r w:rsidR="00FD50B0" w:rsidRPr="00192751">
        <w:rPr>
          <w:rStyle w:val="a8"/>
          <w:rFonts w:ascii="Arial" w:hAnsi="Arial" w:cs="Arial"/>
          <w:b w:val="0"/>
          <w:bCs w:val="0"/>
          <w:color w:val="auto"/>
          <w:sz w:val="24"/>
          <w:szCs w:val="24"/>
          <w:lang w:val="tt-RU"/>
        </w:rPr>
        <w:t>Чүпрәле</w:t>
      </w:r>
      <w:r w:rsidR="00FD50B0" w:rsidRPr="00192751">
        <w:rPr>
          <w:rFonts w:ascii="Arial" w:hAnsi="Arial" w:cs="Arial"/>
          <w:sz w:val="24"/>
          <w:szCs w:val="24"/>
          <w:lang w:val="tt-RU"/>
        </w:rPr>
        <w:t xml:space="preserve"> муниципаль районы</w:t>
      </w:r>
      <w:r w:rsidR="004A24F1"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FD50B0" w:rsidRPr="00192751">
        <w:rPr>
          <w:rFonts w:ascii="Arial" w:hAnsi="Arial" w:cs="Arial"/>
          <w:sz w:val="24"/>
          <w:szCs w:val="24"/>
          <w:lang w:val="tt-RU"/>
        </w:rPr>
        <w:t xml:space="preserve"> авыл җирлеге бюджеты чыгымнарының гомуми күләмен 2021 елга </w:t>
      </w:r>
      <w:r w:rsidR="00CC6D06" w:rsidRPr="00192751">
        <w:rPr>
          <w:rFonts w:ascii="Arial" w:hAnsi="Arial" w:cs="Arial"/>
          <w:sz w:val="24"/>
          <w:szCs w:val="24"/>
          <w:lang w:val="tt-RU"/>
        </w:rPr>
        <w:t>–</w:t>
      </w:r>
      <w:r w:rsidR="00FD50B0" w:rsidRPr="00192751">
        <w:rPr>
          <w:rFonts w:ascii="Arial" w:hAnsi="Arial" w:cs="Arial"/>
          <w:sz w:val="24"/>
          <w:szCs w:val="24"/>
          <w:lang w:val="tt-RU"/>
        </w:rPr>
        <w:t xml:space="preserve"> </w:t>
      </w:r>
      <w:r w:rsidR="00D130DE" w:rsidRPr="00192751">
        <w:rPr>
          <w:rFonts w:ascii="Arial" w:hAnsi="Arial" w:cs="Arial"/>
          <w:color w:val="333333"/>
          <w:sz w:val="24"/>
          <w:szCs w:val="24"/>
          <w:lang w:val="tt-RU"/>
        </w:rPr>
        <w:t>87,07</w:t>
      </w:r>
      <w:r w:rsidR="004A24F1" w:rsidRPr="00192751">
        <w:rPr>
          <w:rFonts w:ascii="Arial" w:hAnsi="Arial" w:cs="Arial"/>
          <w:color w:val="333333"/>
          <w:sz w:val="24"/>
          <w:szCs w:val="24"/>
          <w:lang w:val="tt-RU"/>
        </w:rPr>
        <w:t xml:space="preserve"> </w:t>
      </w:r>
      <w:r w:rsidR="00FD50B0" w:rsidRPr="00192751">
        <w:rPr>
          <w:rFonts w:ascii="Arial" w:hAnsi="Arial" w:cs="Arial"/>
          <w:sz w:val="24"/>
          <w:szCs w:val="24"/>
          <w:lang w:val="tt-RU"/>
        </w:rPr>
        <w:t>мең сум, 2022</w:t>
      </w:r>
      <w:r w:rsidR="00CC6D06" w:rsidRPr="00192751">
        <w:rPr>
          <w:rFonts w:ascii="Arial" w:hAnsi="Arial" w:cs="Arial"/>
          <w:sz w:val="24"/>
          <w:szCs w:val="24"/>
          <w:lang w:val="tt-RU"/>
        </w:rPr>
        <w:t xml:space="preserve"> елга  </w:t>
      </w:r>
      <w:r w:rsidR="00D130DE" w:rsidRPr="00192751">
        <w:rPr>
          <w:rFonts w:ascii="Arial" w:hAnsi="Arial" w:cs="Arial"/>
          <w:color w:val="333333"/>
          <w:sz w:val="24"/>
          <w:szCs w:val="24"/>
          <w:lang w:val="tt-RU"/>
        </w:rPr>
        <w:t>181,49</w:t>
      </w:r>
      <w:r w:rsidR="004A24F1" w:rsidRPr="00192751">
        <w:rPr>
          <w:rFonts w:ascii="Arial" w:hAnsi="Arial" w:cs="Arial"/>
          <w:color w:val="333333"/>
          <w:sz w:val="24"/>
          <w:szCs w:val="24"/>
          <w:lang w:val="tt-RU"/>
        </w:rPr>
        <w:t xml:space="preserve"> </w:t>
      </w:r>
      <w:r w:rsidR="00FD50B0" w:rsidRPr="00192751">
        <w:rPr>
          <w:rFonts w:ascii="Arial" w:hAnsi="Arial" w:cs="Arial"/>
          <w:sz w:val="24"/>
          <w:szCs w:val="24"/>
          <w:lang w:val="tt-RU"/>
        </w:rPr>
        <w:t>мең сум күләмендә</w:t>
      </w:r>
      <w:r w:rsidR="003667FB" w:rsidRPr="00192751">
        <w:rPr>
          <w:rFonts w:ascii="Arial" w:hAnsi="Arial" w:cs="Arial"/>
          <w:sz w:val="24"/>
          <w:szCs w:val="24"/>
          <w:lang w:val="tt-RU"/>
        </w:rPr>
        <w:t>,</w:t>
      </w:r>
      <w:r w:rsidRPr="00192751">
        <w:rPr>
          <w:rFonts w:ascii="Arial" w:hAnsi="Arial" w:cs="Arial"/>
          <w:sz w:val="24"/>
          <w:szCs w:val="24"/>
          <w:lang w:val="tt-RU"/>
        </w:rPr>
        <w:t xml:space="preserve"> </w:t>
      </w:r>
      <w:r w:rsidR="00FD50B0" w:rsidRPr="00192751">
        <w:rPr>
          <w:rFonts w:ascii="Arial" w:hAnsi="Arial" w:cs="Arial"/>
          <w:sz w:val="24"/>
          <w:szCs w:val="24"/>
          <w:lang w:val="tt-RU"/>
        </w:rPr>
        <w:t>шул исәптән шартлы рәвештә расланган чыгымнар мең сум</w:t>
      </w:r>
      <w:r w:rsidRPr="00192751">
        <w:rPr>
          <w:rFonts w:ascii="Arial" w:hAnsi="Arial" w:cs="Arial"/>
          <w:sz w:val="24"/>
          <w:szCs w:val="24"/>
          <w:lang w:val="tt-RU"/>
        </w:rPr>
        <w:t>;</w:t>
      </w:r>
    </w:p>
    <w:p w:rsidR="00FD50B0" w:rsidRPr="00192751" w:rsidRDefault="00FD50B0" w:rsidP="006863E7">
      <w:pPr>
        <w:spacing w:after="0" w:line="240" w:lineRule="atLeast"/>
        <w:jc w:val="both"/>
        <w:rPr>
          <w:rFonts w:ascii="Arial" w:hAnsi="Arial" w:cs="Arial"/>
          <w:sz w:val="24"/>
          <w:szCs w:val="24"/>
          <w:lang w:val="tt-RU"/>
        </w:rPr>
      </w:pPr>
      <w:r w:rsidRPr="00192751">
        <w:rPr>
          <w:rFonts w:ascii="Arial" w:hAnsi="Arial" w:cs="Arial"/>
          <w:sz w:val="24"/>
          <w:szCs w:val="24"/>
          <w:lang w:val="tt-RU"/>
        </w:rPr>
        <w:t xml:space="preserve"> </w:t>
      </w:r>
      <w:r w:rsidR="00B93ED4" w:rsidRPr="00192751">
        <w:rPr>
          <w:rFonts w:ascii="Arial" w:hAnsi="Arial" w:cs="Arial"/>
          <w:sz w:val="24"/>
          <w:szCs w:val="24"/>
          <w:lang w:val="tt-RU"/>
        </w:rPr>
        <w:t>3)</w:t>
      </w:r>
      <w:r w:rsidR="00353368" w:rsidRPr="00192751">
        <w:rPr>
          <w:rFonts w:ascii="Arial" w:hAnsi="Arial" w:cs="Arial"/>
          <w:sz w:val="24"/>
          <w:szCs w:val="24"/>
          <w:lang w:val="tt-RU"/>
        </w:rPr>
        <w:t xml:space="preserve"> </w:t>
      </w:r>
      <w:r w:rsidRPr="00192751">
        <w:rPr>
          <w:rFonts w:ascii="Arial" w:hAnsi="Arial" w:cs="Arial"/>
          <w:sz w:val="24"/>
          <w:szCs w:val="24"/>
          <w:lang w:val="tt-RU"/>
        </w:rPr>
        <w:t xml:space="preserve">Татарстан Республикасы </w:t>
      </w:r>
      <w:r w:rsidRPr="00192751">
        <w:rPr>
          <w:rStyle w:val="a8"/>
          <w:rFonts w:ascii="Arial" w:hAnsi="Arial" w:cs="Arial"/>
          <w:b w:val="0"/>
          <w:bCs w:val="0"/>
          <w:color w:val="auto"/>
          <w:sz w:val="24"/>
          <w:szCs w:val="24"/>
          <w:lang w:val="tt-RU"/>
        </w:rPr>
        <w:t>Чүпрәле</w:t>
      </w:r>
      <w:r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Pr="00192751">
        <w:rPr>
          <w:rFonts w:ascii="Arial" w:hAnsi="Arial" w:cs="Arial"/>
          <w:sz w:val="24"/>
          <w:szCs w:val="24"/>
          <w:lang w:val="tt-RU"/>
        </w:rPr>
        <w:t xml:space="preserve"> авыл җирлеге бюджеты дефициты 2021 елга </w:t>
      </w:r>
      <w:r w:rsidR="00CC6D06" w:rsidRPr="00192751">
        <w:rPr>
          <w:rFonts w:ascii="Arial" w:hAnsi="Arial" w:cs="Arial"/>
          <w:sz w:val="24"/>
          <w:szCs w:val="24"/>
          <w:lang w:val="tt-RU"/>
        </w:rPr>
        <w:t xml:space="preserve">0 </w:t>
      </w:r>
      <w:r w:rsidRPr="00192751">
        <w:rPr>
          <w:rFonts w:ascii="Arial" w:hAnsi="Arial" w:cs="Arial"/>
          <w:sz w:val="24"/>
          <w:szCs w:val="24"/>
          <w:lang w:val="tt-RU"/>
        </w:rPr>
        <w:t xml:space="preserve">мең сум, 2022 елга </w:t>
      </w:r>
      <w:r w:rsidR="00CC6D06" w:rsidRPr="00192751">
        <w:rPr>
          <w:rFonts w:ascii="Arial" w:hAnsi="Arial" w:cs="Arial"/>
          <w:sz w:val="24"/>
          <w:szCs w:val="24"/>
          <w:lang w:val="tt-RU"/>
        </w:rPr>
        <w:t xml:space="preserve">0 </w:t>
      </w:r>
      <w:r w:rsidRPr="00192751">
        <w:rPr>
          <w:rFonts w:ascii="Arial" w:hAnsi="Arial" w:cs="Arial"/>
          <w:sz w:val="24"/>
          <w:szCs w:val="24"/>
          <w:lang w:val="tt-RU"/>
        </w:rPr>
        <w:t xml:space="preserve">мең сум күләмендә.;        </w:t>
      </w:r>
    </w:p>
    <w:p w:rsidR="00FD50B0" w:rsidRPr="00192751" w:rsidRDefault="00353368" w:rsidP="007C45D0">
      <w:pPr>
        <w:spacing w:after="0" w:line="240" w:lineRule="atLeast"/>
        <w:jc w:val="both"/>
        <w:rPr>
          <w:rFonts w:ascii="Arial" w:hAnsi="Arial" w:cs="Arial"/>
          <w:sz w:val="24"/>
          <w:szCs w:val="24"/>
          <w:lang w:val="tt-RU"/>
        </w:rPr>
      </w:pPr>
      <w:r w:rsidRPr="00192751">
        <w:rPr>
          <w:rFonts w:ascii="Arial" w:hAnsi="Arial" w:cs="Arial"/>
          <w:b/>
          <w:sz w:val="24"/>
          <w:szCs w:val="24"/>
          <w:lang w:val="tt-RU"/>
        </w:rPr>
        <w:t xml:space="preserve">         </w:t>
      </w:r>
      <w:r w:rsidR="00B93ED4" w:rsidRPr="00192751">
        <w:rPr>
          <w:rFonts w:ascii="Arial" w:hAnsi="Arial" w:cs="Arial"/>
          <w:sz w:val="24"/>
          <w:szCs w:val="24"/>
          <w:lang w:val="tt-RU"/>
        </w:rPr>
        <w:t>3.</w:t>
      </w:r>
      <w:bookmarkEnd w:id="2"/>
      <w:r w:rsidR="00FD50B0" w:rsidRPr="00192751">
        <w:rPr>
          <w:rFonts w:ascii="Arial" w:hAnsi="Arial" w:cs="Arial"/>
          <w:sz w:val="24"/>
          <w:szCs w:val="24"/>
          <w:lang w:val="tt-RU"/>
        </w:rPr>
        <w:t xml:space="preserve"> 2020 елга Татарстан Республикасы </w:t>
      </w:r>
      <w:r w:rsidR="00FD50B0" w:rsidRPr="00192751">
        <w:rPr>
          <w:rStyle w:val="a8"/>
          <w:rFonts w:ascii="Arial" w:hAnsi="Arial" w:cs="Arial"/>
          <w:b w:val="0"/>
          <w:bCs w:val="0"/>
          <w:color w:val="auto"/>
          <w:sz w:val="24"/>
          <w:szCs w:val="24"/>
          <w:lang w:val="tt-RU"/>
        </w:rPr>
        <w:t xml:space="preserve">Чүпрәле муниципаль районы </w:t>
      </w:r>
      <w:r w:rsidR="000E0616" w:rsidRPr="00192751">
        <w:rPr>
          <w:rStyle w:val="a8"/>
          <w:rFonts w:ascii="Arial" w:hAnsi="Arial" w:cs="Arial"/>
          <w:b w:val="0"/>
          <w:bCs w:val="0"/>
          <w:color w:val="auto"/>
          <w:sz w:val="24"/>
          <w:szCs w:val="24"/>
          <w:lang w:val="tt-RU"/>
        </w:rPr>
        <w:t>Кече Чынлы</w:t>
      </w:r>
      <w:r w:rsidR="00FD50B0" w:rsidRPr="00192751">
        <w:rPr>
          <w:rStyle w:val="a8"/>
          <w:rFonts w:ascii="Arial" w:hAnsi="Arial" w:cs="Arial"/>
          <w:b w:val="0"/>
          <w:bCs w:val="0"/>
          <w:color w:val="auto"/>
          <w:sz w:val="24"/>
          <w:szCs w:val="24"/>
          <w:lang w:val="tt-RU"/>
        </w:rPr>
        <w:t xml:space="preserve"> </w:t>
      </w:r>
      <w:r w:rsidR="00FD50B0" w:rsidRPr="00192751">
        <w:rPr>
          <w:rFonts w:ascii="Arial" w:hAnsi="Arial" w:cs="Arial"/>
          <w:sz w:val="24"/>
          <w:szCs w:val="24"/>
          <w:lang w:val="tt-RU"/>
        </w:rPr>
        <w:t>авыл җирлеге бюджеты кытлыгын финанслау чыганакларын әлеге карарның 1 нче кушымтасы нигезендә, 2021 һәм 2022 елларның план чорына расларга.</w:t>
      </w:r>
    </w:p>
    <w:p w:rsidR="00FD50B0" w:rsidRPr="00192751" w:rsidRDefault="00FD50B0" w:rsidP="007C45D0">
      <w:pPr>
        <w:spacing w:after="0" w:line="240" w:lineRule="atLeast"/>
        <w:jc w:val="both"/>
        <w:rPr>
          <w:rFonts w:ascii="Arial" w:hAnsi="Arial" w:cs="Arial"/>
          <w:sz w:val="24"/>
          <w:szCs w:val="24"/>
          <w:lang w:val="tt-RU"/>
        </w:rPr>
      </w:pPr>
    </w:p>
    <w:p w:rsidR="00B93ED4" w:rsidRPr="00192751" w:rsidRDefault="00B93ED4" w:rsidP="007C45D0">
      <w:pPr>
        <w:spacing w:after="0" w:line="240" w:lineRule="atLeast"/>
        <w:jc w:val="both"/>
        <w:rPr>
          <w:rFonts w:ascii="Arial" w:hAnsi="Arial" w:cs="Arial"/>
          <w:b/>
          <w:sz w:val="24"/>
          <w:szCs w:val="24"/>
          <w:lang w:val="tt-RU"/>
        </w:rPr>
      </w:pPr>
      <w:r w:rsidRPr="00192751">
        <w:rPr>
          <w:rFonts w:ascii="Arial" w:hAnsi="Arial" w:cs="Arial"/>
          <w:b/>
          <w:sz w:val="24"/>
          <w:szCs w:val="24"/>
          <w:lang w:val="tt-RU"/>
        </w:rPr>
        <w:t>Статья 2</w:t>
      </w:r>
    </w:p>
    <w:p w:rsidR="00FD50B0" w:rsidRPr="00192751" w:rsidRDefault="00FD50B0" w:rsidP="00630518">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1. 2021 елның 1 гыйнварына кадәр:</w:t>
      </w:r>
    </w:p>
    <w:p w:rsidR="00FD50B0" w:rsidRPr="00192751" w:rsidRDefault="00630518" w:rsidP="00FD50B0">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1)</w:t>
      </w:r>
      <w:r w:rsidR="00B93ED4" w:rsidRPr="00192751">
        <w:rPr>
          <w:rFonts w:ascii="Arial" w:hAnsi="Arial" w:cs="Arial"/>
          <w:sz w:val="24"/>
          <w:szCs w:val="24"/>
          <w:lang w:val="tt-RU"/>
        </w:rPr>
        <w:t xml:space="preserve"> </w:t>
      </w:r>
      <w:r w:rsidR="00FD50B0" w:rsidRPr="00192751">
        <w:rPr>
          <w:rFonts w:ascii="Arial" w:hAnsi="Arial" w:cs="Arial"/>
          <w:sz w:val="24"/>
          <w:szCs w:val="24"/>
          <w:lang w:val="tt-RU"/>
        </w:rPr>
        <w:t xml:space="preserve">Татарстан Республикасы </w:t>
      </w:r>
      <w:r w:rsidR="00FD50B0" w:rsidRPr="00192751">
        <w:rPr>
          <w:rStyle w:val="a8"/>
          <w:rFonts w:ascii="Arial" w:hAnsi="Arial" w:cs="Arial"/>
          <w:b w:val="0"/>
          <w:bCs w:val="0"/>
          <w:color w:val="auto"/>
          <w:sz w:val="24"/>
          <w:szCs w:val="24"/>
          <w:lang w:val="tt-RU"/>
        </w:rPr>
        <w:t>Чүпрәле</w:t>
      </w:r>
      <w:r w:rsidR="00FD50B0"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00FD50B0" w:rsidRPr="00192751">
        <w:rPr>
          <w:rFonts w:ascii="Arial" w:hAnsi="Arial" w:cs="Arial"/>
          <w:sz w:val="24"/>
          <w:szCs w:val="24"/>
          <w:lang w:val="tt-RU"/>
        </w:rPr>
        <w:t xml:space="preserve"> авыл җирлегенең эчке бурычының югары чиге 0 мең сум күләмендә, шул исәптән муниципаль гарантияләр буенча Россия Федерациясе валютасында 0 мең сум күләмендә;</w:t>
      </w:r>
    </w:p>
    <w:p w:rsidR="00630518" w:rsidRPr="00192751" w:rsidRDefault="00630518" w:rsidP="00FD50B0">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 xml:space="preserve">2) </w:t>
      </w:r>
      <w:r w:rsidR="00FD50B0" w:rsidRPr="00192751">
        <w:rPr>
          <w:rFonts w:ascii="Arial" w:hAnsi="Arial" w:cs="Arial"/>
          <w:sz w:val="24"/>
          <w:szCs w:val="24"/>
          <w:lang w:val="tt-RU"/>
        </w:rPr>
        <w:t xml:space="preserve">Татарстан Республикасы </w:t>
      </w:r>
      <w:r w:rsidR="00FD50B0" w:rsidRPr="00192751">
        <w:rPr>
          <w:rStyle w:val="a8"/>
          <w:rFonts w:ascii="Arial" w:hAnsi="Arial" w:cs="Arial"/>
          <w:b w:val="0"/>
          <w:bCs w:val="0"/>
          <w:color w:val="auto"/>
          <w:sz w:val="24"/>
          <w:szCs w:val="24"/>
          <w:lang w:val="tt-RU"/>
        </w:rPr>
        <w:t>Чүпрәле</w:t>
      </w:r>
      <w:r w:rsidR="00FD50B0"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FD50B0" w:rsidRPr="00192751">
        <w:rPr>
          <w:rFonts w:ascii="Arial" w:hAnsi="Arial" w:cs="Arial"/>
          <w:sz w:val="24"/>
          <w:szCs w:val="24"/>
          <w:lang w:val="tt-RU"/>
        </w:rPr>
        <w:t xml:space="preserve"> авыл җирлегенең муниципаль тышкы бурычының иң югары чиге нуль әһәмияткә ия, шул исәптән муниципаль гарантияләр буенча да, нуль әһәмияткә</w:t>
      </w:r>
      <w:r w:rsidR="00505E52" w:rsidRPr="00192751">
        <w:rPr>
          <w:rFonts w:ascii="Arial" w:hAnsi="Arial" w:cs="Arial"/>
          <w:sz w:val="24"/>
          <w:szCs w:val="24"/>
          <w:lang w:val="tt-RU"/>
        </w:rPr>
        <w:t xml:space="preserve"> ия булмаган чит ил валютасында расларга.</w:t>
      </w:r>
    </w:p>
    <w:p w:rsidR="00630518" w:rsidRPr="00192751" w:rsidRDefault="00B93ED4" w:rsidP="00630518">
      <w:pPr>
        <w:spacing w:after="0" w:line="240" w:lineRule="auto"/>
        <w:ind w:firstLine="540"/>
        <w:jc w:val="both"/>
        <w:rPr>
          <w:rFonts w:ascii="Arial" w:hAnsi="Arial" w:cs="Arial"/>
          <w:sz w:val="24"/>
          <w:szCs w:val="24"/>
          <w:lang w:val="tt-RU"/>
        </w:rPr>
      </w:pPr>
      <w:r w:rsidRPr="00192751">
        <w:rPr>
          <w:rFonts w:ascii="Arial" w:hAnsi="Arial" w:cs="Arial"/>
          <w:sz w:val="24"/>
          <w:szCs w:val="24"/>
          <w:lang w:val="tt-RU"/>
        </w:rPr>
        <w:t xml:space="preserve">2. </w:t>
      </w:r>
      <w:r w:rsidR="00CF0F98" w:rsidRPr="00192751">
        <w:rPr>
          <w:rFonts w:ascii="Arial" w:hAnsi="Arial" w:cs="Arial"/>
          <w:sz w:val="24"/>
          <w:szCs w:val="24"/>
          <w:lang w:val="tt-RU"/>
        </w:rPr>
        <w:t>2022 елның 1 гыйнварына кадәр</w:t>
      </w:r>
      <w:r w:rsidR="00630518" w:rsidRPr="00192751">
        <w:rPr>
          <w:rFonts w:ascii="Arial" w:hAnsi="Arial" w:cs="Arial"/>
          <w:sz w:val="24"/>
          <w:szCs w:val="24"/>
          <w:lang w:val="tt-RU"/>
        </w:rPr>
        <w:t>:</w:t>
      </w:r>
    </w:p>
    <w:p w:rsidR="00CF0F98" w:rsidRPr="00192751" w:rsidRDefault="00CF0F98" w:rsidP="00CF0F98">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 xml:space="preserve">1) Татарстан Республикасы </w:t>
      </w:r>
      <w:r w:rsidRPr="00192751">
        <w:rPr>
          <w:rStyle w:val="a8"/>
          <w:rFonts w:ascii="Arial" w:hAnsi="Arial" w:cs="Arial"/>
          <w:b w:val="0"/>
          <w:bCs w:val="0"/>
          <w:color w:val="auto"/>
          <w:sz w:val="24"/>
          <w:szCs w:val="24"/>
          <w:lang w:val="tt-RU"/>
        </w:rPr>
        <w:t>Чүпрәле</w:t>
      </w:r>
      <w:r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Pr="00192751">
        <w:rPr>
          <w:rFonts w:ascii="Arial" w:hAnsi="Arial" w:cs="Arial"/>
          <w:sz w:val="24"/>
          <w:szCs w:val="24"/>
          <w:lang w:val="tt-RU"/>
        </w:rPr>
        <w:t xml:space="preserve"> авыл җирлегенең эчке бурычының югары чиге 0 мең сум күләмендә, шул исәптән </w:t>
      </w:r>
      <w:r w:rsidRPr="00192751">
        <w:rPr>
          <w:rFonts w:ascii="Arial" w:hAnsi="Arial" w:cs="Arial"/>
          <w:sz w:val="24"/>
          <w:szCs w:val="24"/>
          <w:lang w:val="tt-RU"/>
        </w:rPr>
        <w:lastRenderedPageBreak/>
        <w:t>муниципаль гарантияләр буенча Россия Федерациясе валютасында 0 мең сум күләмендә;</w:t>
      </w:r>
    </w:p>
    <w:p w:rsidR="00CF0F98" w:rsidRPr="00192751" w:rsidRDefault="00CF0F98" w:rsidP="00CF0F98">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 xml:space="preserve">2) Татарстан Республикасы </w:t>
      </w:r>
      <w:r w:rsidRPr="00192751">
        <w:rPr>
          <w:rStyle w:val="a8"/>
          <w:rFonts w:ascii="Arial" w:hAnsi="Arial" w:cs="Arial"/>
          <w:b w:val="0"/>
          <w:bCs w:val="0"/>
          <w:color w:val="auto"/>
          <w:sz w:val="24"/>
          <w:szCs w:val="24"/>
          <w:lang w:val="tt-RU"/>
        </w:rPr>
        <w:t>Чүпрәле</w:t>
      </w:r>
      <w:r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Pr="00192751">
        <w:rPr>
          <w:rFonts w:ascii="Arial" w:hAnsi="Arial" w:cs="Arial"/>
          <w:sz w:val="24"/>
          <w:szCs w:val="24"/>
          <w:lang w:val="tt-RU"/>
        </w:rPr>
        <w:t xml:space="preserve"> авыл җирлегенең муниципаль тышкы бурычының иң югары чиге нуль әһәмияткә ия, шул исәптән муниципаль гарантияләр буенча да, нуль әһәмияткә ия булмаган чит ил валютасында расларга.</w:t>
      </w:r>
    </w:p>
    <w:p w:rsidR="00CF0F98" w:rsidRPr="00192751" w:rsidRDefault="00B93ED4" w:rsidP="00CC6D06">
      <w:pPr>
        <w:spacing w:after="0" w:line="240" w:lineRule="atLeast"/>
        <w:ind w:firstLine="708"/>
        <w:jc w:val="both"/>
        <w:rPr>
          <w:rFonts w:ascii="Arial" w:hAnsi="Arial" w:cs="Arial"/>
          <w:sz w:val="24"/>
          <w:szCs w:val="24"/>
          <w:lang w:val="tt-RU"/>
        </w:rPr>
      </w:pPr>
      <w:r w:rsidRPr="00192751">
        <w:rPr>
          <w:rFonts w:ascii="Arial" w:hAnsi="Arial" w:cs="Arial"/>
          <w:sz w:val="24"/>
          <w:szCs w:val="24"/>
          <w:lang w:val="tt-RU"/>
        </w:rPr>
        <w:t xml:space="preserve">3. </w:t>
      </w:r>
      <w:r w:rsidR="006F2070" w:rsidRPr="00192751">
        <w:rPr>
          <w:rFonts w:ascii="Arial" w:hAnsi="Arial" w:cs="Arial"/>
          <w:sz w:val="24"/>
          <w:szCs w:val="24"/>
          <w:lang w:val="tt-RU"/>
        </w:rPr>
        <w:t>2023</w:t>
      </w:r>
      <w:r w:rsidR="00CF0F98" w:rsidRPr="00192751">
        <w:rPr>
          <w:rFonts w:ascii="Arial" w:hAnsi="Arial" w:cs="Arial"/>
          <w:sz w:val="24"/>
          <w:szCs w:val="24"/>
          <w:lang w:val="tt-RU"/>
        </w:rPr>
        <w:t xml:space="preserve"> елның 1 гыйнварына кадәр:</w:t>
      </w:r>
    </w:p>
    <w:p w:rsidR="00CF0F98" w:rsidRPr="00192751" w:rsidRDefault="00CF0F98" w:rsidP="00CF0F98">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 xml:space="preserve">1) Татарстан Республикасы </w:t>
      </w:r>
      <w:r w:rsidRPr="00192751">
        <w:rPr>
          <w:rStyle w:val="a8"/>
          <w:rFonts w:ascii="Arial" w:hAnsi="Arial" w:cs="Arial"/>
          <w:b w:val="0"/>
          <w:bCs w:val="0"/>
          <w:color w:val="auto"/>
          <w:sz w:val="24"/>
          <w:szCs w:val="24"/>
          <w:lang w:val="tt-RU"/>
        </w:rPr>
        <w:t>Чүпрәле</w:t>
      </w:r>
      <w:r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Pr="00192751">
        <w:rPr>
          <w:rFonts w:ascii="Arial" w:hAnsi="Arial" w:cs="Arial"/>
          <w:sz w:val="24"/>
          <w:szCs w:val="24"/>
          <w:lang w:val="tt-RU"/>
        </w:rPr>
        <w:t>авыл җирлегенең эчке бурычының югары чиге 0 мең сум күләмендә, шул исәптән муниципаль гарантияләр буенча Россия Федерациясе валютасында 0 мең сум күләмендә;</w:t>
      </w:r>
    </w:p>
    <w:p w:rsidR="00CF0F98" w:rsidRPr="00192751" w:rsidRDefault="00CF0F98" w:rsidP="00CF0F98">
      <w:pPr>
        <w:spacing w:after="0" w:line="240" w:lineRule="atLeast"/>
        <w:ind w:firstLine="567"/>
        <w:jc w:val="both"/>
        <w:rPr>
          <w:rFonts w:ascii="Arial" w:hAnsi="Arial" w:cs="Arial"/>
          <w:sz w:val="24"/>
          <w:szCs w:val="24"/>
          <w:lang w:val="tt-RU"/>
        </w:rPr>
      </w:pPr>
      <w:r w:rsidRPr="00192751">
        <w:rPr>
          <w:rFonts w:ascii="Arial" w:hAnsi="Arial" w:cs="Arial"/>
          <w:sz w:val="24"/>
          <w:szCs w:val="24"/>
          <w:lang w:val="tt-RU"/>
        </w:rPr>
        <w:t xml:space="preserve">2) Татарстан Республикасы </w:t>
      </w:r>
      <w:r w:rsidRPr="00192751">
        <w:rPr>
          <w:rStyle w:val="a8"/>
          <w:rFonts w:ascii="Arial" w:hAnsi="Arial" w:cs="Arial"/>
          <w:b w:val="0"/>
          <w:bCs w:val="0"/>
          <w:color w:val="auto"/>
          <w:sz w:val="24"/>
          <w:szCs w:val="24"/>
          <w:lang w:val="tt-RU"/>
        </w:rPr>
        <w:t>Чүпрәле</w:t>
      </w:r>
      <w:r w:rsidRPr="00192751">
        <w:rPr>
          <w:rFonts w:ascii="Arial" w:hAnsi="Arial" w:cs="Arial"/>
          <w:sz w:val="24"/>
          <w:szCs w:val="24"/>
          <w:lang w:val="tt-RU"/>
        </w:rPr>
        <w:t xml:space="preserve"> муниципаль районы</w:t>
      </w:r>
      <w:r w:rsidR="005B680D" w:rsidRPr="00192751">
        <w:rPr>
          <w:rFonts w:ascii="Arial" w:hAnsi="Arial" w:cs="Arial"/>
          <w:sz w:val="24"/>
          <w:szCs w:val="24"/>
          <w:lang w:val="tt-RU"/>
        </w:rPr>
        <w:t xml:space="preserve">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Pr="00192751">
        <w:rPr>
          <w:rFonts w:ascii="Arial" w:hAnsi="Arial" w:cs="Arial"/>
          <w:sz w:val="24"/>
          <w:szCs w:val="24"/>
          <w:lang w:val="tt-RU"/>
        </w:rPr>
        <w:t xml:space="preserve"> авыл җирлегенең муниципаль тышкы бурычының иң югары чиге нуль әһәмияткә ия, шул исәптән муниципаль гарантияләр буенча да, нуль әһәмияткә ия булмаган чит ил валютасында расларга.</w:t>
      </w:r>
    </w:p>
    <w:p w:rsidR="00CF0F98" w:rsidRPr="00192751" w:rsidRDefault="00963F7F" w:rsidP="00CF0F98">
      <w:pPr>
        <w:ind w:firstLine="540"/>
        <w:jc w:val="both"/>
        <w:rPr>
          <w:rFonts w:ascii="Arial" w:hAnsi="Arial" w:cs="Arial"/>
          <w:sz w:val="24"/>
          <w:szCs w:val="24"/>
          <w:lang w:val="tt-RU"/>
        </w:rPr>
      </w:pPr>
      <w:r w:rsidRPr="00192751">
        <w:rPr>
          <w:rFonts w:ascii="Arial" w:hAnsi="Arial" w:cs="Arial"/>
          <w:sz w:val="24"/>
          <w:szCs w:val="24"/>
          <w:lang w:val="tt-RU"/>
        </w:rPr>
        <w:t xml:space="preserve">4. </w:t>
      </w:r>
      <w:r w:rsidR="00CF0F98" w:rsidRPr="00192751">
        <w:rPr>
          <w:rFonts w:ascii="Arial" w:hAnsi="Arial" w:cs="Arial"/>
          <w:sz w:val="24"/>
          <w:szCs w:val="24"/>
          <w:lang w:val="tt-RU"/>
        </w:rPr>
        <w:t>Татарстан Республикасы муниципаль районы авыл җирлеге бюджетының 2020 елга Татарстан Республикасы муниципаль районы авыл җирлеге бюджеты кытлыгын финанслау чыганаклары исәбеннән муниципаль гарантия очраклары буенча муниципаль гарантияләрне үтәүгә каралган бюджет ассигнованиеләренең гомуми күләмен 0 мең сум, 2021 елга 0 мең сум һәм 2022 елга 0 мең сум күләмендә расларга.</w:t>
      </w:r>
    </w:p>
    <w:p w:rsidR="00B93ED4" w:rsidRPr="00192751" w:rsidRDefault="00B93ED4" w:rsidP="00CF0F98">
      <w:pPr>
        <w:ind w:firstLine="540"/>
        <w:jc w:val="both"/>
        <w:rPr>
          <w:rFonts w:ascii="Arial" w:hAnsi="Arial" w:cs="Arial"/>
          <w:b/>
          <w:sz w:val="24"/>
          <w:szCs w:val="24"/>
          <w:lang w:val="tt-RU"/>
        </w:rPr>
      </w:pPr>
      <w:r w:rsidRPr="00192751">
        <w:rPr>
          <w:rFonts w:ascii="Arial" w:hAnsi="Arial" w:cs="Arial"/>
          <w:b/>
          <w:sz w:val="24"/>
          <w:szCs w:val="24"/>
          <w:lang w:val="tt-RU"/>
        </w:rPr>
        <w:t>Статья 3</w:t>
      </w:r>
    </w:p>
    <w:p w:rsidR="00D109F2" w:rsidRPr="00192751" w:rsidRDefault="00CF0F98" w:rsidP="006863E7">
      <w:pPr>
        <w:spacing w:after="0" w:line="240" w:lineRule="atLeast"/>
        <w:jc w:val="both"/>
        <w:rPr>
          <w:rFonts w:ascii="Arial" w:hAnsi="Arial" w:cs="Arial"/>
          <w:b/>
          <w:sz w:val="24"/>
          <w:szCs w:val="24"/>
          <w:lang w:val="tt-RU"/>
        </w:rPr>
      </w:pPr>
      <w:r w:rsidRPr="00192751">
        <w:rPr>
          <w:rFonts w:ascii="Arial" w:hAnsi="Arial" w:cs="Arial"/>
          <w:sz w:val="24"/>
          <w:szCs w:val="24"/>
          <w:lang w:val="tt-RU"/>
        </w:rPr>
        <w:t>Татарстан Республикасы муниципаль районының авыл җирлеге бюджетында 2020 елга</w:t>
      </w:r>
      <w:r w:rsidR="006F2070" w:rsidRPr="00192751">
        <w:rPr>
          <w:rFonts w:ascii="Arial" w:hAnsi="Arial" w:cs="Arial"/>
          <w:sz w:val="24"/>
          <w:szCs w:val="24"/>
          <w:lang w:val="tt-RU"/>
        </w:rPr>
        <w:t>,</w:t>
      </w:r>
      <w:r w:rsidRPr="00192751">
        <w:rPr>
          <w:rFonts w:ascii="Arial" w:hAnsi="Arial" w:cs="Arial"/>
          <w:sz w:val="24"/>
          <w:szCs w:val="24"/>
          <w:lang w:val="tt-RU"/>
        </w:rPr>
        <w:t xml:space="preserve"> </w:t>
      </w:r>
      <w:r w:rsidR="006F2070" w:rsidRPr="00192751">
        <w:rPr>
          <w:rFonts w:ascii="Arial" w:hAnsi="Arial" w:cs="Arial"/>
          <w:sz w:val="24"/>
          <w:szCs w:val="24"/>
          <w:lang w:val="tt-RU"/>
        </w:rPr>
        <w:t xml:space="preserve">2021 һәм 2022 нче елларның план чорына </w:t>
      </w:r>
      <w:r w:rsidRPr="00192751">
        <w:rPr>
          <w:rFonts w:ascii="Arial" w:hAnsi="Arial" w:cs="Arial"/>
          <w:sz w:val="24"/>
          <w:szCs w:val="24"/>
          <w:lang w:val="tt-RU"/>
        </w:rPr>
        <w:t>фаразланган кере</w:t>
      </w:r>
      <w:r w:rsidR="006F2070" w:rsidRPr="00192751">
        <w:rPr>
          <w:rFonts w:ascii="Arial" w:hAnsi="Arial" w:cs="Arial"/>
          <w:sz w:val="24"/>
          <w:szCs w:val="24"/>
          <w:lang w:val="tt-RU"/>
        </w:rPr>
        <w:t>мнәрнең күләмен әлеге карарның 2</w:t>
      </w:r>
      <w:r w:rsidRPr="00192751">
        <w:rPr>
          <w:rFonts w:ascii="Arial" w:hAnsi="Arial" w:cs="Arial"/>
          <w:sz w:val="24"/>
          <w:szCs w:val="24"/>
          <w:lang w:val="tt-RU"/>
        </w:rPr>
        <w:t xml:space="preserve"> нче кушымтасы нигезендә, </w:t>
      </w:r>
      <w:r w:rsidR="006F2070" w:rsidRPr="00192751">
        <w:rPr>
          <w:rFonts w:ascii="Arial" w:hAnsi="Arial" w:cs="Arial"/>
          <w:sz w:val="24"/>
          <w:szCs w:val="24"/>
          <w:lang w:val="tt-RU"/>
        </w:rPr>
        <w:t xml:space="preserve">әлеге карарның </w:t>
      </w:r>
      <w:r w:rsidRPr="00192751">
        <w:rPr>
          <w:rFonts w:ascii="Arial" w:hAnsi="Arial" w:cs="Arial"/>
          <w:sz w:val="24"/>
          <w:szCs w:val="24"/>
          <w:lang w:val="tt-RU"/>
        </w:rPr>
        <w:t>нигезендә исәпкә алырга.</w:t>
      </w:r>
    </w:p>
    <w:p w:rsidR="00547BFF" w:rsidRPr="00192751" w:rsidRDefault="00547BFF" w:rsidP="006863E7">
      <w:pPr>
        <w:spacing w:after="0" w:line="240" w:lineRule="atLeast"/>
        <w:jc w:val="both"/>
        <w:rPr>
          <w:rFonts w:ascii="Arial" w:hAnsi="Arial" w:cs="Arial"/>
          <w:b/>
          <w:sz w:val="24"/>
          <w:szCs w:val="24"/>
          <w:lang w:val="tt-RU"/>
        </w:rPr>
      </w:pPr>
    </w:p>
    <w:p w:rsidR="00B011F0" w:rsidRPr="00192751" w:rsidRDefault="00B011F0" w:rsidP="006863E7">
      <w:pPr>
        <w:spacing w:after="0" w:line="240" w:lineRule="atLeast"/>
        <w:jc w:val="both"/>
        <w:rPr>
          <w:rFonts w:ascii="Arial" w:hAnsi="Arial" w:cs="Arial"/>
          <w:b/>
          <w:sz w:val="24"/>
          <w:szCs w:val="24"/>
          <w:lang w:val="tt-RU"/>
        </w:rPr>
      </w:pPr>
    </w:p>
    <w:p w:rsidR="00B011F0" w:rsidRPr="00192751" w:rsidRDefault="00B011F0" w:rsidP="006863E7">
      <w:pPr>
        <w:spacing w:after="0" w:line="240" w:lineRule="atLeast"/>
        <w:jc w:val="both"/>
        <w:rPr>
          <w:rFonts w:ascii="Arial" w:hAnsi="Arial" w:cs="Arial"/>
          <w:b/>
          <w:sz w:val="24"/>
          <w:szCs w:val="24"/>
          <w:lang w:val="tt-RU"/>
        </w:rPr>
      </w:pPr>
    </w:p>
    <w:p w:rsidR="00B011F0" w:rsidRPr="00192751" w:rsidRDefault="00B011F0" w:rsidP="006863E7">
      <w:pPr>
        <w:spacing w:after="0" w:line="240" w:lineRule="atLeast"/>
        <w:jc w:val="both"/>
        <w:rPr>
          <w:rFonts w:ascii="Arial" w:hAnsi="Arial" w:cs="Arial"/>
          <w:b/>
          <w:sz w:val="24"/>
          <w:szCs w:val="24"/>
          <w:lang w:val="tt-RU"/>
        </w:rPr>
      </w:pPr>
    </w:p>
    <w:p w:rsidR="00B93ED4" w:rsidRPr="00192751" w:rsidRDefault="00B93ED4" w:rsidP="006863E7">
      <w:pPr>
        <w:spacing w:after="0" w:line="240" w:lineRule="atLeast"/>
        <w:jc w:val="both"/>
        <w:rPr>
          <w:rFonts w:ascii="Arial" w:hAnsi="Arial" w:cs="Arial"/>
          <w:b/>
          <w:sz w:val="24"/>
          <w:szCs w:val="24"/>
          <w:lang w:val="tt-RU"/>
        </w:rPr>
      </w:pPr>
      <w:r w:rsidRPr="00192751">
        <w:rPr>
          <w:rFonts w:ascii="Arial" w:hAnsi="Arial" w:cs="Arial"/>
          <w:b/>
          <w:sz w:val="24"/>
          <w:szCs w:val="24"/>
          <w:lang w:val="tt-RU"/>
        </w:rPr>
        <w:t xml:space="preserve">Статья </w:t>
      </w:r>
      <w:r w:rsidR="00A53842" w:rsidRPr="00192751">
        <w:rPr>
          <w:rFonts w:ascii="Arial" w:hAnsi="Arial" w:cs="Arial"/>
          <w:b/>
          <w:sz w:val="24"/>
          <w:szCs w:val="24"/>
          <w:lang w:val="tt-RU"/>
        </w:rPr>
        <w:t>4</w:t>
      </w:r>
    </w:p>
    <w:p w:rsidR="00B93ED4" w:rsidRPr="00192751" w:rsidRDefault="00B93ED4" w:rsidP="000E20E0">
      <w:pPr>
        <w:spacing w:after="0" w:line="240" w:lineRule="atLeast"/>
        <w:ind w:firstLine="708"/>
        <w:jc w:val="both"/>
        <w:rPr>
          <w:rFonts w:ascii="Arial" w:hAnsi="Arial" w:cs="Arial"/>
          <w:sz w:val="24"/>
          <w:szCs w:val="24"/>
          <w:lang w:val="tt-RU"/>
        </w:rPr>
      </w:pPr>
      <w:r w:rsidRPr="00192751">
        <w:rPr>
          <w:rFonts w:ascii="Arial" w:hAnsi="Arial" w:cs="Arial"/>
          <w:sz w:val="24"/>
          <w:szCs w:val="24"/>
          <w:lang w:val="tt-RU"/>
        </w:rPr>
        <w:t>1.</w:t>
      </w:r>
      <w:r w:rsidR="00CF0F98" w:rsidRPr="00192751">
        <w:rPr>
          <w:rFonts w:ascii="Arial" w:hAnsi="Arial" w:cs="Arial"/>
          <w:sz w:val="24"/>
          <w:szCs w:val="24"/>
          <w:lang w:val="tt-RU"/>
        </w:rPr>
        <w:t xml:space="preserve"> Татарстан Республикасы </w:t>
      </w:r>
      <w:r w:rsidR="00CF0F98" w:rsidRPr="00192751">
        <w:rPr>
          <w:rStyle w:val="a8"/>
          <w:rFonts w:ascii="Arial" w:hAnsi="Arial" w:cs="Arial"/>
          <w:b w:val="0"/>
          <w:bCs w:val="0"/>
          <w:color w:val="auto"/>
          <w:sz w:val="24"/>
          <w:szCs w:val="24"/>
          <w:lang w:val="tt-RU"/>
        </w:rPr>
        <w:t>Чүпрәле</w:t>
      </w:r>
      <w:r w:rsidR="00CF0F98" w:rsidRPr="00192751">
        <w:rPr>
          <w:rFonts w:ascii="Arial" w:hAnsi="Arial" w:cs="Arial"/>
          <w:sz w:val="24"/>
          <w:szCs w:val="24"/>
          <w:lang w:val="tt-RU"/>
        </w:rPr>
        <w:t xml:space="preserve"> муниципаль районы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00CF0F98" w:rsidRPr="00192751">
        <w:rPr>
          <w:rFonts w:ascii="Arial" w:hAnsi="Arial" w:cs="Arial"/>
          <w:sz w:val="24"/>
          <w:szCs w:val="24"/>
          <w:lang w:val="tt-RU"/>
        </w:rPr>
        <w:t xml:space="preserve"> авыл җирлеге бюджеты керемнәренең баш администраторлары исемлеген әлеге карарның </w:t>
      </w:r>
      <w:r w:rsidR="006F2070" w:rsidRPr="00192751">
        <w:rPr>
          <w:rFonts w:ascii="Arial" w:hAnsi="Arial" w:cs="Arial"/>
          <w:sz w:val="24"/>
          <w:szCs w:val="24"/>
          <w:lang w:val="tt-RU"/>
        </w:rPr>
        <w:t>3</w:t>
      </w:r>
      <w:r w:rsidR="00CF0F98" w:rsidRPr="00192751">
        <w:rPr>
          <w:rFonts w:ascii="Arial" w:hAnsi="Arial" w:cs="Arial"/>
          <w:sz w:val="24"/>
          <w:szCs w:val="24"/>
          <w:lang w:val="tt-RU"/>
        </w:rPr>
        <w:t xml:space="preserve"> нче кушымтасы нигезендә расларга.</w:t>
      </w:r>
    </w:p>
    <w:p w:rsidR="00CF0F98" w:rsidRPr="00192751" w:rsidRDefault="00B93ED4" w:rsidP="00CF0F98">
      <w:pPr>
        <w:spacing w:after="0" w:line="240" w:lineRule="atLeast"/>
        <w:ind w:firstLine="708"/>
        <w:jc w:val="both"/>
        <w:rPr>
          <w:rFonts w:ascii="Arial" w:hAnsi="Arial" w:cs="Arial"/>
          <w:sz w:val="24"/>
          <w:szCs w:val="24"/>
          <w:lang w:val="tt-RU"/>
        </w:rPr>
      </w:pPr>
      <w:r w:rsidRPr="00192751">
        <w:rPr>
          <w:rFonts w:ascii="Arial" w:hAnsi="Arial" w:cs="Arial"/>
          <w:sz w:val="24"/>
          <w:szCs w:val="24"/>
          <w:lang w:val="tt-RU"/>
        </w:rPr>
        <w:t>2.</w:t>
      </w:r>
      <w:r w:rsidR="00CF0F98" w:rsidRPr="00192751">
        <w:rPr>
          <w:rFonts w:ascii="Arial" w:hAnsi="Arial" w:cs="Arial"/>
          <w:sz w:val="24"/>
          <w:szCs w:val="24"/>
          <w:lang w:val="tt-RU"/>
        </w:rPr>
        <w:t xml:space="preserve"> Татарстан Республикасы </w:t>
      </w:r>
      <w:r w:rsidR="00CF0F98" w:rsidRPr="00192751">
        <w:rPr>
          <w:rStyle w:val="a8"/>
          <w:rFonts w:ascii="Arial" w:hAnsi="Arial" w:cs="Arial"/>
          <w:b w:val="0"/>
          <w:bCs w:val="0"/>
          <w:color w:val="auto"/>
          <w:sz w:val="24"/>
          <w:szCs w:val="24"/>
          <w:lang w:val="tt-RU"/>
        </w:rPr>
        <w:t>Чүпрәле</w:t>
      </w:r>
      <w:r w:rsidR="00CF0F98" w:rsidRPr="00192751">
        <w:rPr>
          <w:rFonts w:ascii="Arial" w:hAnsi="Arial" w:cs="Arial"/>
          <w:sz w:val="24"/>
          <w:szCs w:val="24"/>
          <w:lang w:val="tt-RU"/>
        </w:rPr>
        <w:t xml:space="preserve"> муниципаль районы </w:t>
      </w:r>
      <w:r w:rsidR="000E0616" w:rsidRPr="00192751">
        <w:rPr>
          <w:rFonts w:ascii="Arial" w:hAnsi="Arial" w:cs="Arial"/>
          <w:sz w:val="24"/>
          <w:szCs w:val="24"/>
          <w:lang w:val="tt-RU"/>
        </w:rPr>
        <w:t>Кече Чынлы</w:t>
      </w:r>
      <w:r w:rsidR="005B680D" w:rsidRPr="00192751">
        <w:rPr>
          <w:rFonts w:ascii="Arial" w:hAnsi="Arial" w:cs="Arial"/>
          <w:sz w:val="24"/>
          <w:szCs w:val="24"/>
          <w:lang w:val="tt-RU"/>
        </w:rPr>
        <w:t xml:space="preserve"> </w:t>
      </w:r>
      <w:r w:rsidR="00CF0F98" w:rsidRPr="00192751">
        <w:rPr>
          <w:rFonts w:ascii="Arial" w:hAnsi="Arial" w:cs="Arial"/>
          <w:sz w:val="24"/>
          <w:szCs w:val="24"/>
          <w:lang w:val="tt-RU"/>
        </w:rPr>
        <w:t xml:space="preserve"> авыл җирлеге бюджеты дефицитын финанслау чыганаклары баш администраторлары исемлеген әлеге</w:t>
      </w:r>
      <w:r w:rsidR="006F2070" w:rsidRPr="00192751">
        <w:rPr>
          <w:rFonts w:ascii="Arial" w:hAnsi="Arial" w:cs="Arial"/>
          <w:sz w:val="24"/>
          <w:szCs w:val="24"/>
          <w:lang w:val="tt-RU"/>
        </w:rPr>
        <w:t xml:space="preserve"> карарның  4</w:t>
      </w:r>
      <w:r w:rsidR="00CF0F98" w:rsidRPr="00192751">
        <w:rPr>
          <w:rFonts w:ascii="Arial" w:hAnsi="Arial" w:cs="Arial"/>
          <w:sz w:val="24"/>
          <w:szCs w:val="24"/>
          <w:lang w:val="tt-RU"/>
        </w:rPr>
        <w:t xml:space="preserve"> нчы кушымтасы нигезендә расларга.</w:t>
      </w:r>
    </w:p>
    <w:p w:rsidR="00B93ED4" w:rsidRPr="00192751" w:rsidRDefault="00B93ED4" w:rsidP="000E20E0">
      <w:pPr>
        <w:spacing w:after="0" w:line="240" w:lineRule="atLeast"/>
        <w:ind w:firstLine="708"/>
        <w:jc w:val="both"/>
        <w:rPr>
          <w:rFonts w:ascii="Arial" w:hAnsi="Arial" w:cs="Arial"/>
          <w:sz w:val="24"/>
          <w:szCs w:val="24"/>
          <w:lang w:val="tt-RU"/>
        </w:rPr>
      </w:pPr>
    </w:p>
    <w:p w:rsidR="002471A2" w:rsidRPr="00192751" w:rsidRDefault="007303E8" w:rsidP="007303E8">
      <w:pPr>
        <w:spacing w:after="0" w:line="288" w:lineRule="auto"/>
        <w:jc w:val="both"/>
        <w:rPr>
          <w:rStyle w:val="a8"/>
          <w:rFonts w:ascii="Arial" w:hAnsi="Arial" w:cs="Arial"/>
          <w:bCs w:val="0"/>
          <w:color w:val="auto"/>
          <w:sz w:val="24"/>
          <w:szCs w:val="24"/>
          <w:lang w:val="tt-RU"/>
        </w:rPr>
      </w:pPr>
      <w:bookmarkStart w:id="3" w:name="sub_9"/>
      <w:r w:rsidRPr="00192751">
        <w:rPr>
          <w:rFonts w:ascii="Arial" w:hAnsi="Arial" w:cs="Arial"/>
          <w:sz w:val="24"/>
          <w:szCs w:val="24"/>
          <w:lang w:val="tt-RU"/>
        </w:rPr>
        <w:t xml:space="preserve">        3.</w:t>
      </w:r>
      <w:r w:rsidRPr="00192751">
        <w:rPr>
          <w:rFonts w:ascii="Arial" w:eastAsia="Times New Roman" w:hAnsi="Arial" w:cs="Arial"/>
          <w:sz w:val="24"/>
          <w:szCs w:val="24"/>
          <w:lang w:val="tt-RU" w:eastAsia="ru-RU"/>
        </w:rPr>
        <w:t xml:space="preserve"> 60 статьяның 2 пункты (1) нигезендә. Татарстан Республикасы Бюджет кодексының </w:t>
      </w:r>
      <w:r w:rsidR="000359ED" w:rsidRPr="00192751">
        <w:rPr>
          <w:rFonts w:ascii="Arial" w:eastAsia="Times New Roman" w:hAnsi="Arial" w:cs="Arial"/>
          <w:sz w:val="24"/>
          <w:szCs w:val="24"/>
          <w:lang w:val="tt-RU" w:eastAsia="ru-RU"/>
        </w:rPr>
        <w:t>7</w:t>
      </w:r>
      <w:r w:rsidRPr="00192751">
        <w:rPr>
          <w:rFonts w:ascii="Arial" w:eastAsia="Times New Roman" w:hAnsi="Arial" w:cs="Arial"/>
          <w:sz w:val="24"/>
          <w:szCs w:val="24"/>
          <w:lang w:val="tt-RU" w:eastAsia="ru-RU"/>
        </w:rPr>
        <w:t xml:space="preserve"> нче кушымтасы нигезендә Татарстан Республикасы Чүпрәле муниципаль районының 2020 елга һәм 2021, 2022 еллар план чорына бюджет системасы бюджетлары арасында керемнәрне бүлү нормативларын расларга.</w:t>
      </w:r>
    </w:p>
    <w:p w:rsidR="00B93ED4" w:rsidRPr="00192751" w:rsidRDefault="00B93ED4" w:rsidP="006863E7">
      <w:pPr>
        <w:spacing w:after="0" w:line="240" w:lineRule="atLeast"/>
        <w:jc w:val="both"/>
        <w:rPr>
          <w:rStyle w:val="a8"/>
          <w:rFonts w:ascii="Arial" w:hAnsi="Arial" w:cs="Arial"/>
          <w:bCs w:val="0"/>
          <w:color w:val="auto"/>
          <w:sz w:val="24"/>
          <w:szCs w:val="24"/>
          <w:lang w:val="tt-RU"/>
        </w:rPr>
      </w:pPr>
      <w:r w:rsidRPr="00192751">
        <w:rPr>
          <w:rStyle w:val="a8"/>
          <w:rFonts w:ascii="Arial" w:hAnsi="Arial" w:cs="Arial"/>
          <w:bCs w:val="0"/>
          <w:color w:val="auto"/>
          <w:sz w:val="24"/>
          <w:szCs w:val="24"/>
          <w:lang w:val="tt-RU"/>
        </w:rPr>
        <w:t xml:space="preserve">Статья </w:t>
      </w:r>
      <w:r w:rsidR="00A53842" w:rsidRPr="00192751">
        <w:rPr>
          <w:rStyle w:val="a8"/>
          <w:rFonts w:ascii="Arial" w:hAnsi="Arial" w:cs="Arial"/>
          <w:bCs w:val="0"/>
          <w:color w:val="auto"/>
          <w:sz w:val="24"/>
          <w:szCs w:val="24"/>
          <w:lang w:val="tt-RU"/>
        </w:rPr>
        <w:t>5</w:t>
      </w:r>
    </w:p>
    <w:p w:rsidR="00B93ED4" w:rsidRPr="00192751" w:rsidRDefault="00B93ED4" w:rsidP="004F5514">
      <w:pPr>
        <w:spacing w:after="0" w:line="240" w:lineRule="atLeast"/>
        <w:ind w:firstLine="708"/>
        <w:jc w:val="both"/>
        <w:rPr>
          <w:rStyle w:val="a8"/>
          <w:rFonts w:ascii="Arial" w:hAnsi="Arial" w:cs="Arial"/>
          <w:b w:val="0"/>
          <w:bCs w:val="0"/>
          <w:color w:val="auto"/>
          <w:sz w:val="24"/>
          <w:szCs w:val="24"/>
          <w:lang w:val="tt-RU"/>
        </w:rPr>
      </w:pPr>
      <w:r w:rsidRPr="00192751">
        <w:rPr>
          <w:rStyle w:val="a8"/>
          <w:rFonts w:ascii="Arial" w:hAnsi="Arial" w:cs="Arial"/>
          <w:b w:val="0"/>
          <w:bCs w:val="0"/>
          <w:color w:val="auto"/>
          <w:sz w:val="24"/>
          <w:szCs w:val="24"/>
          <w:lang w:val="tt-RU"/>
        </w:rPr>
        <w:t>1.</w:t>
      </w:r>
      <w:r w:rsidR="00CF0F98" w:rsidRPr="00192751">
        <w:rPr>
          <w:rFonts w:ascii="Arial" w:hAnsi="Arial" w:cs="Arial"/>
          <w:sz w:val="24"/>
          <w:szCs w:val="24"/>
          <w:lang w:val="tt-RU"/>
        </w:rPr>
        <w:t xml:space="preserve"> </w:t>
      </w:r>
      <w:r w:rsidR="00CF0F98" w:rsidRPr="00192751">
        <w:rPr>
          <w:rStyle w:val="a8"/>
          <w:rFonts w:ascii="Arial" w:hAnsi="Arial" w:cs="Arial"/>
          <w:b w:val="0"/>
          <w:bCs w:val="0"/>
          <w:color w:val="auto"/>
          <w:sz w:val="24"/>
          <w:szCs w:val="24"/>
          <w:lang w:val="tt-RU"/>
        </w:rPr>
        <w:t>2020 елга</w:t>
      </w:r>
      <w:r w:rsidR="006F2070" w:rsidRPr="00192751">
        <w:rPr>
          <w:rStyle w:val="a8"/>
          <w:rFonts w:ascii="Arial" w:hAnsi="Arial" w:cs="Arial"/>
          <w:b w:val="0"/>
          <w:bCs w:val="0"/>
          <w:color w:val="auto"/>
          <w:sz w:val="24"/>
          <w:szCs w:val="24"/>
          <w:lang w:val="tt-RU"/>
        </w:rPr>
        <w:t>,</w:t>
      </w:r>
      <w:r w:rsidR="00CF0F98" w:rsidRPr="00192751">
        <w:rPr>
          <w:rStyle w:val="a8"/>
          <w:rFonts w:ascii="Arial" w:hAnsi="Arial" w:cs="Arial"/>
          <w:b w:val="0"/>
          <w:bCs w:val="0"/>
          <w:color w:val="auto"/>
          <w:sz w:val="24"/>
          <w:szCs w:val="24"/>
          <w:lang w:val="tt-RU"/>
        </w:rPr>
        <w:t xml:space="preserve"> </w:t>
      </w:r>
      <w:r w:rsidR="006F2070" w:rsidRPr="00192751">
        <w:rPr>
          <w:rStyle w:val="a8"/>
          <w:rFonts w:ascii="Arial" w:hAnsi="Arial" w:cs="Arial"/>
          <w:b w:val="0"/>
          <w:bCs w:val="0"/>
          <w:color w:val="auto"/>
          <w:sz w:val="24"/>
          <w:szCs w:val="24"/>
          <w:lang w:val="tt-RU"/>
        </w:rPr>
        <w:t xml:space="preserve">2021 һәм 2022 еллар план чорына </w:t>
      </w:r>
      <w:r w:rsidR="00CF0F98" w:rsidRPr="00192751">
        <w:rPr>
          <w:rStyle w:val="a8"/>
          <w:rFonts w:ascii="Arial" w:hAnsi="Arial" w:cs="Arial"/>
          <w:b w:val="0"/>
          <w:bCs w:val="0"/>
          <w:color w:val="auto"/>
          <w:sz w:val="24"/>
          <w:szCs w:val="24"/>
          <w:lang w:val="tt-RU"/>
        </w:rPr>
        <w:t>бюджет чыгымнары классификациясенең бүлекләре һәм бүлекчәләре, максатчан статьялары һәм чыгымнар төрләре буенча бюджет ас</w:t>
      </w:r>
      <w:r w:rsidR="006F2070" w:rsidRPr="00192751">
        <w:rPr>
          <w:rStyle w:val="a8"/>
          <w:rFonts w:ascii="Arial" w:hAnsi="Arial" w:cs="Arial"/>
          <w:b w:val="0"/>
          <w:bCs w:val="0"/>
          <w:color w:val="auto"/>
          <w:sz w:val="24"/>
          <w:szCs w:val="24"/>
          <w:lang w:val="tt-RU"/>
        </w:rPr>
        <w:t>сигнованиеләрен әлеге карарның 5</w:t>
      </w:r>
      <w:r w:rsidR="00CF0F98" w:rsidRPr="00192751">
        <w:rPr>
          <w:rStyle w:val="a8"/>
          <w:rFonts w:ascii="Arial" w:hAnsi="Arial" w:cs="Arial"/>
          <w:b w:val="0"/>
          <w:bCs w:val="0"/>
          <w:color w:val="auto"/>
          <w:sz w:val="24"/>
          <w:szCs w:val="24"/>
          <w:lang w:val="tt-RU"/>
        </w:rPr>
        <w:t xml:space="preserve"> нче кушымтасы нигезендә, бүлүне расларга.</w:t>
      </w:r>
    </w:p>
    <w:p w:rsidR="00CF0F98" w:rsidRPr="00192751" w:rsidRDefault="00B93ED4" w:rsidP="00CF0F98">
      <w:pPr>
        <w:spacing w:after="0" w:line="240" w:lineRule="atLeast"/>
        <w:ind w:firstLine="708"/>
        <w:jc w:val="both"/>
        <w:rPr>
          <w:rFonts w:ascii="Arial" w:hAnsi="Arial" w:cs="Arial"/>
          <w:sz w:val="24"/>
          <w:szCs w:val="24"/>
          <w:lang w:val="tt-RU"/>
        </w:rPr>
      </w:pPr>
      <w:r w:rsidRPr="00192751">
        <w:rPr>
          <w:rFonts w:ascii="Arial" w:hAnsi="Arial" w:cs="Arial"/>
          <w:sz w:val="24"/>
          <w:szCs w:val="24"/>
          <w:lang w:val="tt-RU"/>
        </w:rPr>
        <w:t>2.</w:t>
      </w:r>
      <w:r w:rsidR="00CF0F98" w:rsidRPr="00192751">
        <w:rPr>
          <w:rFonts w:ascii="Arial" w:hAnsi="Arial" w:cs="Arial"/>
          <w:sz w:val="24"/>
          <w:szCs w:val="24"/>
          <w:lang w:val="tt-RU"/>
        </w:rPr>
        <w:t xml:space="preserve"> 2020 елга</w:t>
      </w:r>
      <w:r w:rsidR="006F2070" w:rsidRPr="00192751">
        <w:rPr>
          <w:rFonts w:ascii="Arial" w:hAnsi="Arial" w:cs="Arial"/>
          <w:sz w:val="24"/>
          <w:szCs w:val="24"/>
          <w:lang w:val="tt-RU"/>
        </w:rPr>
        <w:t>, 2021 һәм 2022 елларның план чорына</w:t>
      </w:r>
      <w:r w:rsidR="00CF0F98" w:rsidRPr="00192751">
        <w:rPr>
          <w:rFonts w:ascii="Arial" w:hAnsi="Arial" w:cs="Arial"/>
          <w:sz w:val="24"/>
          <w:szCs w:val="24"/>
          <w:lang w:val="tt-RU"/>
        </w:rPr>
        <w:t xml:space="preserve"> Татарстан Республикасы муниципаль районы авыл җирлеге бюджеты чыгымнарының ведомст</w:t>
      </w:r>
      <w:r w:rsidR="006F2070" w:rsidRPr="00192751">
        <w:rPr>
          <w:rFonts w:ascii="Arial" w:hAnsi="Arial" w:cs="Arial"/>
          <w:sz w:val="24"/>
          <w:szCs w:val="24"/>
          <w:lang w:val="tt-RU"/>
        </w:rPr>
        <w:t>во структурасын әлеге карарның 6</w:t>
      </w:r>
      <w:r w:rsidR="00602BFF" w:rsidRPr="00192751">
        <w:rPr>
          <w:rFonts w:ascii="Arial" w:hAnsi="Arial" w:cs="Arial"/>
          <w:sz w:val="24"/>
          <w:szCs w:val="24"/>
          <w:lang w:val="tt-RU"/>
        </w:rPr>
        <w:t xml:space="preserve"> нчы кушымтасы нигезендә</w:t>
      </w:r>
      <w:r w:rsidR="00CF0F98" w:rsidRPr="00192751">
        <w:rPr>
          <w:rFonts w:ascii="Arial" w:hAnsi="Arial" w:cs="Arial"/>
          <w:sz w:val="24"/>
          <w:szCs w:val="24"/>
          <w:lang w:val="tt-RU"/>
        </w:rPr>
        <w:t xml:space="preserve"> расларга.</w:t>
      </w:r>
    </w:p>
    <w:p w:rsidR="00B93ED4" w:rsidRPr="00192751" w:rsidRDefault="000E20E0" w:rsidP="00CF0F98">
      <w:pPr>
        <w:spacing w:after="0" w:line="240" w:lineRule="atLeast"/>
        <w:jc w:val="both"/>
        <w:rPr>
          <w:rStyle w:val="a8"/>
          <w:rFonts w:ascii="Arial" w:hAnsi="Arial" w:cs="Arial"/>
          <w:b w:val="0"/>
          <w:bCs w:val="0"/>
          <w:color w:val="auto"/>
          <w:sz w:val="24"/>
          <w:szCs w:val="24"/>
          <w:lang w:val="tt-RU"/>
        </w:rPr>
      </w:pPr>
      <w:r w:rsidRPr="00192751">
        <w:rPr>
          <w:rFonts w:ascii="Arial" w:hAnsi="Arial" w:cs="Arial"/>
          <w:sz w:val="24"/>
          <w:szCs w:val="24"/>
          <w:lang w:val="tt-RU"/>
        </w:rPr>
        <w:t xml:space="preserve">          </w:t>
      </w:r>
      <w:r w:rsidR="0084590D" w:rsidRPr="00192751">
        <w:rPr>
          <w:rFonts w:ascii="Arial" w:hAnsi="Arial" w:cs="Arial"/>
          <w:sz w:val="24"/>
          <w:szCs w:val="24"/>
          <w:lang w:val="tt-RU"/>
        </w:rPr>
        <w:t>3</w:t>
      </w:r>
      <w:r w:rsidR="000B2D4E" w:rsidRPr="00192751">
        <w:rPr>
          <w:rFonts w:ascii="Arial" w:hAnsi="Arial" w:cs="Arial"/>
          <w:sz w:val="24"/>
          <w:szCs w:val="24"/>
          <w:lang w:val="tt-RU"/>
        </w:rPr>
        <w:t>.</w:t>
      </w:r>
      <w:r w:rsidR="00CF0F98" w:rsidRPr="00192751">
        <w:rPr>
          <w:rFonts w:ascii="Arial" w:hAnsi="Arial" w:cs="Arial"/>
          <w:sz w:val="24"/>
          <w:szCs w:val="24"/>
          <w:lang w:val="tt-RU"/>
        </w:rPr>
        <w:t xml:space="preserve"> Татарстан Республикасы Министрлар Кабинетының " 2020 елга</w:t>
      </w:r>
      <w:r w:rsidR="00602BFF" w:rsidRPr="00192751">
        <w:rPr>
          <w:rFonts w:ascii="Arial" w:hAnsi="Arial" w:cs="Arial"/>
          <w:sz w:val="24"/>
          <w:szCs w:val="24"/>
          <w:lang w:val="tt-RU"/>
        </w:rPr>
        <w:t>, 2021 һәм 2022 еллар план чорына</w:t>
      </w:r>
      <w:r w:rsidR="00CF0F98" w:rsidRPr="00192751">
        <w:rPr>
          <w:rFonts w:ascii="Arial" w:hAnsi="Arial" w:cs="Arial"/>
          <w:sz w:val="24"/>
          <w:szCs w:val="24"/>
          <w:lang w:val="tt-RU"/>
        </w:rPr>
        <w:t xml:space="preserve"> бюджетлар чыгымнары классификациясенең максатчан статьялары (Татарстан Республикасы муниципаль районы авыл җирлеге </w:t>
      </w:r>
      <w:r w:rsidR="00CF0F98" w:rsidRPr="00192751">
        <w:rPr>
          <w:rFonts w:ascii="Arial" w:hAnsi="Arial" w:cs="Arial"/>
          <w:sz w:val="24"/>
          <w:szCs w:val="24"/>
          <w:lang w:val="tt-RU"/>
        </w:rPr>
        <w:lastRenderedPageBreak/>
        <w:t>муниципаль программалары һәм эшчәнлекнең программага карамаган юнәлешләре), чыгымнар төрләре төркемнәре, бүлекләре, бүлекчәләре буенча бюджет асс</w:t>
      </w:r>
      <w:r w:rsidR="00602BFF" w:rsidRPr="00192751">
        <w:rPr>
          <w:rFonts w:ascii="Arial" w:hAnsi="Arial" w:cs="Arial"/>
          <w:sz w:val="24"/>
          <w:szCs w:val="24"/>
          <w:lang w:val="tt-RU"/>
        </w:rPr>
        <w:t xml:space="preserve">игнованиеләрен әлеге карарның </w:t>
      </w:r>
      <w:r w:rsidR="000359ED" w:rsidRPr="00192751">
        <w:rPr>
          <w:rFonts w:ascii="Arial" w:hAnsi="Arial" w:cs="Arial"/>
          <w:sz w:val="24"/>
          <w:szCs w:val="24"/>
          <w:lang w:val="tt-RU"/>
        </w:rPr>
        <w:t>8</w:t>
      </w:r>
      <w:r w:rsidR="00CF0F98" w:rsidRPr="00192751">
        <w:rPr>
          <w:rFonts w:ascii="Arial" w:hAnsi="Arial" w:cs="Arial"/>
          <w:sz w:val="24"/>
          <w:szCs w:val="24"/>
          <w:lang w:val="tt-RU"/>
        </w:rPr>
        <w:t xml:space="preserve"> нче кушымтасы нигезендә бүлүне расларга.</w:t>
      </w:r>
      <w:r w:rsidR="00B93ED4" w:rsidRPr="00192751">
        <w:rPr>
          <w:rFonts w:ascii="Arial" w:hAnsi="Arial" w:cs="Arial"/>
          <w:sz w:val="24"/>
          <w:szCs w:val="24"/>
          <w:lang w:val="tt-RU"/>
        </w:rPr>
        <w:t xml:space="preserve"> </w:t>
      </w:r>
    </w:p>
    <w:p w:rsidR="00B93ED4" w:rsidRPr="00192751" w:rsidRDefault="0084590D" w:rsidP="000E20E0">
      <w:pPr>
        <w:spacing w:after="0" w:line="240" w:lineRule="atLeast"/>
        <w:ind w:firstLine="708"/>
        <w:jc w:val="both"/>
        <w:rPr>
          <w:rFonts w:ascii="Arial" w:hAnsi="Arial" w:cs="Arial"/>
          <w:sz w:val="24"/>
          <w:szCs w:val="24"/>
          <w:lang w:val="tt-RU"/>
        </w:rPr>
      </w:pPr>
      <w:bookmarkStart w:id="4" w:name="sub_13"/>
      <w:bookmarkEnd w:id="3"/>
      <w:r w:rsidRPr="00192751">
        <w:rPr>
          <w:rFonts w:ascii="Arial" w:hAnsi="Arial" w:cs="Arial"/>
          <w:sz w:val="24"/>
          <w:szCs w:val="24"/>
          <w:lang w:val="tt-RU"/>
        </w:rPr>
        <w:t>4</w:t>
      </w:r>
      <w:r w:rsidR="00B93ED4" w:rsidRPr="00192751">
        <w:rPr>
          <w:rFonts w:ascii="Arial" w:hAnsi="Arial" w:cs="Arial"/>
          <w:sz w:val="24"/>
          <w:szCs w:val="24"/>
          <w:lang w:val="tt-RU"/>
        </w:rPr>
        <w:t>.</w:t>
      </w:r>
      <w:r w:rsidR="00CF0F98" w:rsidRPr="00192751">
        <w:rPr>
          <w:rFonts w:ascii="Arial" w:hAnsi="Arial" w:cs="Arial"/>
          <w:sz w:val="24"/>
          <w:szCs w:val="24"/>
          <w:lang w:val="tt-RU"/>
        </w:rPr>
        <w:t xml:space="preserve"> 2020 елга гавами норматив йөкләмәләрне үтәүгә-0 мең сум, 2021 елга-0 мең сум һәм 2022 елга 0 мең сум күләмендә бюджет ассигнованиеләренең гомуми күләмен расларга</w:t>
      </w:r>
      <w:r w:rsidR="00B93ED4" w:rsidRPr="00192751">
        <w:rPr>
          <w:rFonts w:ascii="Arial" w:hAnsi="Arial" w:cs="Arial"/>
          <w:sz w:val="24"/>
          <w:szCs w:val="24"/>
          <w:lang w:val="tt-RU"/>
        </w:rPr>
        <w:t>.</w:t>
      </w:r>
    </w:p>
    <w:p w:rsidR="00B33200" w:rsidRPr="00192751" w:rsidRDefault="00B33200" w:rsidP="006863E7">
      <w:pPr>
        <w:spacing w:after="0" w:line="240" w:lineRule="atLeast"/>
        <w:jc w:val="both"/>
        <w:rPr>
          <w:rFonts w:ascii="Arial" w:hAnsi="Arial" w:cs="Arial"/>
          <w:b/>
          <w:sz w:val="24"/>
          <w:szCs w:val="24"/>
          <w:lang w:val="tt-RU"/>
        </w:rPr>
      </w:pPr>
      <w:bookmarkStart w:id="5" w:name="sub_10000000"/>
      <w:bookmarkEnd w:id="4"/>
    </w:p>
    <w:p w:rsidR="00B93ED4" w:rsidRPr="00192751" w:rsidRDefault="00B93ED4" w:rsidP="006863E7">
      <w:pPr>
        <w:spacing w:after="0" w:line="240" w:lineRule="atLeast"/>
        <w:jc w:val="both"/>
        <w:rPr>
          <w:rFonts w:ascii="Arial" w:hAnsi="Arial" w:cs="Arial"/>
          <w:b/>
          <w:sz w:val="24"/>
          <w:szCs w:val="24"/>
          <w:lang w:val="tt-RU"/>
        </w:rPr>
      </w:pPr>
      <w:r w:rsidRPr="00192751">
        <w:rPr>
          <w:rFonts w:ascii="Arial" w:hAnsi="Arial" w:cs="Arial"/>
          <w:b/>
          <w:sz w:val="24"/>
          <w:szCs w:val="24"/>
          <w:lang w:val="tt-RU"/>
        </w:rPr>
        <w:t xml:space="preserve">Статья </w:t>
      </w:r>
      <w:r w:rsidR="00A53842" w:rsidRPr="00192751">
        <w:rPr>
          <w:rFonts w:ascii="Arial" w:hAnsi="Arial" w:cs="Arial"/>
          <w:b/>
          <w:sz w:val="24"/>
          <w:szCs w:val="24"/>
          <w:lang w:val="tt-RU"/>
        </w:rPr>
        <w:t>6</w:t>
      </w:r>
    </w:p>
    <w:p w:rsidR="00B93ED4" w:rsidRPr="00192751" w:rsidRDefault="00CF0F98" w:rsidP="00CF0F98">
      <w:pPr>
        <w:spacing w:after="0" w:line="240" w:lineRule="atLeast"/>
        <w:jc w:val="both"/>
        <w:rPr>
          <w:rFonts w:ascii="Arial" w:hAnsi="Arial" w:cs="Arial"/>
          <w:sz w:val="24"/>
          <w:szCs w:val="24"/>
          <w:lang w:val="tt-RU"/>
        </w:rPr>
      </w:pPr>
      <w:r w:rsidRPr="00192751">
        <w:rPr>
          <w:rFonts w:ascii="Arial" w:hAnsi="Arial" w:cs="Arial"/>
          <w:sz w:val="24"/>
          <w:szCs w:val="24"/>
          <w:lang w:val="tt-RU"/>
        </w:rPr>
        <w:t xml:space="preserve">Татарстан Республикасы </w:t>
      </w:r>
      <w:r w:rsidRPr="00192751">
        <w:rPr>
          <w:rStyle w:val="a8"/>
          <w:rFonts w:ascii="Arial" w:hAnsi="Arial" w:cs="Arial"/>
          <w:b w:val="0"/>
          <w:bCs w:val="0"/>
          <w:color w:val="auto"/>
          <w:sz w:val="24"/>
          <w:szCs w:val="24"/>
          <w:lang w:val="tt-RU"/>
        </w:rPr>
        <w:t>Чүпрәле</w:t>
      </w:r>
      <w:r w:rsidRPr="00192751">
        <w:rPr>
          <w:rFonts w:ascii="Arial" w:hAnsi="Arial" w:cs="Arial"/>
          <w:sz w:val="24"/>
          <w:szCs w:val="24"/>
          <w:lang w:val="tt-RU"/>
        </w:rPr>
        <w:t xml:space="preserve"> муниципаль районы </w:t>
      </w:r>
      <w:r w:rsidR="000E0616" w:rsidRPr="00192751">
        <w:rPr>
          <w:rFonts w:ascii="Arial" w:hAnsi="Arial" w:cs="Arial"/>
          <w:sz w:val="24"/>
          <w:szCs w:val="24"/>
          <w:lang w:val="tt-RU"/>
        </w:rPr>
        <w:t>Кече Чынлы</w:t>
      </w:r>
      <w:r w:rsidRPr="00192751">
        <w:rPr>
          <w:rFonts w:ascii="Arial" w:hAnsi="Arial" w:cs="Arial"/>
          <w:sz w:val="24"/>
          <w:szCs w:val="24"/>
          <w:lang w:val="tt-RU"/>
        </w:rPr>
        <w:t xml:space="preserve"> авыл җирлеге бюджетында 2020 елда </w:t>
      </w:r>
      <w:r w:rsidR="00D130DE" w:rsidRPr="00192751">
        <w:rPr>
          <w:rFonts w:ascii="Arial" w:hAnsi="Arial" w:cs="Arial"/>
          <w:color w:val="333333"/>
          <w:sz w:val="24"/>
          <w:szCs w:val="24"/>
          <w:lang w:val="tt-RU"/>
        </w:rPr>
        <w:t>2082,3</w:t>
      </w:r>
      <w:r w:rsidR="001F1A14" w:rsidRPr="00192751">
        <w:rPr>
          <w:rFonts w:ascii="Arial" w:hAnsi="Arial" w:cs="Arial"/>
          <w:color w:val="333333"/>
          <w:sz w:val="24"/>
          <w:szCs w:val="24"/>
          <w:lang w:val="tt-RU"/>
        </w:rPr>
        <w:t xml:space="preserve"> </w:t>
      </w:r>
      <w:r w:rsidR="00CC6D06" w:rsidRPr="00192751">
        <w:rPr>
          <w:rFonts w:ascii="Arial" w:hAnsi="Arial" w:cs="Arial"/>
          <w:sz w:val="24"/>
          <w:szCs w:val="24"/>
          <w:lang w:val="tt-RU"/>
        </w:rPr>
        <w:t xml:space="preserve">мең сум </w:t>
      </w:r>
      <w:r w:rsidRPr="00192751">
        <w:rPr>
          <w:rFonts w:ascii="Arial" w:hAnsi="Arial" w:cs="Arial"/>
          <w:sz w:val="24"/>
          <w:szCs w:val="24"/>
          <w:lang w:val="tt-RU"/>
        </w:rPr>
        <w:t>бюджет тәэмин ителешен тигезләүгә Татарстан Республикасы муниципаль район бюджетыннан д</w:t>
      </w:r>
      <w:r w:rsidR="008D2C03" w:rsidRPr="00192751">
        <w:rPr>
          <w:rFonts w:ascii="Arial" w:hAnsi="Arial" w:cs="Arial"/>
          <w:sz w:val="24"/>
          <w:szCs w:val="24"/>
          <w:lang w:val="tt-RU"/>
        </w:rPr>
        <w:t xml:space="preserve">отацияләр күләмен исәпкә алырга, </w:t>
      </w:r>
      <w:r w:rsidRPr="00192751">
        <w:rPr>
          <w:rFonts w:ascii="Arial" w:hAnsi="Arial" w:cs="Arial"/>
          <w:sz w:val="24"/>
          <w:szCs w:val="24"/>
          <w:lang w:val="tt-RU"/>
        </w:rPr>
        <w:t>2021 елда</w:t>
      </w:r>
      <w:r w:rsidR="00CC6D06" w:rsidRPr="00192751">
        <w:rPr>
          <w:rFonts w:ascii="Arial" w:hAnsi="Arial" w:cs="Arial"/>
          <w:sz w:val="24"/>
          <w:szCs w:val="24"/>
          <w:lang w:val="tt-RU"/>
        </w:rPr>
        <w:t xml:space="preserve"> </w:t>
      </w:r>
      <w:r w:rsidR="00D130DE" w:rsidRPr="00192751">
        <w:rPr>
          <w:rFonts w:ascii="Arial" w:hAnsi="Arial" w:cs="Arial"/>
          <w:color w:val="333333"/>
          <w:sz w:val="24"/>
          <w:szCs w:val="24"/>
          <w:lang w:val="tt-RU"/>
        </w:rPr>
        <w:t>2128,7</w:t>
      </w:r>
      <w:r w:rsidR="001F1A14" w:rsidRPr="00192751">
        <w:rPr>
          <w:rFonts w:ascii="Arial" w:hAnsi="Arial" w:cs="Arial"/>
          <w:color w:val="333333"/>
          <w:sz w:val="24"/>
          <w:szCs w:val="24"/>
          <w:lang w:val="tt-RU"/>
        </w:rPr>
        <w:t xml:space="preserve"> </w:t>
      </w:r>
      <w:r w:rsidR="00CC6D06" w:rsidRPr="00192751">
        <w:rPr>
          <w:rFonts w:ascii="Arial" w:hAnsi="Arial" w:cs="Arial"/>
          <w:sz w:val="24"/>
          <w:szCs w:val="24"/>
          <w:lang w:val="tt-RU"/>
        </w:rPr>
        <w:t>мең сум, 2022</w:t>
      </w:r>
      <w:r w:rsidRPr="00192751">
        <w:rPr>
          <w:rFonts w:ascii="Arial" w:hAnsi="Arial" w:cs="Arial"/>
          <w:sz w:val="24"/>
          <w:szCs w:val="24"/>
          <w:lang w:val="tt-RU"/>
        </w:rPr>
        <w:t xml:space="preserve"> елда</w:t>
      </w:r>
      <w:r w:rsidR="00CC6D06" w:rsidRPr="00192751">
        <w:rPr>
          <w:rFonts w:ascii="Arial" w:hAnsi="Arial" w:cs="Arial"/>
          <w:sz w:val="24"/>
          <w:szCs w:val="24"/>
          <w:lang w:val="tt-RU"/>
        </w:rPr>
        <w:t xml:space="preserve"> </w:t>
      </w:r>
      <w:r w:rsidRPr="00192751">
        <w:rPr>
          <w:rFonts w:ascii="Arial" w:hAnsi="Arial" w:cs="Arial"/>
          <w:sz w:val="24"/>
          <w:szCs w:val="24"/>
          <w:lang w:val="tt-RU"/>
        </w:rPr>
        <w:t xml:space="preserve"> </w:t>
      </w:r>
      <w:r w:rsidR="00D130DE" w:rsidRPr="00192751">
        <w:rPr>
          <w:rFonts w:ascii="Arial" w:hAnsi="Arial" w:cs="Arial"/>
          <w:color w:val="333333"/>
          <w:sz w:val="24"/>
          <w:szCs w:val="24"/>
          <w:lang w:val="tt-RU"/>
        </w:rPr>
        <w:t>2248,1</w:t>
      </w:r>
      <w:r w:rsidR="001F1A14" w:rsidRPr="00192751">
        <w:rPr>
          <w:rFonts w:ascii="Arial" w:hAnsi="Arial" w:cs="Arial"/>
          <w:color w:val="333333"/>
          <w:sz w:val="24"/>
          <w:szCs w:val="24"/>
          <w:lang w:val="tt-RU"/>
        </w:rPr>
        <w:t xml:space="preserve"> </w:t>
      </w:r>
      <w:r w:rsidRPr="00192751">
        <w:rPr>
          <w:rFonts w:ascii="Arial" w:hAnsi="Arial" w:cs="Arial"/>
          <w:sz w:val="24"/>
          <w:szCs w:val="24"/>
          <w:lang w:val="tt-RU"/>
        </w:rPr>
        <w:t>мең сум күләмендә акча каралган</w:t>
      </w:r>
      <w:r w:rsidR="00B93ED4" w:rsidRPr="00192751">
        <w:rPr>
          <w:rFonts w:ascii="Arial" w:hAnsi="Arial" w:cs="Arial"/>
          <w:sz w:val="24"/>
          <w:szCs w:val="24"/>
          <w:lang w:val="tt-RU"/>
        </w:rPr>
        <w:t xml:space="preserve">. </w:t>
      </w:r>
    </w:p>
    <w:p w:rsidR="007C37F2" w:rsidRPr="00192751" w:rsidRDefault="007C37F2" w:rsidP="006863E7">
      <w:pPr>
        <w:spacing w:after="0" w:line="240" w:lineRule="atLeast"/>
        <w:jc w:val="both"/>
        <w:rPr>
          <w:rFonts w:ascii="Arial" w:hAnsi="Arial" w:cs="Arial"/>
          <w:sz w:val="24"/>
          <w:szCs w:val="24"/>
          <w:lang w:val="tt-RU"/>
        </w:rPr>
      </w:pPr>
    </w:p>
    <w:p w:rsidR="007C37F2" w:rsidRPr="00192751" w:rsidRDefault="007C37F2" w:rsidP="007C37F2">
      <w:pPr>
        <w:spacing w:after="0" w:line="240" w:lineRule="atLeast"/>
        <w:jc w:val="both"/>
        <w:rPr>
          <w:rFonts w:ascii="Arial" w:hAnsi="Arial" w:cs="Arial"/>
          <w:b/>
          <w:sz w:val="24"/>
          <w:szCs w:val="24"/>
          <w:lang w:val="tt-RU"/>
        </w:rPr>
      </w:pPr>
      <w:r w:rsidRPr="00192751">
        <w:rPr>
          <w:rFonts w:ascii="Arial" w:hAnsi="Arial" w:cs="Arial"/>
          <w:b/>
          <w:sz w:val="24"/>
          <w:szCs w:val="24"/>
          <w:lang w:val="tt-RU"/>
        </w:rPr>
        <w:t xml:space="preserve">Статья </w:t>
      </w:r>
      <w:r w:rsidR="00A53842" w:rsidRPr="00192751">
        <w:rPr>
          <w:rFonts w:ascii="Arial" w:hAnsi="Arial" w:cs="Arial"/>
          <w:b/>
          <w:sz w:val="24"/>
          <w:szCs w:val="24"/>
          <w:lang w:val="tt-RU"/>
        </w:rPr>
        <w:t>7</w:t>
      </w:r>
    </w:p>
    <w:p w:rsidR="00117D87" w:rsidRPr="00192751" w:rsidRDefault="007C37F2" w:rsidP="00EA3333">
      <w:pPr>
        <w:spacing w:after="0" w:line="240" w:lineRule="atLeast"/>
        <w:jc w:val="both"/>
        <w:rPr>
          <w:rFonts w:ascii="Arial" w:hAnsi="Arial" w:cs="Arial"/>
          <w:b/>
          <w:sz w:val="24"/>
          <w:szCs w:val="24"/>
          <w:lang w:val="tt-RU"/>
        </w:rPr>
      </w:pPr>
      <w:r w:rsidRPr="00192751">
        <w:rPr>
          <w:rFonts w:ascii="Arial" w:hAnsi="Arial" w:cs="Arial"/>
          <w:color w:val="FF0000"/>
          <w:sz w:val="24"/>
          <w:szCs w:val="24"/>
          <w:lang w:val="tt-RU"/>
        </w:rPr>
        <w:t xml:space="preserve">        </w:t>
      </w:r>
    </w:p>
    <w:p w:rsidR="00163923" w:rsidRPr="00192751" w:rsidRDefault="006F271E" w:rsidP="008D2C03">
      <w:pPr>
        <w:spacing w:after="0" w:line="240" w:lineRule="auto"/>
        <w:ind w:firstLine="567"/>
        <w:jc w:val="both"/>
        <w:rPr>
          <w:rFonts w:ascii="Arial" w:hAnsi="Arial" w:cs="Arial"/>
          <w:b/>
          <w:sz w:val="24"/>
          <w:szCs w:val="24"/>
          <w:lang w:val="tt-RU"/>
        </w:rPr>
      </w:pPr>
      <w:r w:rsidRPr="00192751">
        <w:rPr>
          <w:rFonts w:ascii="Arial" w:hAnsi="Arial" w:cs="Arial"/>
          <w:sz w:val="24"/>
          <w:szCs w:val="24"/>
          <w:lang w:val="tt-RU"/>
        </w:rPr>
        <w:t>1.</w:t>
      </w:r>
      <w:r w:rsidR="008D2C03" w:rsidRPr="00192751">
        <w:rPr>
          <w:rFonts w:ascii="Arial" w:hAnsi="Arial" w:cs="Arial"/>
          <w:sz w:val="24"/>
          <w:szCs w:val="24"/>
          <w:lang w:val="tt-RU"/>
        </w:rPr>
        <w:t xml:space="preserve"> Татарстан Республикасы муниципаль районының авыл җирлеге бюджетында 2020 елда </w:t>
      </w:r>
      <w:r w:rsidR="00CC6D06" w:rsidRPr="00192751">
        <w:rPr>
          <w:rFonts w:ascii="Arial" w:hAnsi="Arial" w:cs="Arial"/>
          <w:sz w:val="24"/>
          <w:szCs w:val="24"/>
          <w:lang w:val="tt-RU"/>
        </w:rPr>
        <w:t xml:space="preserve">92,0 мең сумда </w:t>
      </w:r>
      <w:r w:rsidR="008D2C03" w:rsidRPr="00192751">
        <w:rPr>
          <w:rFonts w:ascii="Arial" w:hAnsi="Arial" w:cs="Arial"/>
          <w:sz w:val="24"/>
          <w:szCs w:val="24"/>
          <w:lang w:val="tt-RU"/>
        </w:rPr>
        <w:t xml:space="preserve">хәрби комиссариатлар булмаган территорияләрдә беренчел хәрби исәпкә алуны гамәлгә ашыру вәкаләтләрен гамәлгә ашыру өчен Татарстан Республикасы муниципаль районы бюджетыннан субвенцияләр күләмен 2021 елда </w:t>
      </w:r>
      <w:r w:rsidR="00CC6D06" w:rsidRPr="00192751">
        <w:rPr>
          <w:rFonts w:ascii="Arial" w:hAnsi="Arial" w:cs="Arial"/>
          <w:sz w:val="24"/>
          <w:szCs w:val="24"/>
          <w:lang w:val="tt-RU"/>
        </w:rPr>
        <w:t xml:space="preserve">92,2 </w:t>
      </w:r>
      <w:r w:rsidR="008D2C03" w:rsidRPr="00192751">
        <w:rPr>
          <w:rFonts w:ascii="Arial" w:hAnsi="Arial" w:cs="Arial"/>
          <w:sz w:val="24"/>
          <w:szCs w:val="24"/>
          <w:lang w:val="tt-RU"/>
        </w:rPr>
        <w:t xml:space="preserve">мең сум күләмендә, 2022 елда </w:t>
      </w:r>
      <w:r w:rsidR="00CC6D06" w:rsidRPr="00192751">
        <w:rPr>
          <w:rFonts w:ascii="Arial" w:hAnsi="Arial" w:cs="Arial"/>
          <w:sz w:val="24"/>
          <w:szCs w:val="24"/>
          <w:lang w:val="tt-RU"/>
        </w:rPr>
        <w:t>93,6</w:t>
      </w:r>
      <w:r w:rsidR="008D2C03" w:rsidRPr="00192751">
        <w:rPr>
          <w:rFonts w:ascii="Arial" w:hAnsi="Arial" w:cs="Arial"/>
          <w:sz w:val="24"/>
          <w:szCs w:val="24"/>
          <w:lang w:val="tt-RU"/>
        </w:rPr>
        <w:t xml:space="preserve"> сум күләмендә исәпкә алырга.</w:t>
      </w:r>
    </w:p>
    <w:p w:rsidR="003C59E7" w:rsidRPr="00192751" w:rsidRDefault="003C59E7" w:rsidP="00393E37">
      <w:pPr>
        <w:spacing w:after="0" w:line="240" w:lineRule="auto"/>
        <w:ind w:firstLine="567"/>
        <w:jc w:val="both"/>
        <w:rPr>
          <w:rFonts w:ascii="Arial" w:hAnsi="Arial" w:cs="Arial"/>
          <w:sz w:val="24"/>
          <w:szCs w:val="24"/>
          <w:lang w:val="tt-RU"/>
        </w:rPr>
      </w:pPr>
      <w:bookmarkStart w:id="6" w:name="sub_1301"/>
    </w:p>
    <w:p w:rsidR="003C59E7" w:rsidRPr="00192751" w:rsidRDefault="003C59E7" w:rsidP="00B33200">
      <w:pPr>
        <w:spacing w:after="0" w:line="240" w:lineRule="auto"/>
        <w:jc w:val="both"/>
        <w:rPr>
          <w:rFonts w:ascii="Arial" w:hAnsi="Arial" w:cs="Arial"/>
          <w:b/>
          <w:sz w:val="24"/>
          <w:szCs w:val="24"/>
          <w:lang w:val="tt-RU"/>
        </w:rPr>
      </w:pPr>
      <w:r w:rsidRPr="00192751">
        <w:rPr>
          <w:rFonts w:ascii="Arial" w:hAnsi="Arial" w:cs="Arial"/>
          <w:b/>
          <w:sz w:val="24"/>
          <w:szCs w:val="24"/>
          <w:lang w:val="tt-RU"/>
        </w:rPr>
        <w:t xml:space="preserve">Статья </w:t>
      </w:r>
      <w:r w:rsidR="00EA3333" w:rsidRPr="00192751">
        <w:rPr>
          <w:rFonts w:ascii="Arial" w:hAnsi="Arial" w:cs="Arial"/>
          <w:b/>
          <w:sz w:val="24"/>
          <w:szCs w:val="24"/>
          <w:lang w:val="tt-RU"/>
        </w:rPr>
        <w:t>8</w:t>
      </w:r>
    </w:p>
    <w:bookmarkEnd w:id="6"/>
    <w:p w:rsidR="00117D87" w:rsidRPr="00192751" w:rsidRDefault="00117D87" w:rsidP="00117D87">
      <w:pPr>
        <w:spacing w:after="0" w:line="240" w:lineRule="auto"/>
        <w:jc w:val="both"/>
        <w:rPr>
          <w:rFonts w:ascii="Arial" w:hAnsi="Arial" w:cs="Arial"/>
          <w:sz w:val="24"/>
          <w:szCs w:val="24"/>
          <w:lang w:val="tt-RU"/>
        </w:rPr>
      </w:pPr>
      <w:r w:rsidRPr="00192751">
        <w:rPr>
          <w:rFonts w:ascii="Arial" w:hAnsi="Arial" w:cs="Arial"/>
          <w:sz w:val="24"/>
          <w:szCs w:val="24"/>
          <w:lang w:val="tt-RU"/>
        </w:rPr>
        <w:t xml:space="preserve">          </w:t>
      </w:r>
      <w:r w:rsidR="008D2C03" w:rsidRPr="00192751">
        <w:rPr>
          <w:rFonts w:ascii="Arial" w:hAnsi="Arial" w:cs="Arial"/>
          <w:sz w:val="24"/>
          <w:szCs w:val="24"/>
          <w:lang w:val="tt-RU"/>
        </w:rPr>
        <w:t xml:space="preserve">Татарстан Республикасы </w:t>
      </w:r>
      <w:r w:rsidR="008D2C03" w:rsidRPr="00192751">
        <w:rPr>
          <w:rStyle w:val="a8"/>
          <w:rFonts w:ascii="Arial" w:hAnsi="Arial" w:cs="Arial"/>
          <w:b w:val="0"/>
          <w:bCs w:val="0"/>
          <w:color w:val="auto"/>
          <w:sz w:val="24"/>
          <w:szCs w:val="24"/>
          <w:lang w:val="tt-RU"/>
        </w:rPr>
        <w:t>Чүпрәле</w:t>
      </w:r>
      <w:r w:rsidR="008D2C03" w:rsidRPr="00192751">
        <w:rPr>
          <w:rFonts w:ascii="Arial" w:hAnsi="Arial" w:cs="Arial"/>
          <w:sz w:val="24"/>
          <w:szCs w:val="24"/>
          <w:lang w:val="tt-RU"/>
        </w:rPr>
        <w:t xml:space="preserve"> муниципаль районы </w:t>
      </w:r>
      <w:r w:rsidR="000E0616" w:rsidRPr="00192751">
        <w:rPr>
          <w:rFonts w:ascii="Arial" w:hAnsi="Arial" w:cs="Arial"/>
          <w:sz w:val="24"/>
          <w:szCs w:val="24"/>
          <w:lang w:val="tt-RU"/>
        </w:rPr>
        <w:t>Кече Чынлы</w:t>
      </w:r>
      <w:r w:rsidR="008D2C03" w:rsidRPr="00192751">
        <w:rPr>
          <w:rFonts w:ascii="Arial" w:hAnsi="Arial" w:cs="Arial"/>
          <w:sz w:val="24"/>
          <w:szCs w:val="24"/>
          <w:lang w:val="tt-RU"/>
        </w:rPr>
        <w:t xml:space="preserve"> авыл җирлегенең җирле үзидарә органнары 2020 елда Татарстан Республикасы </w:t>
      </w:r>
      <w:r w:rsidR="008D2C03" w:rsidRPr="00192751">
        <w:rPr>
          <w:rStyle w:val="a8"/>
          <w:rFonts w:ascii="Arial" w:hAnsi="Arial" w:cs="Arial"/>
          <w:b w:val="0"/>
          <w:bCs w:val="0"/>
          <w:color w:val="auto"/>
          <w:sz w:val="24"/>
          <w:szCs w:val="24"/>
          <w:lang w:val="tt-RU"/>
        </w:rPr>
        <w:t>Чүпрәле</w:t>
      </w:r>
      <w:r w:rsidR="008D2C03" w:rsidRPr="00192751">
        <w:rPr>
          <w:rFonts w:ascii="Arial" w:hAnsi="Arial" w:cs="Arial"/>
          <w:sz w:val="24"/>
          <w:szCs w:val="24"/>
          <w:lang w:val="tt-RU"/>
        </w:rPr>
        <w:t xml:space="preserve"> муниципаль районы </w:t>
      </w:r>
      <w:r w:rsidR="000E0616" w:rsidRPr="00192751">
        <w:rPr>
          <w:rFonts w:ascii="Arial" w:hAnsi="Arial" w:cs="Arial"/>
          <w:sz w:val="24"/>
          <w:szCs w:val="24"/>
          <w:lang w:val="tt-RU"/>
        </w:rPr>
        <w:t>Кече Чынлы</w:t>
      </w:r>
      <w:r w:rsidR="001F1A14" w:rsidRPr="00192751">
        <w:rPr>
          <w:rFonts w:ascii="Arial" w:hAnsi="Arial" w:cs="Arial"/>
          <w:sz w:val="24"/>
          <w:szCs w:val="24"/>
          <w:lang w:val="tt-RU"/>
        </w:rPr>
        <w:t xml:space="preserve"> </w:t>
      </w:r>
      <w:r w:rsidR="008D2C03" w:rsidRPr="00192751">
        <w:rPr>
          <w:rFonts w:ascii="Arial" w:hAnsi="Arial" w:cs="Arial"/>
          <w:sz w:val="24"/>
          <w:szCs w:val="24"/>
          <w:lang w:val="tt-RU"/>
        </w:rPr>
        <w:t xml:space="preserve"> авыл җирлегенең муниципаль хезмәткәрләре, шулай ук муниципаль казна учреждениеләре хезмәткәрләре санын арттыруга китерә торган карарлар кабул итәргә хокуклы түгел.</w:t>
      </w:r>
      <w:r w:rsidRPr="00192751">
        <w:rPr>
          <w:rFonts w:ascii="Arial" w:hAnsi="Arial" w:cs="Arial"/>
          <w:sz w:val="24"/>
          <w:szCs w:val="24"/>
          <w:lang w:val="tt-RU"/>
        </w:rPr>
        <w:t xml:space="preserve"> </w:t>
      </w:r>
    </w:p>
    <w:p w:rsidR="008D2C03" w:rsidRPr="00192751" w:rsidRDefault="008D2C03" w:rsidP="00117D87">
      <w:pPr>
        <w:spacing w:after="0" w:line="240" w:lineRule="auto"/>
        <w:jc w:val="both"/>
        <w:rPr>
          <w:rStyle w:val="a8"/>
          <w:rFonts w:ascii="Arial" w:hAnsi="Arial" w:cs="Arial"/>
          <w:b w:val="0"/>
          <w:bCs w:val="0"/>
          <w:color w:val="auto"/>
          <w:sz w:val="24"/>
          <w:szCs w:val="24"/>
          <w:lang w:val="tt-RU"/>
        </w:rPr>
      </w:pPr>
    </w:p>
    <w:p w:rsidR="00117D87" w:rsidRPr="00192751" w:rsidRDefault="00117D87" w:rsidP="00117D87">
      <w:pPr>
        <w:spacing w:after="0" w:line="240" w:lineRule="auto"/>
        <w:jc w:val="both"/>
        <w:rPr>
          <w:rStyle w:val="a8"/>
          <w:rFonts w:ascii="Arial" w:hAnsi="Arial" w:cs="Arial"/>
          <w:bCs w:val="0"/>
          <w:color w:val="auto"/>
          <w:sz w:val="24"/>
          <w:szCs w:val="24"/>
          <w:lang w:val="tt-RU"/>
        </w:rPr>
      </w:pPr>
      <w:r w:rsidRPr="00192751">
        <w:rPr>
          <w:rStyle w:val="a8"/>
          <w:rFonts w:ascii="Arial" w:hAnsi="Arial" w:cs="Arial"/>
          <w:bCs w:val="0"/>
          <w:color w:val="auto"/>
          <w:sz w:val="24"/>
          <w:szCs w:val="24"/>
          <w:lang w:val="tt-RU"/>
        </w:rPr>
        <w:t xml:space="preserve">Статья  </w:t>
      </w:r>
      <w:r w:rsidR="00EA3333" w:rsidRPr="00192751">
        <w:rPr>
          <w:rStyle w:val="a8"/>
          <w:rFonts w:ascii="Arial" w:hAnsi="Arial" w:cs="Arial"/>
          <w:bCs w:val="0"/>
          <w:color w:val="auto"/>
          <w:sz w:val="24"/>
          <w:szCs w:val="24"/>
          <w:lang w:val="tt-RU"/>
        </w:rPr>
        <w:t>9</w:t>
      </w:r>
    </w:p>
    <w:p w:rsidR="00117D87" w:rsidRPr="00192751" w:rsidRDefault="008D2C03" w:rsidP="00117D87">
      <w:pPr>
        <w:spacing w:after="0" w:line="240" w:lineRule="auto"/>
        <w:jc w:val="both"/>
        <w:rPr>
          <w:rFonts w:ascii="Arial" w:hAnsi="Arial" w:cs="Arial"/>
          <w:sz w:val="24"/>
          <w:szCs w:val="24"/>
          <w:lang w:val="tt-RU"/>
        </w:rPr>
      </w:pPr>
      <w:r w:rsidRPr="00192751">
        <w:rPr>
          <w:rFonts w:ascii="Arial" w:hAnsi="Arial" w:cs="Arial"/>
          <w:sz w:val="24"/>
          <w:szCs w:val="24"/>
          <w:lang w:val="tt-RU"/>
        </w:rPr>
        <w:t>2020 елның 1 гыйнварына Татарстан Республикасы муниципаль районы авыл җирлеге исеменнән төзелгән товарлар белән тәэмин итүгә, эшләр башкаруга, хезмәтләр күрсәтүгә муниципаль контрактлар суммасыннан файдаланылмаган бюджет ассигнованиеләренең калдыгы суммасыннан артмаган күләмдә, 2019 елда әлеге муниципаль контрактлар шартлары нигезендә түләнергә тиешле хезмәтләр күрсәтүгә Татарстан Республикасы муниципаль районы авыл җирлеге исеменнән төзелгән, файдаланылмаган бюджет ассигнованиеләре калдыгы 2020 елда әлеге максатларга тиешле бюджет ассигнованиеләрен арттыруга җибәрелә.</w:t>
      </w:r>
    </w:p>
    <w:p w:rsidR="008D2C03" w:rsidRPr="00192751" w:rsidRDefault="008D2C03" w:rsidP="00117D87">
      <w:pPr>
        <w:spacing w:after="0" w:line="240" w:lineRule="auto"/>
        <w:jc w:val="both"/>
        <w:rPr>
          <w:rStyle w:val="a8"/>
          <w:rFonts w:ascii="Arial" w:hAnsi="Arial" w:cs="Arial"/>
          <w:b w:val="0"/>
          <w:bCs w:val="0"/>
          <w:color w:val="auto"/>
          <w:sz w:val="24"/>
          <w:szCs w:val="24"/>
          <w:lang w:val="tt-RU"/>
        </w:rPr>
      </w:pPr>
    </w:p>
    <w:p w:rsidR="00117D87" w:rsidRPr="00192751" w:rsidRDefault="00117D87" w:rsidP="00117D87">
      <w:pPr>
        <w:spacing w:after="0" w:line="240" w:lineRule="auto"/>
        <w:jc w:val="both"/>
        <w:rPr>
          <w:rFonts w:ascii="Arial" w:hAnsi="Arial" w:cs="Arial"/>
          <w:sz w:val="24"/>
          <w:szCs w:val="24"/>
          <w:lang w:val="tt-RU"/>
        </w:rPr>
      </w:pPr>
      <w:r w:rsidRPr="00192751">
        <w:rPr>
          <w:rStyle w:val="a8"/>
          <w:rFonts w:ascii="Arial" w:hAnsi="Arial" w:cs="Arial"/>
          <w:bCs w:val="0"/>
          <w:color w:val="auto"/>
          <w:sz w:val="24"/>
          <w:szCs w:val="24"/>
          <w:lang w:val="tt-RU"/>
        </w:rPr>
        <w:t>Статья 1</w:t>
      </w:r>
      <w:r w:rsidR="002219E5" w:rsidRPr="00192751">
        <w:rPr>
          <w:rStyle w:val="a8"/>
          <w:rFonts w:ascii="Arial" w:hAnsi="Arial" w:cs="Arial"/>
          <w:bCs w:val="0"/>
          <w:color w:val="auto"/>
          <w:sz w:val="24"/>
          <w:szCs w:val="24"/>
          <w:lang w:val="tt-RU"/>
        </w:rPr>
        <w:t>0</w:t>
      </w:r>
    </w:p>
    <w:p w:rsidR="00117D87" w:rsidRPr="00192751" w:rsidRDefault="00117D87" w:rsidP="00117D87">
      <w:pPr>
        <w:spacing w:after="0" w:line="240" w:lineRule="auto"/>
        <w:jc w:val="both"/>
        <w:rPr>
          <w:rFonts w:ascii="Arial" w:hAnsi="Arial" w:cs="Arial"/>
          <w:sz w:val="24"/>
          <w:szCs w:val="24"/>
          <w:lang w:val="tt-RU"/>
        </w:rPr>
      </w:pPr>
      <w:r w:rsidRPr="00192751">
        <w:rPr>
          <w:rFonts w:ascii="Arial" w:hAnsi="Arial" w:cs="Arial"/>
          <w:sz w:val="24"/>
          <w:szCs w:val="24"/>
          <w:lang w:val="tt-RU"/>
        </w:rPr>
        <w:t xml:space="preserve">         </w:t>
      </w:r>
      <w:r w:rsidR="008D2C03" w:rsidRPr="00192751">
        <w:rPr>
          <w:rFonts w:ascii="Arial" w:hAnsi="Arial" w:cs="Arial"/>
          <w:sz w:val="24"/>
          <w:szCs w:val="24"/>
          <w:lang w:val="tt-RU"/>
        </w:rPr>
        <w:t>Татарстан Республикасы Финанс министрлыгының казначылык органнары төзелгән килешүләр нигезендә Татарстан Республикасы муниципаль районы авыл җирлеге бюджетын үтәү буенча аерым функцияләрне гамәлгә ашыралар</w:t>
      </w:r>
      <w:r w:rsidRPr="00192751">
        <w:rPr>
          <w:rFonts w:ascii="Arial" w:hAnsi="Arial" w:cs="Arial"/>
          <w:sz w:val="24"/>
          <w:szCs w:val="24"/>
          <w:lang w:val="tt-RU"/>
        </w:rPr>
        <w:t xml:space="preserve">. </w:t>
      </w:r>
    </w:p>
    <w:p w:rsidR="00117D87" w:rsidRPr="00192751" w:rsidRDefault="00117D87" w:rsidP="00117D87">
      <w:pPr>
        <w:spacing w:after="0" w:line="240" w:lineRule="auto"/>
        <w:jc w:val="both"/>
        <w:rPr>
          <w:rStyle w:val="a8"/>
          <w:rFonts w:ascii="Arial" w:hAnsi="Arial" w:cs="Arial"/>
          <w:b w:val="0"/>
          <w:bCs w:val="0"/>
          <w:color w:val="auto"/>
          <w:sz w:val="24"/>
          <w:szCs w:val="24"/>
          <w:lang w:val="tt-RU"/>
        </w:rPr>
      </w:pPr>
    </w:p>
    <w:p w:rsidR="00117D87" w:rsidRPr="00192751" w:rsidRDefault="00117D87" w:rsidP="00117D87">
      <w:pPr>
        <w:spacing w:after="0" w:line="240" w:lineRule="auto"/>
        <w:jc w:val="both"/>
        <w:rPr>
          <w:rStyle w:val="a8"/>
          <w:rFonts w:ascii="Arial" w:hAnsi="Arial" w:cs="Arial"/>
          <w:bCs w:val="0"/>
          <w:color w:val="auto"/>
          <w:sz w:val="24"/>
          <w:szCs w:val="24"/>
          <w:lang w:val="tt-RU"/>
        </w:rPr>
      </w:pPr>
      <w:r w:rsidRPr="00192751">
        <w:rPr>
          <w:rStyle w:val="a8"/>
          <w:rFonts w:ascii="Arial" w:hAnsi="Arial" w:cs="Arial"/>
          <w:bCs w:val="0"/>
          <w:color w:val="auto"/>
          <w:sz w:val="24"/>
          <w:szCs w:val="24"/>
          <w:lang w:val="tt-RU"/>
        </w:rPr>
        <w:t xml:space="preserve">Статья </w:t>
      </w:r>
      <w:r w:rsidR="00D85572" w:rsidRPr="00192751">
        <w:rPr>
          <w:rStyle w:val="a8"/>
          <w:rFonts w:ascii="Arial" w:hAnsi="Arial" w:cs="Arial"/>
          <w:bCs w:val="0"/>
          <w:color w:val="auto"/>
          <w:sz w:val="24"/>
          <w:szCs w:val="24"/>
          <w:lang w:val="tt-RU"/>
        </w:rPr>
        <w:t>1</w:t>
      </w:r>
      <w:r w:rsidR="002219E5" w:rsidRPr="00192751">
        <w:rPr>
          <w:rStyle w:val="a8"/>
          <w:rFonts w:ascii="Arial" w:hAnsi="Arial" w:cs="Arial"/>
          <w:bCs w:val="0"/>
          <w:color w:val="auto"/>
          <w:sz w:val="24"/>
          <w:szCs w:val="24"/>
          <w:lang w:val="tt-RU"/>
        </w:rPr>
        <w:t>1</w:t>
      </w:r>
    </w:p>
    <w:p w:rsidR="00B33200" w:rsidRPr="00192751" w:rsidRDefault="008D2C03" w:rsidP="00117D87">
      <w:pPr>
        <w:spacing w:after="0" w:line="240" w:lineRule="auto"/>
        <w:jc w:val="both"/>
        <w:rPr>
          <w:rFonts w:ascii="Arial" w:hAnsi="Arial" w:cs="Arial"/>
          <w:sz w:val="24"/>
          <w:szCs w:val="24"/>
          <w:lang w:val="tt-RU"/>
        </w:rPr>
      </w:pPr>
      <w:r w:rsidRPr="00192751">
        <w:rPr>
          <w:rFonts w:ascii="Arial" w:hAnsi="Arial" w:cs="Arial"/>
          <w:sz w:val="24"/>
          <w:szCs w:val="24"/>
          <w:lang w:val="tt-RU"/>
        </w:rPr>
        <w:t>Әлеге карар 2020 елның 1 гыйнварыннан үз көченә керә.</w:t>
      </w:r>
    </w:p>
    <w:p w:rsidR="008D2C03" w:rsidRPr="00192751" w:rsidRDefault="008D2C03" w:rsidP="00117D87">
      <w:pPr>
        <w:spacing w:after="0" w:line="240" w:lineRule="auto"/>
        <w:jc w:val="both"/>
        <w:rPr>
          <w:rFonts w:ascii="Arial" w:hAnsi="Arial" w:cs="Arial"/>
          <w:sz w:val="24"/>
          <w:szCs w:val="24"/>
          <w:lang w:val="tt-RU"/>
        </w:rPr>
      </w:pPr>
    </w:p>
    <w:p w:rsidR="00117D87" w:rsidRPr="00192751" w:rsidRDefault="00117D87" w:rsidP="00117D87">
      <w:pPr>
        <w:spacing w:after="0" w:line="240" w:lineRule="auto"/>
        <w:ind w:left="708" w:hanging="708"/>
        <w:jc w:val="both"/>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ab/>
      </w:r>
      <w:r w:rsidRPr="00192751">
        <w:rPr>
          <w:rFonts w:ascii="Arial" w:eastAsia="Times New Roman" w:hAnsi="Arial" w:cs="Arial"/>
          <w:sz w:val="24"/>
          <w:szCs w:val="24"/>
          <w:lang w:val="tt-RU" w:eastAsia="ru-RU"/>
        </w:rPr>
        <w:tab/>
      </w:r>
      <w:r w:rsidRPr="00192751">
        <w:rPr>
          <w:rFonts w:ascii="Arial" w:eastAsia="Times New Roman" w:hAnsi="Arial" w:cs="Arial"/>
          <w:sz w:val="24"/>
          <w:szCs w:val="24"/>
          <w:lang w:val="tt-RU" w:eastAsia="ru-RU"/>
        </w:rPr>
        <w:tab/>
      </w:r>
      <w:r w:rsidRPr="00192751">
        <w:rPr>
          <w:rFonts w:ascii="Arial" w:eastAsia="Times New Roman" w:hAnsi="Arial" w:cs="Arial"/>
          <w:sz w:val="24"/>
          <w:szCs w:val="24"/>
          <w:lang w:val="tt-RU" w:eastAsia="ru-RU"/>
        </w:rPr>
        <w:tab/>
      </w:r>
      <w:r w:rsidRPr="00192751">
        <w:rPr>
          <w:rFonts w:ascii="Arial" w:eastAsia="Times New Roman" w:hAnsi="Arial" w:cs="Arial"/>
          <w:sz w:val="24"/>
          <w:szCs w:val="24"/>
          <w:lang w:val="tt-RU" w:eastAsia="ru-RU"/>
        </w:rPr>
        <w:tab/>
      </w:r>
    </w:p>
    <w:bookmarkEnd w:id="5"/>
    <w:p w:rsidR="00F11D74" w:rsidRPr="00192751" w:rsidRDefault="00CA0347" w:rsidP="00CA0347">
      <w:pPr>
        <w:pStyle w:val="12"/>
        <w:jc w:val="right"/>
        <w:rPr>
          <w:rFonts w:ascii="Arial" w:hAnsi="Arial" w:cs="Arial"/>
          <w:sz w:val="24"/>
          <w:szCs w:val="24"/>
          <w:lang w:val="tt-RU"/>
        </w:rPr>
      </w:pPr>
      <w:r w:rsidRPr="00192751">
        <w:rPr>
          <w:rFonts w:ascii="Arial" w:hAnsi="Arial" w:cs="Arial"/>
          <w:sz w:val="24"/>
          <w:szCs w:val="24"/>
          <w:lang w:val="tt-RU"/>
        </w:rPr>
        <w:tab/>
      </w:r>
    </w:p>
    <w:p w:rsidR="001F1A14" w:rsidRPr="00192751" w:rsidRDefault="001F1A14" w:rsidP="001F1A14">
      <w:pPr>
        <w:spacing w:line="240" w:lineRule="auto"/>
        <w:rPr>
          <w:rFonts w:ascii="Arial" w:hAnsi="Arial" w:cs="Arial"/>
          <w:sz w:val="24"/>
          <w:szCs w:val="24"/>
          <w:lang w:val="tt-RU"/>
        </w:rPr>
      </w:pPr>
      <w:r w:rsidRPr="00192751">
        <w:rPr>
          <w:rFonts w:ascii="Arial" w:hAnsi="Arial" w:cs="Arial"/>
          <w:sz w:val="24"/>
          <w:szCs w:val="24"/>
          <w:lang w:val="tt-RU"/>
        </w:rPr>
        <w:t xml:space="preserve">Татарстан Республикасы </w:t>
      </w:r>
    </w:p>
    <w:p w:rsidR="001F1A14" w:rsidRPr="00192751" w:rsidRDefault="001F1A14" w:rsidP="001F1A14">
      <w:pPr>
        <w:spacing w:line="240" w:lineRule="auto"/>
        <w:rPr>
          <w:rFonts w:ascii="Arial" w:hAnsi="Arial" w:cs="Arial"/>
          <w:sz w:val="24"/>
          <w:szCs w:val="24"/>
          <w:lang w:val="tt-RU"/>
        </w:rPr>
      </w:pPr>
      <w:r w:rsidRPr="00192751">
        <w:rPr>
          <w:rFonts w:ascii="Arial" w:hAnsi="Arial" w:cs="Arial"/>
          <w:sz w:val="24"/>
          <w:szCs w:val="24"/>
          <w:lang w:val="tt-RU"/>
        </w:rPr>
        <w:t xml:space="preserve">Чүпрәле муниципаль районы </w:t>
      </w:r>
    </w:p>
    <w:p w:rsidR="001F1A14" w:rsidRPr="00192751" w:rsidRDefault="000E0616" w:rsidP="001F1A14">
      <w:pPr>
        <w:spacing w:line="240" w:lineRule="auto"/>
        <w:rPr>
          <w:rFonts w:ascii="Arial" w:hAnsi="Arial" w:cs="Arial"/>
          <w:sz w:val="24"/>
          <w:szCs w:val="24"/>
          <w:lang w:val="tt-RU"/>
        </w:rPr>
      </w:pPr>
      <w:r w:rsidRPr="00192751">
        <w:rPr>
          <w:rFonts w:ascii="Arial" w:hAnsi="Arial" w:cs="Arial"/>
          <w:sz w:val="24"/>
          <w:szCs w:val="24"/>
          <w:lang w:val="tt-RU"/>
        </w:rPr>
        <w:t>Кече Чынлы авыл җирлеге башлыгы</w:t>
      </w:r>
      <w:r w:rsidRPr="00192751">
        <w:rPr>
          <w:rFonts w:ascii="Arial" w:hAnsi="Arial" w:cs="Arial"/>
          <w:sz w:val="24"/>
          <w:szCs w:val="24"/>
          <w:lang w:val="tt-RU"/>
        </w:rPr>
        <w:tab/>
      </w:r>
      <w:r w:rsidRPr="00192751">
        <w:rPr>
          <w:rFonts w:ascii="Arial" w:hAnsi="Arial" w:cs="Arial"/>
          <w:sz w:val="24"/>
          <w:szCs w:val="24"/>
          <w:lang w:val="tt-RU"/>
        </w:rPr>
        <w:tab/>
      </w:r>
      <w:r w:rsidRPr="00192751">
        <w:rPr>
          <w:rFonts w:ascii="Arial" w:hAnsi="Arial" w:cs="Arial"/>
          <w:sz w:val="24"/>
          <w:szCs w:val="24"/>
          <w:lang w:val="tt-RU"/>
        </w:rPr>
        <w:tab/>
      </w:r>
      <w:r w:rsidR="001F1A14" w:rsidRPr="00192751">
        <w:rPr>
          <w:rFonts w:ascii="Arial" w:hAnsi="Arial" w:cs="Arial"/>
          <w:sz w:val="24"/>
          <w:szCs w:val="24"/>
          <w:lang w:val="tt-RU"/>
        </w:rPr>
        <w:tab/>
      </w:r>
      <w:r w:rsidRPr="00192751">
        <w:rPr>
          <w:rFonts w:ascii="Arial" w:hAnsi="Arial" w:cs="Arial"/>
          <w:sz w:val="24"/>
          <w:szCs w:val="24"/>
          <w:lang w:val="tt-RU"/>
        </w:rPr>
        <w:t>Г.Ш.Халитов</w:t>
      </w:r>
    </w:p>
    <w:p w:rsidR="001F1A14" w:rsidRPr="00192751" w:rsidRDefault="001F1A14" w:rsidP="001F1A14">
      <w:pPr>
        <w:spacing w:line="240" w:lineRule="auto"/>
        <w:rPr>
          <w:rFonts w:ascii="Arial" w:hAnsi="Arial" w:cs="Arial"/>
          <w:sz w:val="24"/>
          <w:szCs w:val="24"/>
          <w:lang w:val="tt-RU"/>
        </w:rPr>
      </w:pPr>
    </w:p>
    <w:p w:rsidR="00F11D74" w:rsidRPr="00192751" w:rsidRDefault="00F11D74" w:rsidP="00CA0347">
      <w:pPr>
        <w:pStyle w:val="12"/>
        <w:jc w:val="right"/>
        <w:rPr>
          <w:rFonts w:ascii="Arial" w:hAnsi="Arial" w:cs="Arial"/>
          <w:sz w:val="24"/>
          <w:szCs w:val="24"/>
          <w:lang w:val="tt-RU"/>
        </w:rPr>
      </w:pPr>
    </w:p>
    <w:p w:rsidR="00F11D74" w:rsidRPr="00192751" w:rsidRDefault="00F11D74" w:rsidP="00CA0347">
      <w:pPr>
        <w:pStyle w:val="12"/>
        <w:jc w:val="right"/>
        <w:rPr>
          <w:rFonts w:ascii="Arial" w:hAnsi="Arial" w:cs="Arial"/>
          <w:sz w:val="24"/>
          <w:szCs w:val="24"/>
          <w:lang w:val="tt-RU"/>
        </w:rPr>
      </w:pPr>
    </w:p>
    <w:p w:rsidR="00B33200" w:rsidRPr="00192751" w:rsidRDefault="00B33200" w:rsidP="007E7A1D">
      <w:pPr>
        <w:pStyle w:val="12"/>
        <w:rPr>
          <w:rFonts w:ascii="Arial" w:hAnsi="Arial" w:cs="Arial"/>
          <w:sz w:val="24"/>
          <w:szCs w:val="24"/>
          <w:lang w:val="tt-RU"/>
        </w:rPr>
      </w:pPr>
    </w:p>
    <w:p w:rsidR="00587047" w:rsidRPr="00192751" w:rsidRDefault="00587047" w:rsidP="00587047">
      <w:pPr>
        <w:pStyle w:val="12"/>
        <w:jc w:val="right"/>
        <w:rPr>
          <w:rFonts w:ascii="Arial" w:hAnsi="Arial" w:cs="Arial"/>
          <w:sz w:val="24"/>
          <w:szCs w:val="24"/>
          <w:lang w:val="tt-RU"/>
        </w:rPr>
      </w:pPr>
      <w:r w:rsidRPr="00192751">
        <w:rPr>
          <w:rFonts w:ascii="Arial" w:hAnsi="Arial" w:cs="Arial"/>
          <w:sz w:val="24"/>
          <w:szCs w:val="24"/>
          <w:lang w:val="tt-RU"/>
        </w:rPr>
        <w:t xml:space="preserve">                                                                              «Татарстан Республикасы Чүпрәле                      муниципаль районы  </w:t>
      </w:r>
      <w:r w:rsidR="000E0616" w:rsidRPr="00192751">
        <w:rPr>
          <w:rFonts w:ascii="Arial" w:hAnsi="Arial" w:cs="Arial"/>
          <w:sz w:val="24"/>
          <w:szCs w:val="24"/>
          <w:lang w:val="tt-RU"/>
        </w:rPr>
        <w:t>Кече Чынлы</w:t>
      </w:r>
      <w:r w:rsidRPr="00192751">
        <w:rPr>
          <w:rFonts w:ascii="Arial" w:hAnsi="Arial" w:cs="Arial"/>
          <w:sz w:val="24"/>
          <w:szCs w:val="24"/>
          <w:lang w:val="tt-RU"/>
        </w:rPr>
        <w:t xml:space="preserve"> авыл җирлегенең   </w:t>
      </w:r>
    </w:p>
    <w:p w:rsidR="00587047" w:rsidRPr="00192751" w:rsidRDefault="00587047" w:rsidP="00587047">
      <w:pPr>
        <w:pStyle w:val="12"/>
        <w:jc w:val="right"/>
        <w:rPr>
          <w:rFonts w:ascii="Arial" w:hAnsi="Arial" w:cs="Arial"/>
          <w:sz w:val="24"/>
          <w:szCs w:val="24"/>
          <w:lang w:val="tt-RU"/>
        </w:rPr>
      </w:pPr>
      <w:r w:rsidRPr="00192751">
        <w:rPr>
          <w:rFonts w:ascii="Arial" w:hAnsi="Arial" w:cs="Arial"/>
          <w:sz w:val="24"/>
          <w:szCs w:val="24"/>
          <w:lang w:val="tt-RU"/>
        </w:rPr>
        <w:t xml:space="preserve">                                                                                      2020 елга һәм 2021 һәм 2022   е</w:t>
      </w:r>
      <w:r w:rsidR="00114EB1" w:rsidRPr="00192751">
        <w:rPr>
          <w:rFonts w:ascii="Arial" w:hAnsi="Arial" w:cs="Arial"/>
          <w:sz w:val="24"/>
          <w:szCs w:val="24"/>
          <w:lang w:val="tt-RU"/>
        </w:rPr>
        <w:t xml:space="preserve">ллар план чорына  бюджет </w:t>
      </w:r>
      <w:r w:rsidRPr="00192751">
        <w:rPr>
          <w:rFonts w:ascii="Arial" w:hAnsi="Arial" w:cs="Arial"/>
          <w:sz w:val="24"/>
          <w:szCs w:val="24"/>
          <w:lang w:val="tt-RU"/>
        </w:rPr>
        <w:t xml:space="preserve"> </w:t>
      </w:r>
    </w:p>
    <w:p w:rsidR="00CA0347" w:rsidRPr="00192751" w:rsidRDefault="00587047" w:rsidP="00587047">
      <w:pPr>
        <w:pStyle w:val="12"/>
        <w:jc w:val="right"/>
        <w:rPr>
          <w:rFonts w:ascii="Arial" w:hAnsi="Arial" w:cs="Arial"/>
          <w:sz w:val="24"/>
          <w:szCs w:val="24"/>
        </w:rPr>
      </w:pPr>
      <w:r w:rsidRPr="00192751">
        <w:rPr>
          <w:rFonts w:ascii="Arial" w:hAnsi="Arial" w:cs="Arial"/>
          <w:sz w:val="24"/>
          <w:szCs w:val="24"/>
          <w:lang w:val="tt-RU"/>
        </w:rPr>
        <w:t xml:space="preserve">                                                                              </w:t>
      </w:r>
      <w:r w:rsidR="00114EB1" w:rsidRPr="00192751">
        <w:rPr>
          <w:rFonts w:ascii="Arial" w:hAnsi="Arial" w:cs="Arial"/>
          <w:sz w:val="24"/>
          <w:szCs w:val="24"/>
        </w:rPr>
        <w:t>турында»гы 18.12</w:t>
      </w:r>
      <w:r w:rsidRPr="00192751">
        <w:rPr>
          <w:rFonts w:ascii="Arial" w:hAnsi="Arial" w:cs="Arial"/>
          <w:sz w:val="24"/>
          <w:szCs w:val="24"/>
        </w:rPr>
        <w:t>.2019 ел</w:t>
      </w:r>
      <w:r w:rsidR="008A033F" w:rsidRPr="00192751">
        <w:rPr>
          <w:rFonts w:ascii="Arial" w:hAnsi="Arial" w:cs="Arial"/>
          <w:sz w:val="24"/>
          <w:szCs w:val="24"/>
        </w:rPr>
        <w:t xml:space="preserve"> </w:t>
      </w:r>
      <w:r w:rsidRPr="00192751">
        <w:rPr>
          <w:rFonts w:ascii="Arial" w:hAnsi="Arial" w:cs="Arial"/>
          <w:sz w:val="24"/>
          <w:szCs w:val="24"/>
        </w:rPr>
        <w:t xml:space="preserve"> №</w:t>
      </w:r>
      <w:r w:rsidR="00114EB1" w:rsidRPr="00192751">
        <w:rPr>
          <w:rFonts w:ascii="Arial" w:hAnsi="Arial" w:cs="Arial"/>
          <w:sz w:val="24"/>
          <w:szCs w:val="24"/>
        </w:rPr>
        <w:t>51/1</w:t>
      </w:r>
      <w:r w:rsidRPr="00192751">
        <w:rPr>
          <w:rFonts w:ascii="Arial" w:hAnsi="Arial" w:cs="Arial"/>
          <w:sz w:val="24"/>
          <w:szCs w:val="24"/>
        </w:rPr>
        <w:t xml:space="preserve">             Совет карарына кушымта №1 </w:t>
      </w:r>
    </w:p>
    <w:p w:rsidR="00587047" w:rsidRPr="00192751" w:rsidRDefault="00587047" w:rsidP="00587047">
      <w:pPr>
        <w:pStyle w:val="12"/>
        <w:jc w:val="right"/>
        <w:rPr>
          <w:rFonts w:ascii="Arial" w:hAnsi="Arial" w:cs="Arial"/>
          <w:sz w:val="24"/>
          <w:szCs w:val="24"/>
        </w:rPr>
      </w:pPr>
    </w:p>
    <w:p w:rsidR="004F5FA7" w:rsidRPr="00192751" w:rsidRDefault="004F5FA7" w:rsidP="004F5FA7">
      <w:pPr>
        <w:pStyle w:val="12"/>
        <w:jc w:val="center"/>
        <w:rPr>
          <w:rFonts w:ascii="Arial" w:hAnsi="Arial" w:cs="Arial"/>
          <w:b/>
          <w:sz w:val="24"/>
          <w:szCs w:val="24"/>
        </w:rPr>
      </w:pPr>
      <w:r w:rsidRPr="00192751">
        <w:rPr>
          <w:rFonts w:ascii="Arial" w:hAnsi="Arial" w:cs="Arial"/>
          <w:b/>
          <w:sz w:val="24"/>
          <w:szCs w:val="24"/>
        </w:rPr>
        <w:t xml:space="preserve">Татарстан Республикасы Чүпрәле муниципаль районы </w:t>
      </w:r>
    </w:p>
    <w:p w:rsidR="004F5FA7" w:rsidRPr="00192751" w:rsidRDefault="000E0616" w:rsidP="004F5FA7">
      <w:pPr>
        <w:pStyle w:val="12"/>
        <w:jc w:val="center"/>
        <w:rPr>
          <w:rFonts w:ascii="Arial" w:hAnsi="Arial" w:cs="Arial"/>
          <w:b/>
          <w:sz w:val="24"/>
          <w:szCs w:val="24"/>
        </w:rPr>
      </w:pPr>
      <w:r w:rsidRPr="00192751">
        <w:rPr>
          <w:rFonts w:ascii="Arial" w:hAnsi="Arial" w:cs="Arial"/>
          <w:b/>
          <w:sz w:val="24"/>
          <w:szCs w:val="24"/>
        </w:rPr>
        <w:t>Кече Чынлы</w:t>
      </w:r>
      <w:r w:rsidR="004F5FA7" w:rsidRPr="00192751">
        <w:rPr>
          <w:rFonts w:ascii="Arial" w:hAnsi="Arial" w:cs="Arial"/>
          <w:b/>
          <w:sz w:val="24"/>
          <w:szCs w:val="24"/>
        </w:rPr>
        <w:t xml:space="preserve"> авыл җирлеге </w:t>
      </w:r>
    </w:p>
    <w:p w:rsidR="005058E6" w:rsidRPr="00192751" w:rsidRDefault="004F5FA7" w:rsidP="005058E6">
      <w:pPr>
        <w:pStyle w:val="12"/>
        <w:jc w:val="center"/>
        <w:rPr>
          <w:rFonts w:ascii="Arial" w:hAnsi="Arial" w:cs="Arial"/>
          <w:b/>
          <w:sz w:val="24"/>
          <w:szCs w:val="24"/>
        </w:rPr>
      </w:pPr>
      <w:r w:rsidRPr="00192751">
        <w:rPr>
          <w:rFonts w:ascii="Arial" w:hAnsi="Arial" w:cs="Arial"/>
          <w:b/>
          <w:sz w:val="24"/>
          <w:szCs w:val="24"/>
        </w:rPr>
        <w:t>2020 елга бюджет</w:t>
      </w:r>
      <w:r w:rsidR="005058E6" w:rsidRPr="00192751">
        <w:rPr>
          <w:rFonts w:ascii="Arial" w:hAnsi="Arial" w:cs="Arial"/>
          <w:b/>
          <w:sz w:val="24"/>
          <w:szCs w:val="24"/>
        </w:rPr>
        <w:t xml:space="preserve"> кытлыгын финанслау чыганаклары</w:t>
      </w:r>
    </w:p>
    <w:tbl>
      <w:tblPr>
        <w:tblStyle w:val="af7"/>
        <w:tblW w:w="5000" w:type="pct"/>
        <w:tblLook w:val="04A0" w:firstRow="1" w:lastRow="0" w:firstColumn="1" w:lastColumn="0" w:noHBand="0" w:noVBand="1"/>
      </w:tblPr>
      <w:tblGrid>
        <w:gridCol w:w="5079"/>
        <w:gridCol w:w="3427"/>
        <w:gridCol w:w="1348"/>
      </w:tblGrid>
      <w:tr w:rsidR="005058E6" w:rsidRPr="00192751" w:rsidTr="00D130DE">
        <w:tc>
          <w:tcPr>
            <w:tcW w:w="2577" w:type="pct"/>
          </w:tcPr>
          <w:p w:rsidR="005058E6" w:rsidRPr="00192751" w:rsidRDefault="005058E6" w:rsidP="00386A95">
            <w:pPr>
              <w:rPr>
                <w:rFonts w:ascii="Arial" w:hAnsi="Arial" w:cs="Arial"/>
                <w:sz w:val="24"/>
                <w:szCs w:val="24"/>
                <w:lang w:val="tt-RU"/>
              </w:rPr>
            </w:pPr>
            <w:r w:rsidRPr="00192751">
              <w:rPr>
                <w:rFonts w:ascii="Arial" w:hAnsi="Arial" w:cs="Arial"/>
                <w:color w:val="333333"/>
                <w:sz w:val="24"/>
                <w:szCs w:val="24"/>
              </w:rPr>
              <w:t>Күрсәткеч исеме</w:t>
            </w:r>
          </w:p>
        </w:tc>
        <w:tc>
          <w:tcPr>
            <w:tcW w:w="1739" w:type="pct"/>
          </w:tcPr>
          <w:p w:rsidR="005058E6" w:rsidRPr="00192751" w:rsidRDefault="005058E6" w:rsidP="00386A95">
            <w:pPr>
              <w:rPr>
                <w:rFonts w:ascii="Arial" w:hAnsi="Arial" w:cs="Arial"/>
                <w:b/>
                <w:sz w:val="24"/>
                <w:szCs w:val="24"/>
                <w:lang w:val="tt-RU"/>
              </w:rPr>
            </w:pPr>
            <w:r w:rsidRPr="00192751">
              <w:rPr>
                <w:rFonts w:ascii="Arial" w:hAnsi="Arial" w:cs="Arial"/>
                <w:color w:val="333333"/>
                <w:sz w:val="24"/>
                <w:szCs w:val="24"/>
              </w:rPr>
              <w:t>Күрсәткеч коды</w:t>
            </w:r>
          </w:p>
        </w:tc>
        <w:tc>
          <w:tcPr>
            <w:tcW w:w="684" w:type="pct"/>
          </w:tcPr>
          <w:p w:rsidR="005058E6" w:rsidRPr="00192751" w:rsidRDefault="005058E6" w:rsidP="00386A95">
            <w:pPr>
              <w:rPr>
                <w:rFonts w:ascii="Arial" w:hAnsi="Arial" w:cs="Arial"/>
                <w:color w:val="333333"/>
                <w:sz w:val="24"/>
                <w:szCs w:val="24"/>
                <w:lang w:val="tt-RU"/>
              </w:rPr>
            </w:pPr>
            <w:r w:rsidRPr="00192751">
              <w:rPr>
                <w:rFonts w:ascii="Arial" w:hAnsi="Arial" w:cs="Arial"/>
                <w:color w:val="333333"/>
                <w:sz w:val="24"/>
                <w:szCs w:val="24"/>
                <w:lang w:val="tt-RU"/>
              </w:rPr>
              <w:t xml:space="preserve">Сумма </w:t>
            </w:r>
          </w:p>
          <w:p w:rsidR="005058E6" w:rsidRPr="00192751" w:rsidRDefault="005058E6" w:rsidP="00386A95">
            <w:pPr>
              <w:rPr>
                <w:rFonts w:ascii="Arial" w:hAnsi="Arial" w:cs="Arial"/>
                <w:color w:val="333333"/>
                <w:sz w:val="24"/>
                <w:szCs w:val="24"/>
                <w:lang w:val="tt-RU"/>
              </w:rPr>
            </w:pPr>
            <w:r w:rsidRPr="00192751">
              <w:rPr>
                <w:rFonts w:ascii="Arial" w:hAnsi="Arial" w:cs="Arial"/>
                <w:color w:val="333333"/>
                <w:sz w:val="24"/>
                <w:szCs w:val="24"/>
                <w:lang w:val="tt-RU"/>
              </w:rPr>
              <w:t>( меңнәр)</w:t>
            </w:r>
          </w:p>
        </w:tc>
      </w:tr>
      <w:tr w:rsidR="005058E6" w:rsidRPr="00192751" w:rsidTr="00D130DE">
        <w:tc>
          <w:tcPr>
            <w:tcW w:w="2577" w:type="pct"/>
          </w:tcPr>
          <w:p w:rsidR="005058E6" w:rsidRPr="00192751" w:rsidRDefault="005058E6" w:rsidP="00386A95">
            <w:pPr>
              <w:rPr>
                <w:rFonts w:ascii="Arial" w:hAnsi="Arial" w:cs="Arial"/>
                <w:sz w:val="24"/>
                <w:szCs w:val="24"/>
                <w:lang w:val="tt-RU"/>
              </w:rPr>
            </w:pPr>
            <w:r w:rsidRPr="00192751">
              <w:rPr>
                <w:rFonts w:ascii="Arial" w:hAnsi="Arial" w:cs="Arial"/>
                <w:color w:val="333333"/>
                <w:sz w:val="24"/>
                <w:szCs w:val="24"/>
              </w:rPr>
              <w:t>Бюджет акчаларының калдыкларын арттыру</w:t>
            </w:r>
          </w:p>
        </w:tc>
        <w:tc>
          <w:tcPr>
            <w:tcW w:w="1739" w:type="pct"/>
          </w:tcPr>
          <w:p w:rsidR="005058E6" w:rsidRPr="00192751" w:rsidRDefault="005058E6" w:rsidP="00386A95">
            <w:pPr>
              <w:pStyle w:val="12"/>
              <w:jc w:val="center"/>
              <w:rPr>
                <w:rFonts w:ascii="Arial" w:hAnsi="Arial" w:cs="Arial"/>
                <w:sz w:val="24"/>
                <w:szCs w:val="24"/>
              </w:rPr>
            </w:pPr>
            <w:r w:rsidRPr="00192751">
              <w:rPr>
                <w:rFonts w:ascii="Arial" w:hAnsi="Arial" w:cs="Arial"/>
                <w:sz w:val="24"/>
                <w:szCs w:val="24"/>
              </w:rPr>
              <w:t>01 05 02 00 00 0000 500</w:t>
            </w:r>
          </w:p>
        </w:tc>
        <w:tc>
          <w:tcPr>
            <w:tcW w:w="684" w:type="pct"/>
          </w:tcPr>
          <w:p w:rsidR="005058E6" w:rsidRPr="00192751" w:rsidRDefault="00D130DE" w:rsidP="00386A95">
            <w:pPr>
              <w:pStyle w:val="12"/>
              <w:jc w:val="center"/>
              <w:rPr>
                <w:rFonts w:ascii="Arial" w:hAnsi="Arial" w:cs="Arial"/>
                <w:sz w:val="24"/>
                <w:szCs w:val="24"/>
              </w:rPr>
            </w:pPr>
            <w:r w:rsidRPr="00192751">
              <w:rPr>
                <w:rFonts w:ascii="Arial" w:hAnsi="Arial" w:cs="Arial"/>
                <w:sz w:val="24"/>
                <w:szCs w:val="24"/>
              </w:rPr>
              <w:t>-3499,3</w:t>
            </w:r>
          </w:p>
        </w:tc>
      </w:tr>
      <w:tr w:rsidR="005058E6" w:rsidRPr="00192751" w:rsidTr="00D130DE">
        <w:tc>
          <w:tcPr>
            <w:tcW w:w="2577" w:type="pct"/>
          </w:tcPr>
          <w:p w:rsidR="005058E6" w:rsidRPr="00192751" w:rsidRDefault="005058E6" w:rsidP="00386A95">
            <w:pPr>
              <w:rPr>
                <w:rFonts w:ascii="Arial" w:hAnsi="Arial" w:cs="Arial"/>
                <w:sz w:val="24"/>
                <w:szCs w:val="24"/>
                <w:lang w:val="tt-RU"/>
              </w:rPr>
            </w:pPr>
            <w:r w:rsidRPr="00192751">
              <w:rPr>
                <w:rFonts w:ascii="Arial" w:hAnsi="Arial" w:cs="Arial"/>
                <w:color w:val="333333"/>
                <w:sz w:val="24"/>
                <w:szCs w:val="24"/>
                <w:lang w:val="tt-RU"/>
              </w:rPr>
              <w:t>Җирлек бюджеты акчаларының башка калдыкларын арттыру</w:t>
            </w:r>
          </w:p>
        </w:tc>
        <w:tc>
          <w:tcPr>
            <w:tcW w:w="1739" w:type="pct"/>
          </w:tcPr>
          <w:p w:rsidR="005058E6" w:rsidRPr="00192751" w:rsidRDefault="005058E6" w:rsidP="00386A95">
            <w:pPr>
              <w:pStyle w:val="12"/>
              <w:jc w:val="center"/>
              <w:rPr>
                <w:rFonts w:ascii="Arial" w:hAnsi="Arial" w:cs="Arial"/>
                <w:sz w:val="24"/>
                <w:szCs w:val="24"/>
                <w:lang w:val="tt-RU"/>
              </w:rPr>
            </w:pPr>
          </w:p>
          <w:p w:rsidR="005058E6" w:rsidRPr="00192751" w:rsidRDefault="005058E6" w:rsidP="00386A95">
            <w:pPr>
              <w:pStyle w:val="12"/>
              <w:jc w:val="center"/>
              <w:rPr>
                <w:rFonts w:ascii="Arial" w:hAnsi="Arial" w:cs="Arial"/>
                <w:sz w:val="24"/>
                <w:szCs w:val="24"/>
              </w:rPr>
            </w:pPr>
            <w:r w:rsidRPr="00192751">
              <w:rPr>
                <w:rFonts w:ascii="Arial" w:hAnsi="Arial" w:cs="Arial"/>
                <w:sz w:val="24"/>
                <w:szCs w:val="24"/>
              </w:rPr>
              <w:t>01 05 02 01 10 0000 510</w:t>
            </w:r>
          </w:p>
        </w:tc>
        <w:tc>
          <w:tcPr>
            <w:tcW w:w="684" w:type="pct"/>
          </w:tcPr>
          <w:p w:rsidR="005058E6" w:rsidRPr="00192751" w:rsidRDefault="00D130DE" w:rsidP="00386A95">
            <w:pPr>
              <w:pStyle w:val="12"/>
              <w:jc w:val="center"/>
              <w:rPr>
                <w:rFonts w:ascii="Arial" w:hAnsi="Arial" w:cs="Arial"/>
                <w:sz w:val="24"/>
                <w:szCs w:val="24"/>
              </w:rPr>
            </w:pPr>
            <w:r w:rsidRPr="00192751">
              <w:rPr>
                <w:rFonts w:ascii="Arial" w:hAnsi="Arial" w:cs="Arial"/>
                <w:sz w:val="24"/>
                <w:szCs w:val="24"/>
              </w:rPr>
              <w:t>-3499,3</w:t>
            </w:r>
          </w:p>
        </w:tc>
      </w:tr>
      <w:tr w:rsidR="005058E6" w:rsidRPr="00192751" w:rsidTr="00D130DE">
        <w:tc>
          <w:tcPr>
            <w:tcW w:w="2577" w:type="pct"/>
          </w:tcPr>
          <w:p w:rsidR="005058E6" w:rsidRPr="00192751" w:rsidRDefault="005058E6" w:rsidP="00386A95">
            <w:pPr>
              <w:rPr>
                <w:rFonts w:ascii="Arial" w:hAnsi="Arial" w:cs="Arial"/>
                <w:sz w:val="24"/>
                <w:szCs w:val="24"/>
                <w:lang w:val="tt-RU"/>
              </w:rPr>
            </w:pPr>
            <w:r w:rsidRPr="00192751">
              <w:rPr>
                <w:rFonts w:ascii="Arial" w:hAnsi="Arial" w:cs="Arial"/>
                <w:color w:val="333333"/>
                <w:sz w:val="24"/>
                <w:szCs w:val="24"/>
              </w:rPr>
              <w:t>Бюджет акчаларының калдыкларын киметү</w:t>
            </w:r>
          </w:p>
        </w:tc>
        <w:tc>
          <w:tcPr>
            <w:tcW w:w="1739" w:type="pct"/>
          </w:tcPr>
          <w:p w:rsidR="005058E6" w:rsidRPr="00192751" w:rsidRDefault="005058E6" w:rsidP="00386A95">
            <w:pPr>
              <w:pStyle w:val="12"/>
              <w:jc w:val="center"/>
              <w:rPr>
                <w:rFonts w:ascii="Arial" w:hAnsi="Arial" w:cs="Arial"/>
                <w:sz w:val="24"/>
                <w:szCs w:val="24"/>
              </w:rPr>
            </w:pPr>
            <w:r w:rsidRPr="00192751">
              <w:rPr>
                <w:rFonts w:ascii="Arial" w:hAnsi="Arial" w:cs="Arial"/>
                <w:sz w:val="24"/>
                <w:szCs w:val="24"/>
              </w:rPr>
              <w:t>01 05 02 00 00 0000 600</w:t>
            </w:r>
          </w:p>
        </w:tc>
        <w:tc>
          <w:tcPr>
            <w:tcW w:w="684" w:type="pct"/>
          </w:tcPr>
          <w:p w:rsidR="005058E6" w:rsidRPr="00192751" w:rsidRDefault="00D130DE" w:rsidP="00386A95">
            <w:pPr>
              <w:pStyle w:val="12"/>
              <w:jc w:val="center"/>
              <w:rPr>
                <w:rFonts w:ascii="Arial" w:hAnsi="Arial" w:cs="Arial"/>
                <w:sz w:val="24"/>
                <w:szCs w:val="24"/>
              </w:rPr>
            </w:pPr>
            <w:r w:rsidRPr="00192751">
              <w:rPr>
                <w:rFonts w:ascii="Arial" w:hAnsi="Arial" w:cs="Arial"/>
                <w:sz w:val="24"/>
                <w:szCs w:val="24"/>
              </w:rPr>
              <w:t>3499,3</w:t>
            </w:r>
          </w:p>
        </w:tc>
      </w:tr>
      <w:tr w:rsidR="005058E6" w:rsidRPr="00192751" w:rsidTr="00D130DE">
        <w:tc>
          <w:tcPr>
            <w:tcW w:w="2577" w:type="pct"/>
          </w:tcPr>
          <w:p w:rsidR="005058E6" w:rsidRPr="00192751" w:rsidRDefault="005058E6" w:rsidP="00386A95">
            <w:pPr>
              <w:rPr>
                <w:rFonts w:ascii="Arial" w:hAnsi="Arial" w:cs="Arial"/>
                <w:sz w:val="24"/>
                <w:szCs w:val="24"/>
                <w:lang w:val="tt-RU"/>
              </w:rPr>
            </w:pPr>
            <w:r w:rsidRPr="00192751">
              <w:rPr>
                <w:rFonts w:ascii="Arial" w:hAnsi="Arial" w:cs="Arial"/>
                <w:color w:val="333333"/>
                <w:sz w:val="24"/>
                <w:szCs w:val="24"/>
              </w:rPr>
              <w:t>Җирлек бюджеты акчаларының башка калдыкларын киметү</w:t>
            </w:r>
          </w:p>
        </w:tc>
        <w:tc>
          <w:tcPr>
            <w:tcW w:w="1739" w:type="pct"/>
          </w:tcPr>
          <w:p w:rsidR="005058E6" w:rsidRPr="00192751" w:rsidRDefault="005058E6" w:rsidP="00386A95">
            <w:pPr>
              <w:pStyle w:val="12"/>
              <w:jc w:val="center"/>
              <w:rPr>
                <w:rFonts w:ascii="Arial" w:hAnsi="Arial" w:cs="Arial"/>
                <w:sz w:val="24"/>
                <w:szCs w:val="24"/>
              </w:rPr>
            </w:pPr>
          </w:p>
          <w:p w:rsidR="005058E6" w:rsidRPr="00192751" w:rsidRDefault="005058E6" w:rsidP="00386A95">
            <w:pPr>
              <w:pStyle w:val="12"/>
              <w:jc w:val="center"/>
              <w:rPr>
                <w:rFonts w:ascii="Arial" w:hAnsi="Arial" w:cs="Arial"/>
                <w:sz w:val="24"/>
                <w:szCs w:val="24"/>
              </w:rPr>
            </w:pPr>
            <w:r w:rsidRPr="00192751">
              <w:rPr>
                <w:rFonts w:ascii="Arial" w:hAnsi="Arial" w:cs="Arial"/>
                <w:sz w:val="24"/>
                <w:szCs w:val="24"/>
              </w:rPr>
              <w:t>01 05 02 01 10 0000 610</w:t>
            </w:r>
          </w:p>
        </w:tc>
        <w:tc>
          <w:tcPr>
            <w:tcW w:w="684" w:type="pct"/>
          </w:tcPr>
          <w:p w:rsidR="005058E6" w:rsidRPr="00192751" w:rsidRDefault="00D130DE" w:rsidP="00386A95">
            <w:pPr>
              <w:pStyle w:val="12"/>
              <w:jc w:val="center"/>
              <w:rPr>
                <w:rFonts w:ascii="Arial" w:hAnsi="Arial" w:cs="Arial"/>
                <w:sz w:val="24"/>
                <w:szCs w:val="24"/>
              </w:rPr>
            </w:pPr>
            <w:r w:rsidRPr="00192751">
              <w:rPr>
                <w:rFonts w:ascii="Arial" w:hAnsi="Arial" w:cs="Arial"/>
                <w:sz w:val="24"/>
                <w:szCs w:val="24"/>
              </w:rPr>
              <w:t>3499,3</w:t>
            </w:r>
          </w:p>
        </w:tc>
      </w:tr>
    </w:tbl>
    <w:p w:rsidR="005058E6" w:rsidRPr="00192751" w:rsidRDefault="005058E6" w:rsidP="005058E6">
      <w:pPr>
        <w:rPr>
          <w:rFonts w:ascii="Arial" w:hAnsi="Arial" w:cs="Arial"/>
          <w:sz w:val="24"/>
          <w:szCs w:val="24"/>
          <w:lang w:val="tt-RU"/>
        </w:rPr>
      </w:pPr>
    </w:p>
    <w:p w:rsidR="004A4CE7" w:rsidRPr="00192751" w:rsidRDefault="004A4CE7" w:rsidP="008A033F">
      <w:pPr>
        <w:pStyle w:val="12"/>
        <w:rPr>
          <w:rFonts w:ascii="Arial" w:hAnsi="Arial" w:cs="Arial"/>
          <w:sz w:val="24"/>
          <w:szCs w:val="24"/>
          <w:lang w:val="en-US"/>
        </w:rPr>
      </w:pPr>
    </w:p>
    <w:p w:rsidR="004A4CE7" w:rsidRPr="00192751" w:rsidRDefault="004A4CE7" w:rsidP="00E30C61">
      <w:pPr>
        <w:pStyle w:val="12"/>
        <w:jc w:val="right"/>
        <w:rPr>
          <w:rFonts w:ascii="Arial" w:hAnsi="Arial" w:cs="Arial"/>
          <w:sz w:val="24"/>
          <w:szCs w:val="24"/>
        </w:rPr>
      </w:pPr>
    </w:p>
    <w:p w:rsidR="003A2B78" w:rsidRPr="00192751" w:rsidRDefault="003A2B78" w:rsidP="00E30C61">
      <w:pPr>
        <w:pStyle w:val="12"/>
        <w:jc w:val="right"/>
        <w:rPr>
          <w:rFonts w:ascii="Arial" w:hAnsi="Arial" w:cs="Arial"/>
          <w:sz w:val="24"/>
          <w:szCs w:val="24"/>
        </w:rPr>
      </w:pPr>
    </w:p>
    <w:p w:rsidR="003A2B78" w:rsidRPr="00192751" w:rsidRDefault="003A2B78" w:rsidP="00E30C61">
      <w:pPr>
        <w:pStyle w:val="12"/>
        <w:jc w:val="right"/>
        <w:rPr>
          <w:rFonts w:ascii="Arial" w:hAnsi="Arial" w:cs="Arial"/>
          <w:sz w:val="24"/>
          <w:szCs w:val="24"/>
        </w:rPr>
      </w:pPr>
    </w:p>
    <w:p w:rsidR="003A2B78" w:rsidRPr="00192751" w:rsidRDefault="003A2B78" w:rsidP="00E30C61">
      <w:pPr>
        <w:pStyle w:val="12"/>
        <w:jc w:val="right"/>
        <w:rPr>
          <w:rFonts w:ascii="Arial" w:hAnsi="Arial" w:cs="Arial"/>
          <w:sz w:val="24"/>
          <w:szCs w:val="24"/>
        </w:rPr>
      </w:pPr>
    </w:p>
    <w:p w:rsidR="00D130DE" w:rsidRPr="00192751" w:rsidRDefault="00D130DE" w:rsidP="00E30C61">
      <w:pPr>
        <w:pStyle w:val="12"/>
        <w:jc w:val="right"/>
        <w:rPr>
          <w:rFonts w:ascii="Arial" w:hAnsi="Arial" w:cs="Arial"/>
          <w:sz w:val="24"/>
          <w:szCs w:val="24"/>
        </w:rPr>
      </w:pPr>
    </w:p>
    <w:p w:rsidR="00D130DE" w:rsidRPr="00192751" w:rsidRDefault="00D130DE" w:rsidP="00E30C61">
      <w:pPr>
        <w:pStyle w:val="12"/>
        <w:jc w:val="right"/>
        <w:rPr>
          <w:rFonts w:ascii="Arial" w:hAnsi="Arial" w:cs="Arial"/>
          <w:sz w:val="24"/>
          <w:szCs w:val="24"/>
        </w:rPr>
      </w:pPr>
    </w:p>
    <w:p w:rsidR="00D130DE" w:rsidRPr="00192751" w:rsidRDefault="00D130DE" w:rsidP="00E30C61">
      <w:pPr>
        <w:pStyle w:val="12"/>
        <w:jc w:val="right"/>
        <w:rPr>
          <w:rFonts w:ascii="Arial" w:hAnsi="Arial" w:cs="Arial"/>
          <w:sz w:val="24"/>
          <w:szCs w:val="24"/>
        </w:rPr>
      </w:pPr>
    </w:p>
    <w:p w:rsidR="00D130DE" w:rsidRPr="00192751" w:rsidRDefault="00D130DE" w:rsidP="00E30C61">
      <w:pPr>
        <w:pStyle w:val="12"/>
        <w:jc w:val="right"/>
        <w:rPr>
          <w:rFonts w:ascii="Arial" w:hAnsi="Arial" w:cs="Arial"/>
          <w:sz w:val="24"/>
          <w:szCs w:val="24"/>
        </w:rPr>
      </w:pPr>
    </w:p>
    <w:p w:rsidR="00D130DE" w:rsidRPr="00192751" w:rsidRDefault="00D130DE" w:rsidP="00E30C61">
      <w:pPr>
        <w:pStyle w:val="12"/>
        <w:jc w:val="right"/>
        <w:rPr>
          <w:rFonts w:ascii="Arial" w:hAnsi="Arial" w:cs="Arial"/>
          <w:sz w:val="24"/>
          <w:szCs w:val="24"/>
        </w:rPr>
      </w:pPr>
    </w:p>
    <w:p w:rsidR="00D130DE" w:rsidRPr="00192751" w:rsidRDefault="00D130DE" w:rsidP="00E30C61">
      <w:pPr>
        <w:pStyle w:val="12"/>
        <w:jc w:val="right"/>
        <w:rPr>
          <w:rFonts w:ascii="Arial" w:hAnsi="Arial" w:cs="Arial"/>
          <w:sz w:val="24"/>
          <w:szCs w:val="24"/>
        </w:rPr>
      </w:pPr>
    </w:p>
    <w:p w:rsidR="003A2B78" w:rsidRPr="00192751" w:rsidRDefault="003A2B78" w:rsidP="00E30C61">
      <w:pPr>
        <w:pStyle w:val="12"/>
        <w:jc w:val="right"/>
        <w:rPr>
          <w:rFonts w:ascii="Arial" w:hAnsi="Arial" w:cs="Arial"/>
          <w:sz w:val="24"/>
          <w:szCs w:val="24"/>
        </w:rPr>
      </w:pPr>
    </w:p>
    <w:p w:rsidR="003A2B78" w:rsidRPr="00192751" w:rsidRDefault="003A2B78" w:rsidP="00E30C61">
      <w:pPr>
        <w:pStyle w:val="12"/>
        <w:jc w:val="right"/>
        <w:rPr>
          <w:rFonts w:ascii="Arial" w:hAnsi="Arial" w:cs="Arial"/>
          <w:sz w:val="24"/>
          <w:szCs w:val="24"/>
        </w:rPr>
      </w:pPr>
    </w:p>
    <w:p w:rsidR="004A4CE7" w:rsidRPr="00192751" w:rsidRDefault="004A4CE7" w:rsidP="00E30C61">
      <w:pPr>
        <w:pStyle w:val="12"/>
        <w:jc w:val="right"/>
        <w:rPr>
          <w:rFonts w:ascii="Arial" w:hAnsi="Arial" w:cs="Arial"/>
          <w:sz w:val="24"/>
          <w:szCs w:val="24"/>
        </w:rPr>
      </w:pPr>
    </w:p>
    <w:p w:rsidR="008700A9" w:rsidRDefault="008700A9" w:rsidP="00E30C61">
      <w:pPr>
        <w:pStyle w:val="12"/>
        <w:ind w:left="4956" w:firstLine="708"/>
        <w:jc w:val="right"/>
        <w:rPr>
          <w:rFonts w:ascii="Arial" w:hAnsi="Arial" w:cs="Arial"/>
          <w:sz w:val="24"/>
          <w:szCs w:val="24"/>
        </w:rPr>
      </w:pPr>
    </w:p>
    <w:p w:rsidR="004041C4" w:rsidRDefault="004041C4" w:rsidP="00E30C61">
      <w:pPr>
        <w:pStyle w:val="12"/>
        <w:ind w:left="4956" w:firstLine="708"/>
        <w:jc w:val="right"/>
        <w:rPr>
          <w:rFonts w:ascii="Arial" w:hAnsi="Arial" w:cs="Arial"/>
          <w:sz w:val="24"/>
          <w:szCs w:val="24"/>
        </w:rPr>
      </w:pPr>
    </w:p>
    <w:p w:rsidR="004041C4" w:rsidRDefault="004041C4" w:rsidP="00E30C61">
      <w:pPr>
        <w:pStyle w:val="12"/>
        <w:ind w:left="4956" w:firstLine="708"/>
        <w:jc w:val="right"/>
        <w:rPr>
          <w:rFonts w:ascii="Arial" w:hAnsi="Arial" w:cs="Arial"/>
          <w:sz w:val="24"/>
          <w:szCs w:val="24"/>
        </w:rPr>
      </w:pPr>
    </w:p>
    <w:p w:rsidR="004041C4" w:rsidRPr="00192751" w:rsidRDefault="004041C4" w:rsidP="00E30C61">
      <w:pPr>
        <w:pStyle w:val="12"/>
        <w:ind w:left="4956" w:firstLine="708"/>
        <w:jc w:val="right"/>
        <w:rPr>
          <w:rFonts w:ascii="Arial" w:hAnsi="Arial" w:cs="Arial"/>
          <w:sz w:val="24"/>
          <w:szCs w:val="24"/>
        </w:rPr>
      </w:pPr>
    </w:p>
    <w:p w:rsidR="00D21F60" w:rsidRPr="00192751" w:rsidRDefault="00D21F60" w:rsidP="00D21F60">
      <w:pPr>
        <w:pStyle w:val="12"/>
        <w:jc w:val="right"/>
        <w:rPr>
          <w:rFonts w:ascii="Arial" w:hAnsi="Arial" w:cs="Arial"/>
          <w:sz w:val="24"/>
          <w:szCs w:val="24"/>
        </w:rPr>
      </w:pPr>
    </w:p>
    <w:p w:rsidR="00D21F60" w:rsidRPr="00192751" w:rsidRDefault="00D21F60" w:rsidP="00D21F60">
      <w:pPr>
        <w:pStyle w:val="12"/>
        <w:jc w:val="center"/>
        <w:rPr>
          <w:rFonts w:ascii="Arial" w:hAnsi="Arial" w:cs="Arial"/>
          <w:b/>
          <w:sz w:val="24"/>
          <w:szCs w:val="24"/>
        </w:rPr>
      </w:pPr>
      <w:r w:rsidRPr="00192751">
        <w:rPr>
          <w:rFonts w:ascii="Arial" w:hAnsi="Arial" w:cs="Arial"/>
          <w:b/>
          <w:sz w:val="24"/>
          <w:szCs w:val="24"/>
        </w:rPr>
        <w:lastRenderedPageBreak/>
        <w:t xml:space="preserve">Татарстан Республикасы Чүпрәле муниципаль районы </w:t>
      </w:r>
    </w:p>
    <w:p w:rsidR="00D21F60" w:rsidRPr="00192751" w:rsidRDefault="000E0616" w:rsidP="00D21F60">
      <w:pPr>
        <w:pStyle w:val="12"/>
        <w:jc w:val="center"/>
        <w:rPr>
          <w:rFonts w:ascii="Arial" w:hAnsi="Arial" w:cs="Arial"/>
          <w:b/>
          <w:sz w:val="24"/>
          <w:szCs w:val="24"/>
        </w:rPr>
      </w:pPr>
      <w:r w:rsidRPr="00192751">
        <w:rPr>
          <w:rFonts w:ascii="Arial" w:hAnsi="Arial" w:cs="Arial"/>
          <w:b/>
          <w:sz w:val="24"/>
          <w:szCs w:val="24"/>
        </w:rPr>
        <w:t>Кече Чынлы</w:t>
      </w:r>
      <w:r w:rsidR="00D21F60" w:rsidRPr="00192751">
        <w:rPr>
          <w:rFonts w:ascii="Arial" w:hAnsi="Arial" w:cs="Arial"/>
          <w:b/>
          <w:sz w:val="24"/>
          <w:szCs w:val="24"/>
        </w:rPr>
        <w:t xml:space="preserve"> авыл җирлеге </w:t>
      </w:r>
    </w:p>
    <w:p w:rsidR="00D21F60" w:rsidRPr="00192751" w:rsidRDefault="00D21F60" w:rsidP="00D21F60">
      <w:pPr>
        <w:pStyle w:val="12"/>
        <w:jc w:val="center"/>
        <w:rPr>
          <w:rFonts w:ascii="Arial" w:hAnsi="Arial" w:cs="Arial"/>
          <w:b/>
          <w:sz w:val="24"/>
          <w:szCs w:val="24"/>
        </w:rPr>
      </w:pPr>
      <w:r w:rsidRPr="00192751">
        <w:rPr>
          <w:rFonts w:ascii="Arial" w:hAnsi="Arial" w:cs="Arial"/>
          <w:b/>
          <w:sz w:val="24"/>
          <w:szCs w:val="24"/>
        </w:rPr>
        <w:t>2021-2022 елларга бюджет кытлыгын финанслау чыганаклары</w:t>
      </w:r>
    </w:p>
    <w:p w:rsidR="00C64FB5" w:rsidRPr="00192751" w:rsidRDefault="00602BFF" w:rsidP="00C64FB5">
      <w:pPr>
        <w:pStyle w:val="12"/>
        <w:tabs>
          <w:tab w:val="left" w:pos="9165"/>
        </w:tabs>
        <w:jc w:val="right"/>
        <w:rPr>
          <w:rFonts w:ascii="Arial" w:hAnsi="Arial" w:cs="Arial"/>
          <w:sz w:val="24"/>
          <w:szCs w:val="24"/>
        </w:rPr>
      </w:pPr>
      <w:r w:rsidRPr="00192751">
        <w:rPr>
          <w:rFonts w:ascii="Arial" w:hAnsi="Arial" w:cs="Arial"/>
          <w:sz w:val="24"/>
          <w:szCs w:val="24"/>
        </w:rPr>
        <w:t>Таблица 2</w:t>
      </w:r>
      <w:r w:rsidR="00EE7F63" w:rsidRPr="00192751">
        <w:rPr>
          <w:rFonts w:ascii="Arial" w:hAnsi="Arial" w:cs="Arial"/>
          <w:sz w:val="24"/>
          <w:szCs w:val="24"/>
        </w:rPr>
        <w:t xml:space="preserve">                                                                                                                     </w:t>
      </w:r>
    </w:p>
    <w:p w:rsidR="00736A09" w:rsidRPr="00192751" w:rsidRDefault="00D21F60" w:rsidP="00C64FB5">
      <w:pPr>
        <w:pStyle w:val="12"/>
        <w:tabs>
          <w:tab w:val="left" w:pos="9165"/>
        </w:tabs>
        <w:jc w:val="right"/>
        <w:rPr>
          <w:rFonts w:ascii="Arial" w:hAnsi="Arial" w:cs="Arial"/>
          <w:sz w:val="24"/>
          <w:szCs w:val="24"/>
          <w:lang w:val="tt-RU"/>
        </w:rPr>
      </w:pPr>
      <w:r w:rsidRPr="00192751">
        <w:rPr>
          <w:rFonts w:ascii="Arial" w:hAnsi="Arial" w:cs="Arial"/>
          <w:sz w:val="24"/>
          <w:szCs w:val="24"/>
          <w:lang w:val="tt-RU"/>
        </w:rPr>
        <w:t>м</w:t>
      </w:r>
      <w:r w:rsidRPr="00192751">
        <w:rPr>
          <w:rFonts w:ascii="Arial" w:hAnsi="Arial" w:cs="Arial"/>
          <w:sz w:val="24"/>
          <w:szCs w:val="24"/>
        </w:rPr>
        <w:t>е</w:t>
      </w:r>
      <w:r w:rsidRPr="00192751">
        <w:rPr>
          <w:rFonts w:ascii="Arial" w:hAnsi="Arial" w:cs="Arial"/>
          <w:sz w:val="24"/>
          <w:szCs w:val="24"/>
          <w:lang w:val="tt-RU"/>
        </w:rPr>
        <w:t>ң сумнарда</w:t>
      </w:r>
    </w:p>
    <w:p w:rsidR="008A033F" w:rsidRPr="00192751" w:rsidRDefault="008A033F" w:rsidP="00C64FB5">
      <w:pPr>
        <w:pStyle w:val="12"/>
        <w:tabs>
          <w:tab w:val="left" w:pos="9165"/>
        </w:tabs>
        <w:jc w:val="right"/>
        <w:rPr>
          <w:rFonts w:ascii="Arial" w:hAnsi="Arial" w:cs="Arial"/>
          <w:sz w:val="24"/>
          <w:szCs w:val="24"/>
          <w:lang w:val="tt-RU"/>
        </w:rPr>
      </w:pPr>
    </w:p>
    <w:p w:rsidR="008A033F" w:rsidRPr="00192751" w:rsidRDefault="008A033F" w:rsidP="008A033F">
      <w:pPr>
        <w:tabs>
          <w:tab w:val="left" w:pos="2152"/>
        </w:tabs>
        <w:rPr>
          <w:rFonts w:ascii="Arial" w:hAnsi="Arial" w:cs="Arial"/>
          <w:sz w:val="24"/>
          <w:szCs w:val="24"/>
          <w:lang w:val="tt-RU"/>
        </w:rPr>
      </w:pPr>
      <w:r w:rsidRPr="00192751">
        <w:rPr>
          <w:rFonts w:ascii="Arial" w:hAnsi="Arial" w:cs="Arial"/>
          <w:sz w:val="24"/>
          <w:szCs w:val="24"/>
          <w:lang w:val="tt-RU"/>
        </w:rPr>
        <w:tab/>
      </w:r>
    </w:p>
    <w:tbl>
      <w:tblPr>
        <w:tblStyle w:val="af7"/>
        <w:tblW w:w="5000" w:type="pct"/>
        <w:tblLook w:val="04A0" w:firstRow="1" w:lastRow="0" w:firstColumn="1" w:lastColumn="0" w:noHBand="0" w:noVBand="1"/>
      </w:tblPr>
      <w:tblGrid>
        <w:gridCol w:w="3732"/>
        <w:gridCol w:w="3266"/>
        <w:gridCol w:w="1429"/>
        <w:gridCol w:w="1427"/>
      </w:tblGrid>
      <w:tr w:rsidR="008A033F" w:rsidRPr="00192751" w:rsidTr="00D130DE">
        <w:tc>
          <w:tcPr>
            <w:tcW w:w="1894"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rPr>
              <w:t>Күрсәткеч исеме</w:t>
            </w:r>
          </w:p>
        </w:tc>
        <w:tc>
          <w:tcPr>
            <w:tcW w:w="1657" w:type="pct"/>
          </w:tcPr>
          <w:p w:rsidR="008A033F" w:rsidRPr="00192751" w:rsidRDefault="008A033F" w:rsidP="00386A95">
            <w:pPr>
              <w:tabs>
                <w:tab w:val="left" w:pos="1931"/>
              </w:tabs>
              <w:rPr>
                <w:rFonts w:ascii="Arial" w:hAnsi="Arial" w:cs="Arial"/>
                <w:b/>
                <w:sz w:val="24"/>
                <w:szCs w:val="24"/>
                <w:lang w:val="tt-RU"/>
              </w:rPr>
            </w:pPr>
            <w:r w:rsidRPr="00192751">
              <w:rPr>
                <w:rFonts w:ascii="Arial" w:hAnsi="Arial" w:cs="Arial"/>
                <w:sz w:val="24"/>
                <w:szCs w:val="24"/>
              </w:rPr>
              <w:t>Күрсәткеч коды</w:t>
            </w:r>
          </w:p>
        </w:tc>
        <w:tc>
          <w:tcPr>
            <w:tcW w:w="725"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lang w:val="tt-RU"/>
              </w:rPr>
              <w:t xml:space="preserve">Сумма </w:t>
            </w:r>
          </w:p>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lang w:val="tt-RU"/>
              </w:rPr>
              <w:t>( меңнәр)</w:t>
            </w:r>
          </w:p>
        </w:tc>
        <w:tc>
          <w:tcPr>
            <w:tcW w:w="724"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lang w:val="tt-RU"/>
              </w:rPr>
              <w:t xml:space="preserve">Сумма </w:t>
            </w:r>
          </w:p>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lang w:val="tt-RU"/>
              </w:rPr>
              <w:t>( меңнәр)</w:t>
            </w:r>
          </w:p>
        </w:tc>
      </w:tr>
      <w:tr w:rsidR="008A033F" w:rsidRPr="00192751" w:rsidTr="00D130DE">
        <w:tc>
          <w:tcPr>
            <w:tcW w:w="1894"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rPr>
              <w:t>Бюджет акчаларының калдыкларын арттыру</w:t>
            </w:r>
          </w:p>
        </w:tc>
        <w:tc>
          <w:tcPr>
            <w:tcW w:w="1657" w:type="pct"/>
          </w:tcPr>
          <w:p w:rsidR="008A033F" w:rsidRPr="00192751" w:rsidRDefault="008A033F" w:rsidP="00386A95">
            <w:pPr>
              <w:tabs>
                <w:tab w:val="left" w:pos="1931"/>
              </w:tabs>
              <w:rPr>
                <w:rFonts w:ascii="Arial" w:hAnsi="Arial" w:cs="Arial"/>
                <w:sz w:val="24"/>
                <w:szCs w:val="24"/>
              </w:rPr>
            </w:pPr>
            <w:r w:rsidRPr="00192751">
              <w:rPr>
                <w:rFonts w:ascii="Arial" w:hAnsi="Arial" w:cs="Arial"/>
                <w:sz w:val="24"/>
                <w:szCs w:val="24"/>
              </w:rPr>
              <w:t>01 05 02 00 00 0000 500</w:t>
            </w:r>
          </w:p>
        </w:tc>
        <w:tc>
          <w:tcPr>
            <w:tcW w:w="725"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-3575,3</w:t>
            </w:r>
          </w:p>
        </w:tc>
        <w:tc>
          <w:tcPr>
            <w:tcW w:w="724"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-3723,4</w:t>
            </w:r>
          </w:p>
        </w:tc>
      </w:tr>
      <w:tr w:rsidR="008A033F" w:rsidRPr="00192751" w:rsidTr="00D130DE">
        <w:tc>
          <w:tcPr>
            <w:tcW w:w="1894"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lang w:val="tt-RU"/>
              </w:rPr>
              <w:t>Җирлек бюджеты акчаларының башка калдыкларын арттыру</w:t>
            </w:r>
          </w:p>
        </w:tc>
        <w:tc>
          <w:tcPr>
            <w:tcW w:w="1657" w:type="pct"/>
          </w:tcPr>
          <w:p w:rsidR="008A033F" w:rsidRPr="00192751" w:rsidRDefault="008A033F" w:rsidP="00386A95">
            <w:pPr>
              <w:tabs>
                <w:tab w:val="left" w:pos="1931"/>
              </w:tabs>
              <w:rPr>
                <w:rFonts w:ascii="Arial" w:hAnsi="Arial" w:cs="Arial"/>
                <w:sz w:val="24"/>
                <w:szCs w:val="24"/>
                <w:lang w:val="tt-RU"/>
              </w:rPr>
            </w:pPr>
          </w:p>
          <w:p w:rsidR="008A033F" w:rsidRPr="00192751" w:rsidRDefault="008A033F" w:rsidP="00386A95">
            <w:pPr>
              <w:tabs>
                <w:tab w:val="left" w:pos="1931"/>
              </w:tabs>
              <w:rPr>
                <w:rFonts w:ascii="Arial" w:hAnsi="Arial" w:cs="Arial"/>
                <w:sz w:val="24"/>
                <w:szCs w:val="24"/>
              </w:rPr>
            </w:pPr>
            <w:r w:rsidRPr="00192751">
              <w:rPr>
                <w:rFonts w:ascii="Arial" w:hAnsi="Arial" w:cs="Arial"/>
                <w:sz w:val="24"/>
                <w:szCs w:val="24"/>
              </w:rPr>
              <w:t>01 05 02 01 10 0000 510</w:t>
            </w:r>
          </w:p>
        </w:tc>
        <w:tc>
          <w:tcPr>
            <w:tcW w:w="725"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-3575,3</w:t>
            </w:r>
          </w:p>
        </w:tc>
        <w:tc>
          <w:tcPr>
            <w:tcW w:w="724"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-3723,4</w:t>
            </w:r>
          </w:p>
        </w:tc>
      </w:tr>
      <w:tr w:rsidR="008A033F" w:rsidRPr="00192751" w:rsidTr="00D130DE">
        <w:tc>
          <w:tcPr>
            <w:tcW w:w="1894"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rPr>
              <w:t>Бюджет акчаларының калдыкларын киметү</w:t>
            </w:r>
          </w:p>
        </w:tc>
        <w:tc>
          <w:tcPr>
            <w:tcW w:w="1657" w:type="pct"/>
          </w:tcPr>
          <w:p w:rsidR="008A033F" w:rsidRPr="00192751" w:rsidRDefault="008A033F" w:rsidP="00386A95">
            <w:pPr>
              <w:tabs>
                <w:tab w:val="left" w:pos="1931"/>
              </w:tabs>
              <w:rPr>
                <w:rFonts w:ascii="Arial" w:hAnsi="Arial" w:cs="Arial"/>
                <w:sz w:val="24"/>
                <w:szCs w:val="24"/>
              </w:rPr>
            </w:pPr>
            <w:r w:rsidRPr="00192751">
              <w:rPr>
                <w:rFonts w:ascii="Arial" w:hAnsi="Arial" w:cs="Arial"/>
                <w:sz w:val="24"/>
                <w:szCs w:val="24"/>
              </w:rPr>
              <w:t>01 05 02 00 00 0000 600</w:t>
            </w:r>
          </w:p>
        </w:tc>
        <w:tc>
          <w:tcPr>
            <w:tcW w:w="725"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3575,3</w:t>
            </w:r>
          </w:p>
        </w:tc>
        <w:tc>
          <w:tcPr>
            <w:tcW w:w="724"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3723,4</w:t>
            </w:r>
          </w:p>
        </w:tc>
      </w:tr>
      <w:tr w:rsidR="008A033F" w:rsidRPr="00192751" w:rsidTr="00D130DE">
        <w:tc>
          <w:tcPr>
            <w:tcW w:w="1894" w:type="pct"/>
          </w:tcPr>
          <w:p w:rsidR="008A033F" w:rsidRPr="00192751" w:rsidRDefault="008A033F" w:rsidP="00386A95">
            <w:pPr>
              <w:tabs>
                <w:tab w:val="left" w:pos="1931"/>
              </w:tabs>
              <w:rPr>
                <w:rFonts w:ascii="Arial" w:hAnsi="Arial" w:cs="Arial"/>
                <w:sz w:val="24"/>
                <w:szCs w:val="24"/>
                <w:lang w:val="tt-RU"/>
              </w:rPr>
            </w:pPr>
            <w:r w:rsidRPr="00192751">
              <w:rPr>
                <w:rFonts w:ascii="Arial" w:hAnsi="Arial" w:cs="Arial"/>
                <w:sz w:val="24"/>
                <w:szCs w:val="24"/>
              </w:rPr>
              <w:t>Җирлек бюджеты акчаларының башка калдыкларын киметү</w:t>
            </w:r>
          </w:p>
        </w:tc>
        <w:tc>
          <w:tcPr>
            <w:tcW w:w="1657" w:type="pct"/>
          </w:tcPr>
          <w:p w:rsidR="008A033F" w:rsidRPr="00192751" w:rsidRDefault="008A033F" w:rsidP="00386A95">
            <w:pPr>
              <w:tabs>
                <w:tab w:val="left" w:pos="1931"/>
              </w:tabs>
              <w:rPr>
                <w:rFonts w:ascii="Arial" w:hAnsi="Arial" w:cs="Arial"/>
                <w:sz w:val="24"/>
                <w:szCs w:val="24"/>
              </w:rPr>
            </w:pPr>
          </w:p>
          <w:p w:rsidR="008A033F" w:rsidRPr="00192751" w:rsidRDefault="008A033F" w:rsidP="00386A95">
            <w:pPr>
              <w:tabs>
                <w:tab w:val="left" w:pos="1931"/>
              </w:tabs>
              <w:rPr>
                <w:rFonts w:ascii="Arial" w:hAnsi="Arial" w:cs="Arial"/>
                <w:sz w:val="24"/>
                <w:szCs w:val="24"/>
              </w:rPr>
            </w:pPr>
            <w:r w:rsidRPr="00192751">
              <w:rPr>
                <w:rFonts w:ascii="Arial" w:hAnsi="Arial" w:cs="Arial"/>
                <w:sz w:val="24"/>
                <w:szCs w:val="24"/>
              </w:rPr>
              <w:t>01 05 02 01 10 0000 610</w:t>
            </w:r>
          </w:p>
        </w:tc>
        <w:tc>
          <w:tcPr>
            <w:tcW w:w="725" w:type="pct"/>
          </w:tcPr>
          <w:p w:rsidR="008A033F" w:rsidRPr="00192751" w:rsidRDefault="00D130DE" w:rsidP="00386A95">
            <w:pPr>
              <w:pStyle w:val="12"/>
              <w:jc w:val="center"/>
              <w:rPr>
                <w:rFonts w:ascii="Arial" w:hAnsi="Arial" w:cs="Arial"/>
                <w:sz w:val="24"/>
                <w:szCs w:val="24"/>
              </w:rPr>
            </w:pPr>
            <w:r w:rsidRPr="00192751">
              <w:rPr>
                <w:rFonts w:ascii="Arial" w:hAnsi="Arial" w:cs="Arial"/>
                <w:sz w:val="24"/>
                <w:szCs w:val="24"/>
              </w:rPr>
              <w:t>3575,3</w:t>
            </w:r>
          </w:p>
        </w:tc>
        <w:tc>
          <w:tcPr>
            <w:tcW w:w="724" w:type="pct"/>
          </w:tcPr>
          <w:p w:rsidR="008A033F" w:rsidRPr="00192751" w:rsidRDefault="00D130DE" w:rsidP="00D130DE">
            <w:pPr>
              <w:pStyle w:val="12"/>
              <w:rPr>
                <w:rFonts w:ascii="Arial" w:hAnsi="Arial" w:cs="Arial"/>
                <w:sz w:val="24"/>
                <w:szCs w:val="24"/>
              </w:rPr>
            </w:pPr>
            <w:r w:rsidRPr="00192751">
              <w:rPr>
                <w:rFonts w:ascii="Arial" w:hAnsi="Arial" w:cs="Arial"/>
                <w:sz w:val="24"/>
                <w:szCs w:val="24"/>
              </w:rPr>
              <w:t>3723,4</w:t>
            </w:r>
          </w:p>
        </w:tc>
      </w:tr>
    </w:tbl>
    <w:p w:rsidR="008A033F" w:rsidRPr="00192751" w:rsidRDefault="008A033F" w:rsidP="008A033F">
      <w:pPr>
        <w:tabs>
          <w:tab w:val="left" w:pos="1931"/>
        </w:tabs>
        <w:rPr>
          <w:rFonts w:ascii="Arial" w:hAnsi="Arial" w:cs="Arial"/>
          <w:sz w:val="24"/>
          <w:szCs w:val="24"/>
          <w:lang w:val="tt-RU"/>
        </w:rPr>
      </w:pPr>
    </w:p>
    <w:p w:rsidR="008A033F" w:rsidRPr="00192751" w:rsidRDefault="008A033F" w:rsidP="008A033F">
      <w:pPr>
        <w:tabs>
          <w:tab w:val="left" w:pos="1931"/>
        </w:tabs>
        <w:rPr>
          <w:rFonts w:ascii="Arial" w:hAnsi="Arial" w:cs="Arial"/>
          <w:sz w:val="24"/>
          <w:szCs w:val="24"/>
          <w:lang w:val="tt-RU"/>
        </w:rPr>
      </w:pPr>
    </w:p>
    <w:p w:rsidR="008A033F" w:rsidRPr="00192751" w:rsidRDefault="008A033F" w:rsidP="008A033F">
      <w:pPr>
        <w:tabs>
          <w:tab w:val="left" w:pos="1931"/>
        </w:tabs>
        <w:rPr>
          <w:rFonts w:ascii="Arial" w:hAnsi="Arial" w:cs="Arial"/>
          <w:sz w:val="24"/>
          <w:szCs w:val="24"/>
          <w:lang w:val="tt-RU"/>
        </w:rPr>
      </w:pPr>
    </w:p>
    <w:p w:rsidR="00B011F0" w:rsidRPr="00192751" w:rsidRDefault="00B011F0" w:rsidP="008A033F">
      <w:pPr>
        <w:tabs>
          <w:tab w:val="left" w:pos="1931"/>
        </w:tabs>
        <w:rPr>
          <w:rFonts w:ascii="Arial" w:hAnsi="Arial" w:cs="Arial"/>
          <w:sz w:val="24"/>
          <w:szCs w:val="24"/>
          <w:lang w:val="tt-RU"/>
        </w:rPr>
      </w:pPr>
    </w:p>
    <w:p w:rsidR="00D130DE" w:rsidRPr="00192751" w:rsidRDefault="00D130DE" w:rsidP="008A033F">
      <w:pPr>
        <w:tabs>
          <w:tab w:val="left" w:pos="1931"/>
        </w:tabs>
        <w:rPr>
          <w:rFonts w:ascii="Arial" w:hAnsi="Arial" w:cs="Arial"/>
          <w:sz w:val="24"/>
          <w:szCs w:val="24"/>
          <w:lang w:val="tt-RU"/>
        </w:rPr>
      </w:pPr>
    </w:p>
    <w:p w:rsidR="00D130DE" w:rsidRPr="00192751" w:rsidRDefault="00D130DE" w:rsidP="008A033F">
      <w:pPr>
        <w:tabs>
          <w:tab w:val="left" w:pos="1931"/>
        </w:tabs>
        <w:rPr>
          <w:rFonts w:ascii="Arial" w:hAnsi="Arial" w:cs="Arial"/>
          <w:sz w:val="24"/>
          <w:szCs w:val="24"/>
          <w:lang w:val="tt-RU"/>
        </w:rPr>
      </w:pPr>
    </w:p>
    <w:p w:rsidR="00D130DE" w:rsidRPr="00192751" w:rsidRDefault="00D130DE" w:rsidP="008A033F">
      <w:pPr>
        <w:tabs>
          <w:tab w:val="left" w:pos="1931"/>
        </w:tabs>
        <w:rPr>
          <w:rFonts w:ascii="Arial" w:hAnsi="Arial" w:cs="Arial"/>
          <w:sz w:val="24"/>
          <w:szCs w:val="24"/>
          <w:lang w:val="tt-RU"/>
        </w:rPr>
      </w:pPr>
    </w:p>
    <w:p w:rsidR="00D130DE" w:rsidRPr="00192751" w:rsidRDefault="00D130DE" w:rsidP="008A033F">
      <w:pPr>
        <w:tabs>
          <w:tab w:val="left" w:pos="1931"/>
        </w:tabs>
        <w:rPr>
          <w:rFonts w:ascii="Arial" w:hAnsi="Arial" w:cs="Arial"/>
          <w:sz w:val="24"/>
          <w:szCs w:val="24"/>
          <w:lang w:val="tt-RU"/>
        </w:rPr>
      </w:pPr>
    </w:p>
    <w:p w:rsidR="00D130DE" w:rsidRPr="00192751" w:rsidRDefault="00D130DE" w:rsidP="008A033F">
      <w:pPr>
        <w:tabs>
          <w:tab w:val="left" w:pos="1931"/>
        </w:tabs>
        <w:rPr>
          <w:rFonts w:ascii="Arial" w:hAnsi="Arial" w:cs="Arial"/>
          <w:sz w:val="24"/>
          <w:szCs w:val="24"/>
          <w:lang w:val="tt-RU"/>
        </w:rPr>
      </w:pPr>
    </w:p>
    <w:p w:rsidR="00B011F0" w:rsidRPr="00192751" w:rsidRDefault="00B011F0" w:rsidP="00B011F0">
      <w:pPr>
        <w:pStyle w:val="12"/>
        <w:ind w:left="4248" w:firstLine="3252"/>
        <w:jc w:val="right"/>
        <w:rPr>
          <w:rFonts w:ascii="Arial" w:eastAsia="Calibri" w:hAnsi="Arial" w:cs="Arial"/>
          <w:sz w:val="24"/>
          <w:szCs w:val="24"/>
          <w:lang w:val="tt-RU" w:eastAsia="en-US"/>
        </w:rPr>
      </w:pPr>
    </w:p>
    <w:p w:rsidR="00B011F0" w:rsidRPr="00192751" w:rsidRDefault="00B011F0" w:rsidP="00B011F0">
      <w:pPr>
        <w:pStyle w:val="12"/>
        <w:ind w:left="4248" w:firstLine="3252"/>
        <w:jc w:val="right"/>
        <w:rPr>
          <w:rFonts w:ascii="Arial" w:eastAsia="Calibri" w:hAnsi="Arial" w:cs="Arial"/>
          <w:sz w:val="24"/>
          <w:szCs w:val="24"/>
          <w:lang w:val="tt-RU" w:eastAsia="en-US"/>
        </w:rPr>
      </w:pPr>
    </w:p>
    <w:p w:rsidR="00B011F0" w:rsidRDefault="00B011F0" w:rsidP="00B011F0">
      <w:pPr>
        <w:pStyle w:val="12"/>
        <w:ind w:left="4248" w:firstLine="3252"/>
        <w:jc w:val="right"/>
        <w:rPr>
          <w:rFonts w:ascii="Arial" w:eastAsia="Calibri" w:hAnsi="Arial" w:cs="Arial"/>
          <w:sz w:val="24"/>
          <w:szCs w:val="24"/>
          <w:lang w:val="tt-RU" w:eastAsia="en-US"/>
        </w:rPr>
      </w:pPr>
    </w:p>
    <w:p w:rsidR="004041C4" w:rsidRDefault="004041C4" w:rsidP="00B011F0">
      <w:pPr>
        <w:pStyle w:val="12"/>
        <w:ind w:left="4248" w:firstLine="3252"/>
        <w:jc w:val="right"/>
        <w:rPr>
          <w:rFonts w:ascii="Arial" w:eastAsia="Calibri" w:hAnsi="Arial" w:cs="Arial"/>
          <w:sz w:val="24"/>
          <w:szCs w:val="24"/>
          <w:lang w:val="tt-RU" w:eastAsia="en-US"/>
        </w:rPr>
      </w:pPr>
    </w:p>
    <w:p w:rsidR="004041C4" w:rsidRDefault="004041C4" w:rsidP="00B011F0">
      <w:pPr>
        <w:pStyle w:val="12"/>
        <w:ind w:left="4248" w:firstLine="3252"/>
        <w:jc w:val="right"/>
        <w:rPr>
          <w:rFonts w:ascii="Arial" w:eastAsia="Calibri" w:hAnsi="Arial" w:cs="Arial"/>
          <w:sz w:val="24"/>
          <w:szCs w:val="24"/>
          <w:lang w:val="tt-RU" w:eastAsia="en-US"/>
        </w:rPr>
      </w:pPr>
    </w:p>
    <w:p w:rsidR="004041C4" w:rsidRDefault="004041C4" w:rsidP="00B011F0">
      <w:pPr>
        <w:pStyle w:val="12"/>
        <w:ind w:left="4248" w:firstLine="3252"/>
        <w:jc w:val="right"/>
        <w:rPr>
          <w:rFonts w:ascii="Arial" w:eastAsia="Calibri" w:hAnsi="Arial" w:cs="Arial"/>
          <w:sz w:val="24"/>
          <w:szCs w:val="24"/>
          <w:lang w:val="tt-RU" w:eastAsia="en-US"/>
        </w:rPr>
      </w:pPr>
    </w:p>
    <w:p w:rsidR="004041C4" w:rsidRDefault="004041C4" w:rsidP="00B011F0">
      <w:pPr>
        <w:pStyle w:val="12"/>
        <w:ind w:left="4248" w:firstLine="3252"/>
        <w:jc w:val="right"/>
        <w:rPr>
          <w:rFonts w:ascii="Arial" w:eastAsia="Calibri" w:hAnsi="Arial" w:cs="Arial"/>
          <w:sz w:val="24"/>
          <w:szCs w:val="24"/>
          <w:lang w:val="tt-RU" w:eastAsia="en-US"/>
        </w:rPr>
      </w:pPr>
    </w:p>
    <w:p w:rsidR="004041C4" w:rsidRDefault="004041C4" w:rsidP="00B011F0">
      <w:pPr>
        <w:pStyle w:val="12"/>
        <w:ind w:left="4248" w:firstLine="3252"/>
        <w:jc w:val="right"/>
        <w:rPr>
          <w:rFonts w:ascii="Arial" w:eastAsia="Calibri" w:hAnsi="Arial" w:cs="Arial"/>
          <w:sz w:val="24"/>
          <w:szCs w:val="24"/>
          <w:lang w:val="tt-RU" w:eastAsia="en-US"/>
        </w:rPr>
      </w:pPr>
    </w:p>
    <w:p w:rsidR="004041C4" w:rsidRPr="00192751" w:rsidRDefault="004041C4" w:rsidP="00B011F0">
      <w:pPr>
        <w:pStyle w:val="12"/>
        <w:ind w:left="4248" w:firstLine="3252"/>
        <w:jc w:val="right"/>
        <w:rPr>
          <w:rFonts w:ascii="Arial" w:eastAsia="Calibri" w:hAnsi="Arial" w:cs="Arial"/>
          <w:sz w:val="24"/>
          <w:szCs w:val="24"/>
          <w:lang w:val="tt-RU" w:eastAsia="en-US"/>
        </w:rPr>
      </w:pPr>
    </w:p>
    <w:p w:rsidR="00B011F0" w:rsidRPr="00192751" w:rsidRDefault="00B011F0" w:rsidP="00B011F0">
      <w:pPr>
        <w:pStyle w:val="12"/>
        <w:ind w:left="4248"/>
        <w:rPr>
          <w:rFonts w:ascii="Arial" w:hAnsi="Arial" w:cs="Arial"/>
          <w:sz w:val="24"/>
          <w:szCs w:val="24"/>
        </w:rPr>
      </w:pPr>
    </w:p>
    <w:p w:rsidR="00B011F0" w:rsidRPr="00192751" w:rsidRDefault="004041C4" w:rsidP="004041C4">
      <w:pPr>
        <w:pStyle w:val="12"/>
        <w:ind w:left="6372"/>
        <w:rPr>
          <w:rFonts w:ascii="Arial" w:hAnsi="Arial" w:cs="Arial"/>
          <w:sz w:val="24"/>
          <w:szCs w:val="24"/>
        </w:rPr>
      </w:pPr>
      <w:r>
        <w:rPr>
          <w:rFonts w:ascii="Arial" w:hAnsi="Arial" w:cs="Arial"/>
          <w:sz w:val="24"/>
          <w:szCs w:val="24"/>
        </w:rPr>
        <w:lastRenderedPageBreak/>
        <w:t>Т</w:t>
      </w:r>
      <w:r w:rsidR="00B011F0" w:rsidRPr="00192751">
        <w:rPr>
          <w:rFonts w:ascii="Arial" w:hAnsi="Arial" w:cs="Arial"/>
          <w:sz w:val="24"/>
          <w:szCs w:val="24"/>
        </w:rPr>
        <w:t>атарстан</w:t>
      </w:r>
      <w:r>
        <w:rPr>
          <w:rFonts w:ascii="Arial" w:hAnsi="Arial" w:cs="Arial"/>
          <w:sz w:val="24"/>
          <w:szCs w:val="24"/>
        </w:rPr>
        <w:t xml:space="preserve"> </w:t>
      </w:r>
      <w:r w:rsidR="00D21F60" w:rsidRPr="00192751">
        <w:rPr>
          <w:rFonts w:ascii="Arial" w:hAnsi="Arial" w:cs="Arial"/>
          <w:sz w:val="24"/>
          <w:szCs w:val="24"/>
        </w:rPr>
        <w:t>Республик</w:t>
      </w:r>
      <w:r w:rsidR="00B011F0" w:rsidRPr="00192751">
        <w:rPr>
          <w:rFonts w:ascii="Arial" w:hAnsi="Arial" w:cs="Arial"/>
          <w:sz w:val="24"/>
          <w:szCs w:val="24"/>
        </w:rPr>
        <w:t xml:space="preserve">асы </w:t>
      </w:r>
    </w:p>
    <w:p w:rsidR="00B011F0" w:rsidRPr="00192751" w:rsidRDefault="00B011F0" w:rsidP="00B011F0">
      <w:pPr>
        <w:pStyle w:val="12"/>
        <w:ind w:left="5664"/>
        <w:rPr>
          <w:rFonts w:ascii="Arial" w:hAnsi="Arial" w:cs="Arial"/>
          <w:sz w:val="24"/>
          <w:szCs w:val="24"/>
        </w:rPr>
      </w:pPr>
      <w:r w:rsidRPr="00192751">
        <w:rPr>
          <w:rFonts w:ascii="Arial" w:hAnsi="Arial" w:cs="Arial"/>
          <w:sz w:val="24"/>
          <w:szCs w:val="24"/>
          <w:lang w:val="tt-RU"/>
        </w:rPr>
        <w:t xml:space="preserve">       </w:t>
      </w:r>
      <w:r w:rsidRPr="00192751">
        <w:rPr>
          <w:rFonts w:ascii="Arial" w:hAnsi="Arial" w:cs="Arial"/>
          <w:sz w:val="24"/>
          <w:szCs w:val="24"/>
        </w:rPr>
        <w:t xml:space="preserve">Чүпрәле     </w:t>
      </w:r>
      <w:r w:rsidR="00D21F60" w:rsidRPr="00192751">
        <w:rPr>
          <w:rFonts w:ascii="Arial" w:hAnsi="Arial" w:cs="Arial"/>
          <w:sz w:val="24"/>
          <w:szCs w:val="24"/>
        </w:rPr>
        <w:t xml:space="preserve"> муниципаль районы </w:t>
      </w:r>
    </w:p>
    <w:p w:rsidR="00D21F60" w:rsidRPr="00192751" w:rsidRDefault="00B011F0" w:rsidP="00B011F0">
      <w:pPr>
        <w:pStyle w:val="12"/>
        <w:ind w:left="4248"/>
        <w:rPr>
          <w:rFonts w:ascii="Arial" w:hAnsi="Arial" w:cs="Arial"/>
          <w:sz w:val="24"/>
          <w:szCs w:val="24"/>
        </w:rPr>
      </w:pPr>
      <w:r w:rsidRPr="00192751">
        <w:rPr>
          <w:rFonts w:ascii="Arial" w:hAnsi="Arial" w:cs="Arial"/>
          <w:sz w:val="24"/>
          <w:szCs w:val="24"/>
          <w:lang w:val="tt-RU"/>
        </w:rPr>
        <w:t xml:space="preserve">                                      </w:t>
      </w:r>
      <w:r w:rsidR="000E0616" w:rsidRPr="00192751">
        <w:rPr>
          <w:rFonts w:ascii="Arial" w:hAnsi="Arial" w:cs="Arial"/>
          <w:sz w:val="24"/>
          <w:szCs w:val="24"/>
        </w:rPr>
        <w:t>Кече Чынлы</w:t>
      </w:r>
      <w:r w:rsidR="00D21F60" w:rsidRPr="00192751">
        <w:rPr>
          <w:rFonts w:ascii="Arial" w:hAnsi="Arial" w:cs="Arial"/>
          <w:sz w:val="24"/>
          <w:szCs w:val="24"/>
        </w:rPr>
        <w:t xml:space="preserve"> авыл җирлегенең   </w:t>
      </w:r>
    </w:p>
    <w:p w:rsidR="00D21F60" w:rsidRPr="00192751" w:rsidRDefault="00D21F60" w:rsidP="00D21F60">
      <w:pPr>
        <w:pStyle w:val="12"/>
        <w:jc w:val="right"/>
        <w:rPr>
          <w:rFonts w:ascii="Arial" w:hAnsi="Arial" w:cs="Arial"/>
          <w:sz w:val="24"/>
          <w:szCs w:val="24"/>
        </w:rPr>
      </w:pPr>
      <w:r w:rsidRPr="00192751">
        <w:rPr>
          <w:rFonts w:ascii="Arial" w:hAnsi="Arial" w:cs="Arial"/>
          <w:sz w:val="24"/>
          <w:szCs w:val="24"/>
        </w:rPr>
        <w:t xml:space="preserve">                                                                                      2020 елга һәм 2021 һәм 2022   еллар план чорына  бюджет проекты </w:t>
      </w:r>
    </w:p>
    <w:p w:rsidR="003F7BFB" w:rsidRPr="00192751" w:rsidRDefault="00D21F60" w:rsidP="00C11873">
      <w:pPr>
        <w:pStyle w:val="12"/>
        <w:jc w:val="right"/>
        <w:rPr>
          <w:rFonts w:ascii="Arial" w:hAnsi="Arial" w:cs="Arial"/>
          <w:sz w:val="24"/>
          <w:szCs w:val="24"/>
          <w:lang w:val="tt-RU"/>
        </w:rPr>
      </w:pPr>
      <w:r w:rsidRPr="00192751">
        <w:rPr>
          <w:rFonts w:ascii="Arial" w:hAnsi="Arial" w:cs="Arial"/>
          <w:sz w:val="24"/>
          <w:szCs w:val="24"/>
        </w:rPr>
        <w:t xml:space="preserve">                                                           </w:t>
      </w:r>
      <w:r w:rsidR="004041C4">
        <w:rPr>
          <w:rFonts w:ascii="Arial" w:hAnsi="Arial" w:cs="Arial"/>
          <w:sz w:val="24"/>
          <w:szCs w:val="24"/>
        </w:rPr>
        <w:t xml:space="preserve">                   турында»гы 18.12</w:t>
      </w:r>
      <w:r w:rsidRPr="00192751">
        <w:rPr>
          <w:rFonts w:ascii="Arial" w:hAnsi="Arial" w:cs="Arial"/>
          <w:sz w:val="24"/>
          <w:szCs w:val="24"/>
        </w:rPr>
        <w:t>.2019 ел №</w:t>
      </w:r>
      <w:r w:rsidR="004041C4">
        <w:rPr>
          <w:rFonts w:ascii="Arial" w:hAnsi="Arial" w:cs="Arial"/>
          <w:sz w:val="24"/>
          <w:szCs w:val="24"/>
        </w:rPr>
        <w:t>51/1</w:t>
      </w:r>
      <w:r w:rsidRPr="00192751">
        <w:rPr>
          <w:rFonts w:ascii="Arial" w:hAnsi="Arial" w:cs="Arial"/>
          <w:sz w:val="24"/>
          <w:szCs w:val="24"/>
        </w:rPr>
        <w:t xml:space="preserve">  </w:t>
      </w:r>
      <w:r w:rsidRPr="00192751">
        <w:rPr>
          <w:rFonts w:ascii="Arial" w:hAnsi="Arial" w:cs="Arial"/>
          <w:sz w:val="24"/>
          <w:szCs w:val="24"/>
          <w:lang w:val="tt-RU"/>
        </w:rPr>
        <w:t>нче</w:t>
      </w:r>
      <w:r w:rsidRPr="00192751">
        <w:rPr>
          <w:rFonts w:ascii="Arial" w:hAnsi="Arial" w:cs="Arial"/>
          <w:sz w:val="24"/>
          <w:szCs w:val="24"/>
        </w:rPr>
        <w:t xml:space="preserve">          Совет карарына кушымта №</w:t>
      </w:r>
      <w:r w:rsidR="00602BFF" w:rsidRPr="00192751">
        <w:rPr>
          <w:rFonts w:ascii="Arial" w:hAnsi="Arial" w:cs="Arial"/>
          <w:sz w:val="24"/>
          <w:szCs w:val="24"/>
          <w:lang w:val="tt-RU"/>
        </w:rPr>
        <w:t>2</w:t>
      </w:r>
      <w:r w:rsidR="00C11873" w:rsidRPr="00192751">
        <w:rPr>
          <w:rFonts w:ascii="Arial" w:hAnsi="Arial" w:cs="Arial"/>
          <w:sz w:val="24"/>
          <w:szCs w:val="24"/>
        </w:rPr>
        <w:t xml:space="preserve"> </w:t>
      </w:r>
    </w:p>
    <w:p w:rsidR="00D21F60" w:rsidRPr="00192751" w:rsidRDefault="00D21F60" w:rsidP="00D21F60">
      <w:pPr>
        <w:pStyle w:val="12"/>
        <w:jc w:val="center"/>
        <w:rPr>
          <w:rFonts w:ascii="Arial" w:hAnsi="Arial" w:cs="Arial"/>
          <w:b/>
          <w:sz w:val="24"/>
          <w:szCs w:val="24"/>
          <w:lang w:val="tt-RU"/>
        </w:rPr>
      </w:pPr>
      <w:r w:rsidRPr="00192751">
        <w:rPr>
          <w:rFonts w:ascii="Arial" w:hAnsi="Arial" w:cs="Arial"/>
          <w:b/>
          <w:sz w:val="24"/>
          <w:szCs w:val="24"/>
          <w:lang w:val="tt-RU"/>
        </w:rPr>
        <w:t xml:space="preserve">Татарстан Республикасы Чүпрәле муниципаль районы </w:t>
      </w:r>
    </w:p>
    <w:p w:rsidR="00556938" w:rsidRPr="00192751" w:rsidRDefault="000E0616" w:rsidP="00D21F60">
      <w:pPr>
        <w:pStyle w:val="12"/>
        <w:jc w:val="center"/>
        <w:rPr>
          <w:rFonts w:ascii="Arial" w:hAnsi="Arial" w:cs="Arial"/>
          <w:b/>
          <w:sz w:val="24"/>
          <w:szCs w:val="24"/>
          <w:lang w:val="tt-RU"/>
        </w:rPr>
      </w:pPr>
      <w:r w:rsidRPr="00192751">
        <w:rPr>
          <w:rFonts w:ascii="Arial" w:hAnsi="Arial" w:cs="Arial"/>
          <w:b/>
          <w:sz w:val="24"/>
          <w:szCs w:val="24"/>
          <w:lang w:val="tt-RU"/>
        </w:rPr>
        <w:t>Кече Чынлы</w:t>
      </w:r>
      <w:r w:rsidR="00D21F60" w:rsidRPr="00192751">
        <w:rPr>
          <w:rFonts w:ascii="Arial" w:hAnsi="Arial" w:cs="Arial"/>
          <w:b/>
          <w:sz w:val="24"/>
          <w:szCs w:val="24"/>
          <w:lang w:val="tt-RU"/>
        </w:rPr>
        <w:t xml:space="preserve"> авыл җирлеге бюджетның 2020 елга фаразланучы керемнәре күләме</w:t>
      </w:r>
    </w:p>
    <w:p w:rsidR="00C64FB5" w:rsidRPr="00192751" w:rsidRDefault="00602BFF" w:rsidP="00452A52">
      <w:pPr>
        <w:pStyle w:val="af0"/>
        <w:jc w:val="right"/>
        <w:rPr>
          <w:rFonts w:ascii="Arial" w:hAnsi="Arial" w:cs="Arial"/>
          <w:i w:val="0"/>
          <w:sz w:val="24"/>
          <w:szCs w:val="24"/>
          <w:lang w:val="tt-RU"/>
        </w:rPr>
      </w:pPr>
      <w:r w:rsidRPr="00192751">
        <w:rPr>
          <w:rFonts w:ascii="Arial" w:hAnsi="Arial" w:cs="Arial"/>
          <w:i w:val="0"/>
          <w:sz w:val="24"/>
          <w:szCs w:val="24"/>
          <w:lang w:val="tt-RU"/>
        </w:rPr>
        <w:t xml:space="preserve">Таблица 1 </w:t>
      </w:r>
    </w:p>
    <w:p w:rsidR="003F7BFB" w:rsidRPr="00192751" w:rsidRDefault="00D21F60" w:rsidP="00452A52">
      <w:pPr>
        <w:pStyle w:val="af0"/>
        <w:jc w:val="right"/>
        <w:rPr>
          <w:rFonts w:ascii="Arial" w:hAnsi="Arial" w:cs="Arial"/>
          <w:sz w:val="24"/>
          <w:szCs w:val="24"/>
          <w:lang w:val="tt-RU"/>
        </w:rPr>
      </w:pPr>
      <w:r w:rsidRPr="00192751">
        <w:rPr>
          <w:rFonts w:ascii="Arial" w:hAnsi="Arial" w:cs="Arial"/>
          <w:i w:val="0"/>
          <w:sz w:val="24"/>
          <w:szCs w:val="24"/>
          <w:lang w:val="tt-RU"/>
        </w:rPr>
        <w:t>Мең сумнарда</w:t>
      </w:r>
    </w:p>
    <w:tbl>
      <w:tblPr>
        <w:tblW w:w="10632"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8"/>
        <w:gridCol w:w="3180"/>
        <w:gridCol w:w="1214"/>
      </w:tblGrid>
      <w:tr w:rsidR="00152ADB" w:rsidRPr="00192751" w:rsidTr="00452A52">
        <w:trPr>
          <w:trHeight w:val="594"/>
        </w:trPr>
        <w:tc>
          <w:tcPr>
            <w:tcW w:w="6238" w:type="dxa"/>
            <w:tcBorders>
              <w:top w:val="single" w:sz="4" w:space="0" w:color="auto"/>
              <w:left w:val="single" w:sz="4" w:space="0" w:color="auto"/>
              <w:bottom w:val="single" w:sz="4" w:space="0" w:color="auto"/>
              <w:right w:val="single" w:sz="4" w:space="0" w:color="auto"/>
            </w:tcBorders>
            <w:vAlign w:val="center"/>
          </w:tcPr>
          <w:p w:rsidR="00275B02" w:rsidRPr="00192751" w:rsidRDefault="00D21F60" w:rsidP="00275B02">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r w:rsidRPr="00192751">
              <w:rPr>
                <w:rFonts w:ascii="Arial" w:hAnsi="Arial" w:cs="Arial"/>
                <w:sz w:val="24"/>
                <w:szCs w:val="24"/>
                <w:lang w:val="tt-RU"/>
              </w:rPr>
              <w:t>А</w:t>
            </w:r>
            <w:r w:rsidRPr="00192751">
              <w:rPr>
                <w:rFonts w:ascii="Arial" w:hAnsi="Arial" w:cs="Arial"/>
                <w:sz w:val="24"/>
                <w:szCs w:val="24"/>
              </w:rPr>
              <w:t>тама</w:t>
            </w:r>
            <w:r w:rsidRPr="00192751">
              <w:rPr>
                <w:rFonts w:ascii="Arial" w:hAnsi="Arial" w:cs="Arial"/>
                <w:sz w:val="24"/>
                <w:szCs w:val="24"/>
                <w:lang w:val="tt-RU"/>
              </w:rPr>
              <w:t>сы</w:t>
            </w:r>
          </w:p>
        </w:tc>
        <w:tc>
          <w:tcPr>
            <w:tcW w:w="3180" w:type="dxa"/>
            <w:tcBorders>
              <w:top w:val="single" w:sz="4" w:space="0" w:color="auto"/>
              <w:left w:val="single" w:sz="4" w:space="0" w:color="auto"/>
              <w:bottom w:val="single" w:sz="4" w:space="0" w:color="auto"/>
              <w:right w:val="single" w:sz="4" w:space="0" w:color="auto"/>
            </w:tcBorders>
            <w:vAlign w:val="center"/>
          </w:tcPr>
          <w:p w:rsidR="00275B02" w:rsidRPr="00192751" w:rsidRDefault="00D21F60" w:rsidP="00275B02">
            <w:pPr>
              <w:widowControl w:val="0"/>
              <w:autoSpaceDE w:val="0"/>
              <w:autoSpaceDN w:val="0"/>
              <w:adjustRightInd w:val="0"/>
              <w:spacing w:after="0" w:line="240" w:lineRule="auto"/>
              <w:jc w:val="both"/>
              <w:rPr>
                <w:rFonts w:ascii="Arial" w:eastAsia="Times New Roman" w:hAnsi="Arial" w:cs="Arial"/>
                <w:sz w:val="24"/>
                <w:szCs w:val="24"/>
                <w:lang w:eastAsia="ru-RU"/>
              </w:rPr>
            </w:pPr>
            <w:r w:rsidRPr="00192751">
              <w:rPr>
                <w:rFonts w:ascii="Arial" w:eastAsia="Times New Roman" w:hAnsi="Arial" w:cs="Arial"/>
                <w:sz w:val="24"/>
                <w:szCs w:val="24"/>
                <w:lang w:eastAsia="ru-RU"/>
              </w:rPr>
              <w:t>Керем коды</w:t>
            </w:r>
          </w:p>
        </w:tc>
        <w:tc>
          <w:tcPr>
            <w:tcW w:w="1214" w:type="dxa"/>
            <w:tcBorders>
              <w:top w:val="single" w:sz="4" w:space="0" w:color="auto"/>
              <w:left w:val="single" w:sz="4" w:space="0" w:color="auto"/>
              <w:bottom w:val="single" w:sz="4" w:space="0" w:color="auto"/>
              <w:right w:val="single" w:sz="4" w:space="0" w:color="auto"/>
            </w:tcBorders>
            <w:vAlign w:val="center"/>
          </w:tcPr>
          <w:p w:rsidR="00275B02" w:rsidRPr="00192751" w:rsidRDefault="008F2377" w:rsidP="00275B0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С</w:t>
            </w:r>
            <w:r w:rsidR="00FB2D60" w:rsidRPr="00192751">
              <w:rPr>
                <w:rFonts w:ascii="Arial" w:eastAsia="Times New Roman" w:hAnsi="Arial" w:cs="Arial"/>
                <w:sz w:val="24"/>
                <w:szCs w:val="24"/>
                <w:lang w:eastAsia="ru-RU"/>
              </w:rPr>
              <w:t>умма</w:t>
            </w:r>
          </w:p>
          <w:p w:rsidR="008F2377" w:rsidRPr="00192751" w:rsidRDefault="00D21F60" w:rsidP="008F2377">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мең сум</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D21F60">
            <w:pPr>
              <w:rPr>
                <w:rFonts w:ascii="Arial" w:hAnsi="Arial" w:cs="Arial"/>
                <w:b/>
                <w:sz w:val="24"/>
                <w:szCs w:val="24"/>
              </w:rPr>
            </w:pPr>
            <w:r w:rsidRPr="00192751">
              <w:rPr>
                <w:rFonts w:ascii="Arial" w:hAnsi="Arial" w:cs="Arial"/>
                <w:b/>
                <w:sz w:val="24"/>
                <w:szCs w:val="24"/>
              </w:rPr>
              <w:t xml:space="preserve">Салым һәм салым булмаган керемнәр </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hanging="39"/>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 xml:space="preserve"> 1 00 00000 00 0000 000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D9338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1325,0</w:t>
            </w:r>
          </w:p>
        </w:tc>
      </w:tr>
      <w:tr w:rsidR="000C212E" w:rsidRPr="00192751" w:rsidTr="00452A52">
        <w:trPr>
          <w:trHeight w:val="315"/>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D21F60">
            <w:pPr>
              <w:rPr>
                <w:rFonts w:ascii="Arial" w:hAnsi="Arial" w:cs="Arial"/>
                <w:sz w:val="24"/>
                <w:szCs w:val="24"/>
              </w:rPr>
            </w:pPr>
            <w:r w:rsidRPr="00192751">
              <w:rPr>
                <w:rFonts w:ascii="Arial" w:hAnsi="Arial" w:cs="Arial"/>
                <w:sz w:val="24"/>
                <w:szCs w:val="24"/>
                <w:lang w:val="tt-RU"/>
              </w:rPr>
              <w:t>Т</w:t>
            </w:r>
            <w:r w:rsidRPr="00192751">
              <w:rPr>
                <w:rFonts w:ascii="Arial" w:hAnsi="Arial" w:cs="Arial"/>
                <w:sz w:val="24"/>
                <w:szCs w:val="24"/>
              </w:rPr>
              <w:t>абышка салымнар, керемнәр</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487B77">
            <w:pPr>
              <w:widowControl w:val="0"/>
              <w:autoSpaceDE w:val="0"/>
              <w:autoSpaceDN w:val="0"/>
              <w:adjustRightInd w:val="0"/>
              <w:spacing w:after="0" w:line="240" w:lineRule="auto"/>
              <w:ind w:left="-129"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1 01 00000 00 0000 000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2310D">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370,0</w:t>
            </w:r>
          </w:p>
        </w:tc>
      </w:tr>
      <w:tr w:rsidR="000C212E" w:rsidRPr="00192751" w:rsidTr="00452A52">
        <w:trPr>
          <w:trHeight w:val="315"/>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D21F60">
            <w:pPr>
              <w:rPr>
                <w:rFonts w:ascii="Arial" w:hAnsi="Arial" w:cs="Arial"/>
                <w:sz w:val="24"/>
                <w:szCs w:val="24"/>
              </w:rPr>
            </w:pPr>
            <w:r w:rsidRPr="00192751">
              <w:rPr>
                <w:rFonts w:ascii="Arial" w:hAnsi="Arial" w:cs="Arial"/>
                <w:sz w:val="24"/>
                <w:szCs w:val="24"/>
              </w:rPr>
              <w:t xml:space="preserve">Физик затлар кеременә салым </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left="-129"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 xml:space="preserve"> 1 01 02000 01 0000 110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2310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370</w:t>
            </w:r>
          </w:p>
        </w:tc>
      </w:tr>
      <w:tr w:rsidR="000C212E" w:rsidRPr="00192751" w:rsidTr="00452A52">
        <w:trPr>
          <w:trHeight w:val="315"/>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12310D">
            <w:pPr>
              <w:rPr>
                <w:rFonts w:ascii="Arial" w:hAnsi="Arial" w:cs="Arial"/>
                <w:sz w:val="24"/>
                <w:szCs w:val="24"/>
              </w:rPr>
            </w:pPr>
            <w:r w:rsidRPr="00192751">
              <w:rPr>
                <w:rFonts w:ascii="Arial" w:hAnsi="Arial" w:cs="Arial"/>
                <w:sz w:val="24"/>
                <w:szCs w:val="24"/>
              </w:rPr>
              <w:t>БЕРДӘМ КЕРЕМГӘ САЛЫМНАР</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12310D">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1 05 00000 00 0000 000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2310D">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265,0</w:t>
            </w:r>
          </w:p>
        </w:tc>
      </w:tr>
      <w:tr w:rsidR="000C212E" w:rsidRPr="00192751" w:rsidTr="00452A52">
        <w:trPr>
          <w:trHeight w:val="315"/>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12310D">
            <w:pPr>
              <w:rPr>
                <w:rFonts w:ascii="Arial" w:hAnsi="Arial" w:cs="Arial"/>
                <w:sz w:val="24"/>
                <w:szCs w:val="24"/>
              </w:rPr>
            </w:pPr>
            <w:r w:rsidRPr="00192751">
              <w:rPr>
                <w:rFonts w:ascii="Arial" w:hAnsi="Arial" w:cs="Arial"/>
                <w:sz w:val="24"/>
                <w:szCs w:val="24"/>
              </w:rPr>
              <w:t>Бердәм авыл хуҗалыгы салымы</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12310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1 05 03000 01 0000 110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2310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265,0</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D21F60">
            <w:pPr>
              <w:rPr>
                <w:rFonts w:ascii="Arial" w:hAnsi="Arial" w:cs="Arial"/>
                <w:b/>
                <w:sz w:val="24"/>
                <w:szCs w:val="24"/>
              </w:rPr>
            </w:pPr>
            <w:r w:rsidRPr="00192751">
              <w:rPr>
                <w:rFonts w:ascii="Arial" w:hAnsi="Arial" w:cs="Arial"/>
                <w:b/>
                <w:sz w:val="24"/>
                <w:szCs w:val="24"/>
              </w:rPr>
              <w:t>Милеккә салымнар</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1 06 00000 00 0000 000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8A2C5B">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665,0</w:t>
            </w:r>
          </w:p>
        </w:tc>
      </w:tr>
      <w:tr w:rsidR="000C212E" w:rsidRPr="00192751" w:rsidTr="00C11873">
        <w:trPr>
          <w:trHeight w:val="70"/>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D21F60">
            <w:pPr>
              <w:rPr>
                <w:rFonts w:ascii="Arial" w:hAnsi="Arial" w:cs="Arial"/>
                <w:sz w:val="24"/>
                <w:szCs w:val="24"/>
              </w:rPr>
            </w:pPr>
            <w:r w:rsidRPr="00192751">
              <w:rPr>
                <w:rFonts w:ascii="Arial" w:hAnsi="Arial" w:cs="Arial"/>
                <w:sz w:val="24"/>
                <w:szCs w:val="24"/>
              </w:rPr>
              <w:t>Физик затлар милкенә салым</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1 06 01000 00 0000 110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470DC">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105,0</w:t>
            </w:r>
          </w:p>
        </w:tc>
      </w:tr>
      <w:tr w:rsidR="000C212E" w:rsidRPr="00192751" w:rsidTr="00452A52">
        <w:trPr>
          <w:trHeight w:val="270"/>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D21F60">
            <w:pPr>
              <w:rPr>
                <w:rFonts w:ascii="Arial" w:hAnsi="Arial" w:cs="Arial"/>
                <w:b/>
                <w:sz w:val="24"/>
                <w:szCs w:val="24"/>
              </w:rPr>
            </w:pPr>
            <w:r w:rsidRPr="00192751">
              <w:rPr>
                <w:rFonts w:ascii="Arial" w:hAnsi="Arial" w:cs="Arial"/>
                <w:b/>
                <w:sz w:val="24"/>
                <w:szCs w:val="24"/>
              </w:rPr>
              <w:t>Җир салымы</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1 06 06000 00 0000 110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8A2C5B">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560,0</w:t>
            </w:r>
          </w:p>
        </w:tc>
      </w:tr>
      <w:tr w:rsidR="000C212E" w:rsidRPr="00192751" w:rsidTr="00452A52">
        <w:trPr>
          <w:trHeight w:val="270"/>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12310D">
            <w:pPr>
              <w:rPr>
                <w:rFonts w:ascii="Arial" w:hAnsi="Arial" w:cs="Arial"/>
                <w:sz w:val="24"/>
                <w:szCs w:val="24"/>
              </w:rPr>
            </w:pPr>
            <w:r w:rsidRPr="00192751">
              <w:rPr>
                <w:rFonts w:ascii="Arial" w:hAnsi="Arial" w:cs="Arial"/>
                <w:sz w:val="24"/>
                <w:szCs w:val="24"/>
              </w:rPr>
              <w:t>Оешмалардан җир салымы</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12310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1 06 06030 00 0000 110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2310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140,0</w:t>
            </w:r>
          </w:p>
        </w:tc>
      </w:tr>
      <w:tr w:rsidR="000C212E" w:rsidRPr="00192751" w:rsidTr="00452A52">
        <w:trPr>
          <w:trHeight w:val="270"/>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C64FB5" w:rsidP="0012310D">
            <w:pPr>
              <w:rPr>
                <w:rFonts w:ascii="Arial" w:hAnsi="Arial" w:cs="Arial"/>
                <w:sz w:val="24"/>
                <w:szCs w:val="24"/>
              </w:rPr>
            </w:pPr>
            <w:r w:rsidRPr="00192751">
              <w:rPr>
                <w:rFonts w:ascii="Arial" w:hAnsi="Arial" w:cs="Arial"/>
                <w:sz w:val="24"/>
                <w:szCs w:val="24"/>
                <w:lang w:val="tt-RU"/>
              </w:rPr>
              <w:t>Ф</w:t>
            </w:r>
            <w:r w:rsidR="000C212E" w:rsidRPr="00192751">
              <w:rPr>
                <w:rFonts w:ascii="Arial" w:hAnsi="Arial" w:cs="Arial"/>
                <w:sz w:val="24"/>
                <w:szCs w:val="24"/>
              </w:rPr>
              <w:t>изик затлардан</w:t>
            </w:r>
            <w:r w:rsidRPr="00192751">
              <w:rPr>
                <w:rFonts w:ascii="Arial" w:hAnsi="Arial" w:cs="Arial"/>
                <w:sz w:val="24"/>
                <w:szCs w:val="24"/>
              </w:rPr>
              <w:t xml:space="preserve"> </w:t>
            </w:r>
            <w:r w:rsidRPr="00192751">
              <w:rPr>
                <w:rFonts w:ascii="Arial" w:hAnsi="Arial" w:cs="Arial"/>
                <w:sz w:val="24"/>
                <w:szCs w:val="24"/>
                <w:lang w:val="tt-RU"/>
              </w:rPr>
              <w:t>җ</w:t>
            </w:r>
            <w:r w:rsidRPr="00192751">
              <w:rPr>
                <w:rFonts w:ascii="Arial" w:hAnsi="Arial" w:cs="Arial"/>
                <w:sz w:val="24"/>
                <w:szCs w:val="24"/>
              </w:rPr>
              <w:t>ир салымы</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A33AF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1 06 0604</w:t>
            </w:r>
            <w:r w:rsidR="00A33AFD" w:rsidRPr="00192751">
              <w:rPr>
                <w:rFonts w:ascii="Arial" w:eastAsia="Times New Roman" w:hAnsi="Arial" w:cs="Arial"/>
                <w:sz w:val="24"/>
                <w:szCs w:val="24"/>
                <w:lang w:eastAsia="ru-RU"/>
              </w:rPr>
              <w:t>3</w:t>
            </w:r>
            <w:r w:rsidRPr="00192751">
              <w:rPr>
                <w:rFonts w:ascii="Arial" w:eastAsia="Times New Roman" w:hAnsi="Arial" w:cs="Arial"/>
                <w:sz w:val="24"/>
                <w:szCs w:val="24"/>
                <w:lang w:eastAsia="ru-RU"/>
              </w:rPr>
              <w:t xml:space="preserve"> </w:t>
            </w:r>
            <w:r w:rsidR="00A33AFD" w:rsidRPr="00192751">
              <w:rPr>
                <w:rFonts w:ascii="Arial" w:eastAsia="Times New Roman" w:hAnsi="Arial" w:cs="Arial"/>
                <w:sz w:val="24"/>
                <w:szCs w:val="24"/>
                <w:lang w:eastAsia="ru-RU"/>
              </w:rPr>
              <w:t>1</w:t>
            </w:r>
            <w:r w:rsidRPr="00192751">
              <w:rPr>
                <w:rFonts w:ascii="Arial" w:eastAsia="Times New Roman" w:hAnsi="Arial" w:cs="Arial"/>
                <w:sz w:val="24"/>
                <w:szCs w:val="24"/>
                <w:lang w:eastAsia="ru-RU"/>
              </w:rPr>
              <w:t>0 0000 110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12310D">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420,0</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6F1DE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192751">
              <w:rPr>
                <w:rFonts w:ascii="Arial" w:eastAsia="Times New Roman" w:hAnsi="Arial" w:cs="Arial"/>
                <w:b/>
                <w:sz w:val="24"/>
                <w:szCs w:val="24"/>
                <w:lang w:eastAsia="ru-RU"/>
              </w:rPr>
              <w:t>Дәүләт пошлинасы, җыемнар</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1 08 00000 00 0000 110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8A2C5B">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6</w:t>
            </w:r>
            <w:r w:rsidR="000C212E" w:rsidRPr="00192751">
              <w:rPr>
                <w:rFonts w:ascii="Arial" w:eastAsia="Times New Roman" w:hAnsi="Arial" w:cs="Arial"/>
                <w:b/>
                <w:sz w:val="24"/>
                <w:szCs w:val="24"/>
                <w:lang w:val="tt-RU" w:eastAsia="ru-RU"/>
              </w:rPr>
              <w:t>,0</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6F1DE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192751">
              <w:rPr>
                <w:rFonts w:ascii="Arial" w:eastAsia="Times New Roman" w:hAnsi="Arial" w:cs="Arial"/>
                <w:sz w:val="24"/>
                <w:szCs w:val="24"/>
                <w:lang w:eastAsia="ru-RU"/>
              </w:rPr>
              <w:t>Нотариаль гамәлләр кылуга Россия Федерациясе закон актлары нигезендә вәкаләтле җирле үзидарә органнарының вазыйфаи затлары тарафыннан нотариаль гамәлләр кылган өчен дәүләт пошлинасы</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1 08 04020 01 0000 110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8A2C5B">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6</w:t>
            </w:r>
            <w:r w:rsidR="000C212E" w:rsidRPr="00192751">
              <w:rPr>
                <w:rFonts w:ascii="Arial" w:eastAsia="Times New Roman" w:hAnsi="Arial" w:cs="Arial"/>
                <w:sz w:val="24"/>
                <w:szCs w:val="24"/>
                <w:lang w:val="tt-RU" w:eastAsia="ru-RU"/>
              </w:rPr>
              <w:t>,0</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A36C85">
            <w:pPr>
              <w:rPr>
                <w:rFonts w:ascii="Arial" w:hAnsi="Arial" w:cs="Arial"/>
                <w:b/>
                <w:sz w:val="24"/>
                <w:szCs w:val="24"/>
              </w:rPr>
            </w:pPr>
            <w:r w:rsidRPr="00192751">
              <w:rPr>
                <w:rFonts w:ascii="Arial" w:hAnsi="Arial" w:cs="Arial"/>
                <w:b/>
                <w:sz w:val="24"/>
                <w:szCs w:val="24"/>
              </w:rPr>
              <w:t>Штрафлар, санкцияләр, зыянны каплау</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9F3FA9">
            <w:pPr>
              <w:autoSpaceDE w:val="0"/>
              <w:autoSpaceDN w:val="0"/>
              <w:adjustRightInd w:val="0"/>
              <w:rPr>
                <w:rFonts w:ascii="Arial" w:hAnsi="Arial" w:cs="Arial"/>
                <w:b/>
                <w:color w:val="000000"/>
                <w:sz w:val="24"/>
                <w:szCs w:val="24"/>
              </w:rPr>
            </w:pPr>
            <w:r w:rsidRPr="00192751">
              <w:rPr>
                <w:rFonts w:ascii="Arial" w:hAnsi="Arial" w:cs="Arial"/>
                <w:b/>
                <w:color w:val="000000"/>
                <w:sz w:val="24"/>
                <w:szCs w:val="24"/>
              </w:rPr>
              <w:t>1 16 00000 00 0000 000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0C212E" w:rsidP="008A2C5B">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2,0</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A36C85">
            <w:pPr>
              <w:rPr>
                <w:rFonts w:ascii="Arial" w:hAnsi="Arial" w:cs="Arial"/>
                <w:sz w:val="24"/>
                <w:szCs w:val="24"/>
              </w:rPr>
            </w:pPr>
            <w:r w:rsidRPr="00192751">
              <w:rPr>
                <w:rFonts w:ascii="Arial" w:hAnsi="Arial" w:cs="Arial"/>
                <w:sz w:val="24"/>
                <w:szCs w:val="24"/>
              </w:rPr>
              <w:t>Административ хокук бозулар турында Россия Федерациясе субъектлары законнары белән билгеләнгән административ штрафлар муниципаль хокукый актларны бозган өчен</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hAnsi="Arial" w:cs="Arial"/>
                <w:sz w:val="24"/>
                <w:szCs w:val="24"/>
              </w:rPr>
              <w:t>1 16 02020 02 0000 140</w:t>
            </w: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0C212E" w:rsidP="008A2C5B">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2,0</w:t>
            </w:r>
          </w:p>
        </w:tc>
      </w:tr>
      <w:tr w:rsidR="000C212E" w:rsidRPr="00192751" w:rsidTr="00452A52">
        <w:trPr>
          <w:trHeight w:val="255"/>
        </w:trPr>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A36C85">
            <w:pPr>
              <w:rPr>
                <w:rFonts w:ascii="Arial" w:hAnsi="Arial" w:cs="Arial"/>
                <w:b/>
                <w:sz w:val="24"/>
                <w:szCs w:val="24"/>
              </w:rPr>
            </w:pPr>
            <w:r w:rsidRPr="00192751">
              <w:rPr>
                <w:rFonts w:ascii="Arial" w:hAnsi="Arial" w:cs="Arial"/>
                <w:b/>
                <w:sz w:val="24"/>
                <w:szCs w:val="24"/>
              </w:rPr>
              <w:t>Түләүсез керемнәр</w:t>
            </w:r>
          </w:p>
        </w:tc>
        <w:tc>
          <w:tcPr>
            <w:tcW w:w="3180" w:type="dxa"/>
            <w:tcBorders>
              <w:top w:val="single" w:sz="4" w:space="0" w:color="auto"/>
              <w:left w:val="single" w:sz="4" w:space="0" w:color="auto"/>
              <w:bottom w:val="single" w:sz="4" w:space="0" w:color="auto"/>
              <w:right w:val="single" w:sz="4" w:space="0" w:color="auto"/>
            </w:tcBorders>
            <w:vAlign w:val="bottom"/>
          </w:tcPr>
          <w:p w:rsidR="000C212E" w:rsidRPr="00192751" w:rsidRDefault="000C212E" w:rsidP="008F2377">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2 00 00000 00 0000 000</w:t>
            </w:r>
          </w:p>
        </w:tc>
        <w:tc>
          <w:tcPr>
            <w:tcW w:w="1214" w:type="dxa"/>
            <w:tcBorders>
              <w:top w:val="single" w:sz="4" w:space="0" w:color="auto"/>
              <w:left w:val="single" w:sz="4" w:space="0" w:color="auto"/>
              <w:bottom w:val="single" w:sz="4" w:space="0" w:color="auto"/>
              <w:right w:val="single" w:sz="4" w:space="0" w:color="auto"/>
            </w:tcBorders>
            <w:vAlign w:val="bottom"/>
          </w:tcPr>
          <w:p w:rsidR="000C212E" w:rsidRPr="00192751" w:rsidRDefault="00D130DE" w:rsidP="008A2C5B">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2174,3</w:t>
            </w:r>
          </w:p>
        </w:tc>
      </w:tr>
      <w:tr w:rsidR="0067351B" w:rsidRPr="00192751" w:rsidTr="00452A52">
        <w:tc>
          <w:tcPr>
            <w:tcW w:w="6238" w:type="dxa"/>
            <w:tcBorders>
              <w:top w:val="single" w:sz="4" w:space="0" w:color="auto"/>
              <w:left w:val="single" w:sz="4" w:space="0" w:color="auto"/>
              <w:bottom w:val="single" w:sz="4" w:space="0" w:color="auto"/>
              <w:right w:val="single" w:sz="4" w:space="0" w:color="auto"/>
            </w:tcBorders>
          </w:tcPr>
          <w:p w:rsidR="0067351B" w:rsidRPr="00192751" w:rsidRDefault="0067351B" w:rsidP="0012310D">
            <w:pPr>
              <w:rPr>
                <w:rFonts w:ascii="Arial" w:hAnsi="Arial" w:cs="Arial"/>
                <w:sz w:val="24"/>
                <w:szCs w:val="24"/>
              </w:rPr>
            </w:pPr>
            <w:r w:rsidRPr="00192751">
              <w:rPr>
                <w:rFonts w:ascii="Arial" w:hAnsi="Arial" w:cs="Arial"/>
                <w:sz w:val="24"/>
                <w:szCs w:val="24"/>
              </w:rPr>
              <w:t>Россия Федерациясе бюджет системасының башка бюджетларыннан кире кайтарылмый торган кертемнәр</w:t>
            </w:r>
          </w:p>
        </w:tc>
        <w:tc>
          <w:tcPr>
            <w:tcW w:w="3180" w:type="dxa"/>
            <w:tcBorders>
              <w:top w:val="single" w:sz="4" w:space="0" w:color="auto"/>
              <w:left w:val="single" w:sz="4" w:space="0" w:color="auto"/>
              <w:bottom w:val="single" w:sz="4" w:space="0" w:color="auto"/>
              <w:right w:val="single" w:sz="4" w:space="0" w:color="auto"/>
            </w:tcBorders>
          </w:tcPr>
          <w:p w:rsidR="0067351B" w:rsidRPr="00192751" w:rsidRDefault="0067351B" w:rsidP="0012310D">
            <w:pPr>
              <w:widowControl w:val="0"/>
              <w:autoSpaceDE w:val="0"/>
              <w:autoSpaceDN w:val="0"/>
              <w:adjustRightInd w:val="0"/>
              <w:spacing w:after="12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2 02 00000 00 0000 150</w:t>
            </w:r>
          </w:p>
        </w:tc>
        <w:tc>
          <w:tcPr>
            <w:tcW w:w="1214" w:type="dxa"/>
            <w:tcBorders>
              <w:top w:val="single" w:sz="4" w:space="0" w:color="auto"/>
              <w:left w:val="single" w:sz="4" w:space="0" w:color="auto"/>
              <w:bottom w:val="single" w:sz="4" w:space="0" w:color="auto"/>
              <w:right w:val="single" w:sz="4" w:space="0" w:color="auto"/>
            </w:tcBorders>
          </w:tcPr>
          <w:p w:rsidR="0067351B" w:rsidRPr="00192751" w:rsidRDefault="00D130DE" w:rsidP="008A2C5B">
            <w:pPr>
              <w:widowControl w:val="0"/>
              <w:autoSpaceDE w:val="0"/>
              <w:autoSpaceDN w:val="0"/>
              <w:adjustRightInd w:val="0"/>
              <w:spacing w:after="120" w:line="240" w:lineRule="auto"/>
              <w:ind w:right="-82"/>
              <w:jc w:val="center"/>
              <w:rPr>
                <w:rFonts w:ascii="Arial" w:eastAsia="Times New Roman" w:hAnsi="Arial" w:cs="Arial"/>
                <w:bCs/>
                <w:sz w:val="24"/>
                <w:szCs w:val="24"/>
                <w:lang w:val="tt-RU" w:eastAsia="ru-RU"/>
              </w:rPr>
            </w:pPr>
            <w:r w:rsidRPr="00192751">
              <w:rPr>
                <w:rFonts w:ascii="Arial" w:eastAsia="Times New Roman" w:hAnsi="Arial" w:cs="Arial"/>
                <w:bCs/>
                <w:sz w:val="24"/>
                <w:szCs w:val="24"/>
                <w:lang w:val="tt-RU" w:eastAsia="ru-RU"/>
              </w:rPr>
              <w:t>2082,3</w:t>
            </w:r>
          </w:p>
        </w:tc>
      </w:tr>
      <w:tr w:rsidR="0067351B" w:rsidRPr="00192751" w:rsidTr="00452A52">
        <w:tc>
          <w:tcPr>
            <w:tcW w:w="6238" w:type="dxa"/>
            <w:tcBorders>
              <w:top w:val="single" w:sz="4" w:space="0" w:color="auto"/>
              <w:left w:val="single" w:sz="4" w:space="0" w:color="auto"/>
              <w:bottom w:val="single" w:sz="4" w:space="0" w:color="auto"/>
              <w:right w:val="single" w:sz="4" w:space="0" w:color="auto"/>
            </w:tcBorders>
          </w:tcPr>
          <w:p w:rsidR="0067351B" w:rsidRPr="00192751" w:rsidRDefault="00C64FB5" w:rsidP="0012310D">
            <w:pPr>
              <w:rPr>
                <w:rFonts w:ascii="Arial" w:hAnsi="Arial" w:cs="Arial"/>
                <w:sz w:val="24"/>
                <w:szCs w:val="24"/>
              </w:rPr>
            </w:pPr>
            <w:r w:rsidRPr="00192751">
              <w:rPr>
                <w:rFonts w:ascii="Arial" w:hAnsi="Arial" w:cs="Arial"/>
                <w:sz w:val="24"/>
                <w:szCs w:val="24"/>
              </w:rPr>
              <w:lastRenderedPageBreak/>
              <w:t>Муниципаль берәмлекләр бюджет</w:t>
            </w:r>
            <w:r w:rsidR="0067351B" w:rsidRPr="00192751">
              <w:rPr>
                <w:rFonts w:ascii="Arial" w:hAnsi="Arial" w:cs="Arial"/>
                <w:sz w:val="24"/>
                <w:szCs w:val="24"/>
              </w:rPr>
              <w:t>ына субвенцияләр</w:t>
            </w:r>
          </w:p>
        </w:tc>
        <w:tc>
          <w:tcPr>
            <w:tcW w:w="3180" w:type="dxa"/>
            <w:tcBorders>
              <w:top w:val="single" w:sz="4" w:space="0" w:color="auto"/>
              <w:left w:val="single" w:sz="4" w:space="0" w:color="auto"/>
              <w:bottom w:val="single" w:sz="4" w:space="0" w:color="auto"/>
              <w:right w:val="single" w:sz="4" w:space="0" w:color="auto"/>
            </w:tcBorders>
          </w:tcPr>
          <w:p w:rsidR="0067351B" w:rsidRPr="00192751" w:rsidRDefault="0067351B" w:rsidP="0012310D">
            <w:pPr>
              <w:widowControl w:val="0"/>
              <w:autoSpaceDE w:val="0"/>
              <w:autoSpaceDN w:val="0"/>
              <w:adjustRightInd w:val="0"/>
              <w:spacing w:after="12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2 02 30000 00 0000 150</w:t>
            </w:r>
          </w:p>
        </w:tc>
        <w:tc>
          <w:tcPr>
            <w:tcW w:w="1214" w:type="dxa"/>
            <w:tcBorders>
              <w:top w:val="single" w:sz="4" w:space="0" w:color="auto"/>
              <w:left w:val="single" w:sz="4" w:space="0" w:color="auto"/>
              <w:bottom w:val="single" w:sz="4" w:space="0" w:color="auto"/>
              <w:right w:val="single" w:sz="4" w:space="0" w:color="auto"/>
            </w:tcBorders>
          </w:tcPr>
          <w:p w:rsidR="0067351B" w:rsidRPr="00192751" w:rsidRDefault="0067351B" w:rsidP="0012310D">
            <w:pPr>
              <w:widowControl w:val="0"/>
              <w:autoSpaceDE w:val="0"/>
              <w:autoSpaceDN w:val="0"/>
              <w:adjustRightInd w:val="0"/>
              <w:spacing w:after="120" w:line="240" w:lineRule="auto"/>
              <w:ind w:right="-82"/>
              <w:jc w:val="center"/>
              <w:rPr>
                <w:rFonts w:ascii="Arial" w:eastAsia="Times New Roman" w:hAnsi="Arial" w:cs="Arial"/>
                <w:bCs/>
                <w:sz w:val="24"/>
                <w:szCs w:val="24"/>
                <w:lang w:eastAsia="ru-RU"/>
              </w:rPr>
            </w:pPr>
            <w:r w:rsidRPr="00192751">
              <w:rPr>
                <w:rFonts w:ascii="Arial" w:eastAsia="Times New Roman" w:hAnsi="Arial" w:cs="Arial"/>
                <w:bCs/>
                <w:sz w:val="24"/>
                <w:szCs w:val="24"/>
                <w:lang w:eastAsia="ru-RU"/>
              </w:rPr>
              <w:t>92,0</w:t>
            </w:r>
          </w:p>
        </w:tc>
      </w:tr>
      <w:tr w:rsidR="000C212E" w:rsidRPr="00192751" w:rsidTr="00452A52">
        <w:tc>
          <w:tcPr>
            <w:tcW w:w="6238" w:type="dxa"/>
            <w:tcBorders>
              <w:top w:val="single" w:sz="4" w:space="0" w:color="auto"/>
              <w:left w:val="single" w:sz="4" w:space="0" w:color="auto"/>
              <w:bottom w:val="single" w:sz="4" w:space="0" w:color="auto"/>
              <w:right w:val="single" w:sz="4" w:space="0" w:color="auto"/>
            </w:tcBorders>
          </w:tcPr>
          <w:p w:rsidR="000C212E" w:rsidRPr="00192751" w:rsidRDefault="000C212E" w:rsidP="006F1DE2">
            <w:pPr>
              <w:widowControl w:val="0"/>
              <w:autoSpaceDE w:val="0"/>
              <w:autoSpaceDN w:val="0"/>
              <w:adjustRightInd w:val="0"/>
              <w:spacing w:after="120" w:line="240" w:lineRule="auto"/>
              <w:ind w:right="-82"/>
              <w:jc w:val="both"/>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БАРЛЫ</w:t>
            </w:r>
            <w:r w:rsidRPr="00192751">
              <w:rPr>
                <w:rFonts w:ascii="Arial" w:eastAsia="Times New Roman" w:hAnsi="Arial" w:cs="Arial"/>
                <w:b/>
                <w:bCs/>
                <w:sz w:val="24"/>
                <w:szCs w:val="24"/>
                <w:lang w:val="tt-RU" w:eastAsia="ru-RU"/>
              </w:rPr>
              <w:t>К</w:t>
            </w:r>
            <w:r w:rsidRPr="00192751">
              <w:rPr>
                <w:rFonts w:ascii="Arial" w:eastAsia="Times New Roman" w:hAnsi="Arial" w:cs="Arial"/>
                <w:b/>
                <w:bCs/>
                <w:sz w:val="24"/>
                <w:szCs w:val="24"/>
                <w:lang w:eastAsia="ru-RU"/>
              </w:rPr>
              <w:t xml:space="preserve"> КЕРЕМНӘР</w:t>
            </w:r>
          </w:p>
        </w:tc>
        <w:tc>
          <w:tcPr>
            <w:tcW w:w="3180" w:type="dxa"/>
            <w:tcBorders>
              <w:top w:val="single" w:sz="4" w:space="0" w:color="auto"/>
              <w:left w:val="single" w:sz="4" w:space="0" w:color="auto"/>
              <w:bottom w:val="single" w:sz="4" w:space="0" w:color="auto"/>
              <w:right w:val="single" w:sz="4" w:space="0" w:color="auto"/>
            </w:tcBorders>
          </w:tcPr>
          <w:p w:rsidR="000C212E" w:rsidRPr="00192751" w:rsidRDefault="000C212E" w:rsidP="00275B02">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0C212E" w:rsidRPr="00192751" w:rsidRDefault="00D130DE" w:rsidP="008A2C5B">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3499,3</w:t>
            </w:r>
          </w:p>
        </w:tc>
      </w:tr>
    </w:tbl>
    <w:p w:rsidR="006A19FD" w:rsidRPr="00192751" w:rsidRDefault="006A19FD" w:rsidP="00C11873">
      <w:pPr>
        <w:pStyle w:val="12"/>
        <w:rPr>
          <w:rFonts w:ascii="Arial" w:hAnsi="Arial" w:cs="Arial"/>
          <w:sz w:val="24"/>
          <w:szCs w:val="24"/>
          <w:lang w:val="tt-RU"/>
        </w:rPr>
      </w:pPr>
    </w:p>
    <w:p w:rsidR="00C64FB5" w:rsidRPr="00192751" w:rsidRDefault="00C64FB5" w:rsidP="00C11873">
      <w:pPr>
        <w:pStyle w:val="12"/>
        <w:rPr>
          <w:rFonts w:ascii="Arial" w:hAnsi="Arial" w:cs="Arial"/>
          <w:sz w:val="24"/>
          <w:szCs w:val="24"/>
          <w:lang w:val="tt-RU"/>
        </w:rPr>
      </w:pPr>
    </w:p>
    <w:p w:rsidR="00C64FB5" w:rsidRPr="00192751" w:rsidRDefault="00C64FB5" w:rsidP="00C11873">
      <w:pPr>
        <w:pStyle w:val="12"/>
        <w:rPr>
          <w:rFonts w:ascii="Arial" w:hAnsi="Arial" w:cs="Arial"/>
          <w:sz w:val="24"/>
          <w:szCs w:val="24"/>
          <w:lang w:val="tt-RU"/>
        </w:rPr>
      </w:pPr>
    </w:p>
    <w:p w:rsidR="00C64FB5" w:rsidRPr="00192751" w:rsidRDefault="00C64FB5" w:rsidP="00C11873">
      <w:pPr>
        <w:pStyle w:val="12"/>
        <w:rPr>
          <w:rFonts w:ascii="Arial" w:hAnsi="Arial" w:cs="Arial"/>
          <w:sz w:val="24"/>
          <w:szCs w:val="24"/>
          <w:lang w:val="tt-RU"/>
        </w:rPr>
      </w:pPr>
    </w:p>
    <w:p w:rsidR="00C11873" w:rsidRPr="00192751" w:rsidRDefault="00C11873" w:rsidP="00602BFF">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w:t>
      </w:r>
    </w:p>
    <w:p w:rsidR="00C11873" w:rsidRPr="00192751" w:rsidRDefault="00C11873" w:rsidP="00C11873">
      <w:pPr>
        <w:spacing w:after="0" w:line="288" w:lineRule="auto"/>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 xml:space="preserve">Татарстан Республикасы Чүпрәле муниципаль районы </w:t>
      </w:r>
    </w:p>
    <w:p w:rsidR="00C11873" w:rsidRPr="00192751" w:rsidRDefault="000E0616" w:rsidP="00C11873">
      <w:pPr>
        <w:spacing w:after="0" w:line="288" w:lineRule="auto"/>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Кече Чынлы</w:t>
      </w:r>
      <w:r w:rsidR="00C11873" w:rsidRPr="00192751">
        <w:rPr>
          <w:rFonts w:ascii="Arial" w:eastAsia="Times New Roman" w:hAnsi="Arial" w:cs="Arial"/>
          <w:b/>
          <w:sz w:val="24"/>
          <w:szCs w:val="24"/>
          <w:lang w:val="tt-RU" w:eastAsia="ru-RU"/>
        </w:rPr>
        <w:t xml:space="preserve"> авыл җирлеге бюджетның 2021-2022 елларга фаразланучы керемнәре күләме</w:t>
      </w:r>
    </w:p>
    <w:p w:rsidR="00C64FB5" w:rsidRPr="00192751" w:rsidRDefault="00602BFF" w:rsidP="00C11873">
      <w:pPr>
        <w:spacing w:after="0" w:line="240" w:lineRule="auto"/>
        <w:jc w:val="right"/>
        <w:rPr>
          <w:rFonts w:ascii="Arial" w:eastAsia="Times New Roman" w:hAnsi="Arial" w:cs="Arial"/>
          <w:sz w:val="24"/>
          <w:szCs w:val="24"/>
          <w:lang w:val="tt-RU"/>
        </w:rPr>
      </w:pPr>
      <w:r w:rsidRPr="00192751">
        <w:rPr>
          <w:rFonts w:ascii="Arial" w:eastAsia="Times New Roman" w:hAnsi="Arial" w:cs="Arial"/>
          <w:sz w:val="24"/>
          <w:szCs w:val="24"/>
          <w:lang w:val="tt-RU"/>
        </w:rPr>
        <w:t xml:space="preserve">Таблица 2 </w:t>
      </w:r>
    </w:p>
    <w:p w:rsidR="00C11873" w:rsidRPr="00192751" w:rsidRDefault="00C11873" w:rsidP="00C11873">
      <w:pPr>
        <w:spacing w:after="0" w:line="240" w:lineRule="auto"/>
        <w:jc w:val="right"/>
        <w:rPr>
          <w:rFonts w:ascii="Arial" w:eastAsia="Times New Roman" w:hAnsi="Arial" w:cs="Arial"/>
          <w:i/>
          <w:sz w:val="24"/>
          <w:szCs w:val="24"/>
          <w:lang w:val="tt-RU"/>
        </w:rPr>
      </w:pPr>
      <w:r w:rsidRPr="00192751">
        <w:rPr>
          <w:rFonts w:ascii="Arial" w:eastAsia="Times New Roman" w:hAnsi="Arial" w:cs="Arial"/>
          <w:sz w:val="24"/>
          <w:szCs w:val="24"/>
          <w:lang w:val="tt-RU"/>
        </w:rPr>
        <w:t>Мең сумнарда</w:t>
      </w:r>
    </w:p>
    <w:tbl>
      <w:tblPr>
        <w:tblW w:w="10881"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21"/>
        <w:gridCol w:w="2888"/>
        <w:gridCol w:w="1189"/>
        <w:gridCol w:w="1083"/>
      </w:tblGrid>
      <w:tr w:rsidR="00DA4F49" w:rsidRPr="00192751" w:rsidTr="00DA4F49">
        <w:trPr>
          <w:trHeight w:val="594"/>
        </w:trPr>
        <w:tc>
          <w:tcPr>
            <w:tcW w:w="5721" w:type="dxa"/>
            <w:tcBorders>
              <w:top w:val="single" w:sz="4" w:space="0" w:color="auto"/>
              <w:left w:val="single" w:sz="4" w:space="0" w:color="auto"/>
              <w:bottom w:val="single" w:sz="4" w:space="0" w:color="auto"/>
              <w:right w:val="single" w:sz="4" w:space="0" w:color="auto"/>
            </w:tcBorders>
            <w:vAlign w:val="center"/>
          </w:tcPr>
          <w:p w:rsidR="00DA4F49" w:rsidRPr="00192751" w:rsidRDefault="00DA4F49" w:rsidP="00386A95">
            <w:pPr>
              <w:widowControl w:val="0"/>
              <w:autoSpaceDE w:val="0"/>
              <w:autoSpaceDN w:val="0"/>
              <w:adjustRightInd w:val="0"/>
              <w:spacing w:after="0" w:line="240" w:lineRule="auto"/>
              <w:ind w:firstLine="720"/>
              <w:jc w:val="center"/>
              <w:rPr>
                <w:rFonts w:ascii="Arial" w:eastAsia="Times New Roman" w:hAnsi="Arial" w:cs="Arial"/>
                <w:sz w:val="24"/>
                <w:szCs w:val="24"/>
                <w:lang w:val="tt-RU" w:eastAsia="ru-RU"/>
              </w:rPr>
            </w:pPr>
            <w:r w:rsidRPr="00192751">
              <w:rPr>
                <w:rFonts w:ascii="Arial" w:hAnsi="Arial" w:cs="Arial"/>
                <w:sz w:val="24"/>
                <w:szCs w:val="24"/>
                <w:lang w:val="tt-RU"/>
              </w:rPr>
              <w:t>А</w:t>
            </w:r>
            <w:r w:rsidRPr="00192751">
              <w:rPr>
                <w:rFonts w:ascii="Arial" w:hAnsi="Arial" w:cs="Arial"/>
                <w:sz w:val="24"/>
                <w:szCs w:val="24"/>
              </w:rPr>
              <w:t>тама</w:t>
            </w:r>
            <w:r w:rsidRPr="00192751">
              <w:rPr>
                <w:rFonts w:ascii="Arial" w:hAnsi="Arial" w:cs="Arial"/>
                <w:sz w:val="24"/>
                <w:szCs w:val="24"/>
                <w:lang w:val="tt-RU"/>
              </w:rPr>
              <w:t>сы</w:t>
            </w:r>
          </w:p>
        </w:tc>
        <w:tc>
          <w:tcPr>
            <w:tcW w:w="2888" w:type="dxa"/>
            <w:tcBorders>
              <w:top w:val="single" w:sz="4" w:space="0" w:color="auto"/>
              <w:left w:val="single" w:sz="4" w:space="0" w:color="auto"/>
              <w:bottom w:val="single" w:sz="4" w:space="0" w:color="auto"/>
              <w:right w:val="single" w:sz="4" w:space="0" w:color="auto"/>
            </w:tcBorders>
            <w:vAlign w:val="center"/>
          </w:tcPr>
          <w:p w:rsidR="00DA4F49" w:rsidRPr="00192751" w:rsidRDefault="00DA4F49" w:rsidP="00386A95">
            <w:pPr>
              <w:widowControl w:val="0"/>
              <w:autoSpaceDE w:val="0"/>
              <w:autoSpaceDN w:val="0"/>
              <w:adjustRightInd w:val="0"/>
              <w:spacing w:after="0" w:line="240" w:lineRule="auto"/>
              <w:jc w:val="both"/>
              <w:rPr>
                <w:rFonts w:ascii="Arial" w:eastAsia="Times New Roman" w:hAnsi="Arial" w:cs="Arial"/>
                <w:sz w:val="24"/>
                <w:szCs w:val="24"/>
                <w:lang w:eastAsia="ru-RU"/>
              </w:rPr>
            </w:pPr>
            <w:r w:rsidRPr="00192751">
              <w:rPr>
                <w:rFonts w:ascii="Arial" w:eastAsia="Times New Roman" w:hAnsi="Arial" w:cs="Arial"/>
                <w:sz w:val="24"/>
                <w:szCs w:val="24"/>
                <w:lang w:eastAsia="ru-RU"/>
              </w:rPr>
              <w:t>Керем коды</w:t>
            </w:r>
          </w:p>
        </w:tc>
        <w:tc>
          <w:tcPr>
            <w:tcW w:w="1189" w:type="dxa"/>
            <w:tcBorders>
              <w:top w:val="single" w:sz="4" w:space="0" w:color="auto"/>
              <w:left w:val="single" w:sz="4" w:space="0" w:color="auto"/>
              <w:bottom w:val="single" w:sz="4" w:space="0" w:color="auto"/>
              <w:right w:val="single" w:sz="4" w:space="0" w:color="auto"/>
            </w:tcBorders>
            <w:vAlign w:val="center"/>
          </w:tcPr>
          <w:p w:rsidR="00DA4F49" w:rsidRPr="00192751" w:rsidRDefault="00DA4F49" w:rsidP="00386A95">
            <w:pPr>
              <w:widowControl w:val="0"/>
              <w:autoSpaceDE w:val="0"/>
              <w:autoSpaceDN w:val="0"/>
              <w:adjustRightInd w:val="0"/>
              <w:spacing w:after="0" w:line="240" w:lineRule="auto"/>
              <w:jc w:val="center"/>
              <w:rPr>
                <w:rFonts w:ascii="Arial" w:eastAsia="Times New Roman" w:hAnsi="Arial" w:cs="Arial"/>
                <w:sz w:val="24"/>
                <w:szCs w:val="24"/>
                <w:lang w:val="tt-RU" w:eastAsia="ru-RU"/>
              </w:rPr>
            </w:pPr>
            <w:r w:rsidRPr="00192751">
              <w:rPr>
                <w:rFonts w:ascii="Arial" w:eastAsia="Times New Roman" w:hAnsi="Arial" w:cs="Arial"/>
                <w:sz w:val="24"/>
                <w:szCs w:val="24"/>
                <w:lang w:eastAsia="ru-RU"/>
              </w:rPr>
              <w:t>2021</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2022</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b/>
                <w:sz w:val="24"/>
                <w:szCs w:val="24"/>
              </w:rPr>
            </w:pPr>
            <w:r w:rsidRPr="00192751">
              <w:rPr>
                <w:rFonts w:ascii="Arial" w:hAnsi="Arial" w:cs="Arial"/>
                <w:b/>
                <w:sz w:val="24"/>
                <w:szCs w:val="24"/>
              </w:rPr>
              <w:t xml:space="preserve">Салым һәм салым булмаган керемнәр </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hanging="39"/>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 xml:space="preserve"> 1 00 00000 00 0000 000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1354,4</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1381,7</w:t>
            </w:r>
          </w:p>
        </w:tc>
      </w:tr>
      <w:tr w:rsidR="00DA4F49" w:rsidRPr="00192751" w:rsidTr="00DA4F49">
        <w:trPr>
          <w:trHeight w:val="315"/>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lang w:val="tt-RU"/>
              </w:rPr>
              <w:t>Т</w:t>
            </w:r>
            <w:r w:rsidRPr="00192751">
              <w:rPr>
                <w:rFonts w:ascii="Arial" w:hAnsi="Arial" w:cs="Arial"/>
                <w:sz w:val="24"/>
                <w:szCs w:val="24"/>
              </w:rPr>
              <w:t>абышка салымнар, керемнәр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left="-129"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1 01 00000 00 0000 000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377,4</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382,7</w:t>
            </w:r>
          </w:p>
        </w:tc>
      </w:tr>
      <w:tr w:rsidR="00DA4F49" w:rsidRPr="00192751" w:rsidTr="00DA4F49">
        <w:trPr>
          <w:trHeight w:val="315"/>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 xml:space="preserve">Физик затлар кеременә салым </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left="-129"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 xml:space="preserve"> 1 01 02000 01 0000 110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377,4</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382,7</w:t>
            </w:r>
          </w:p>
        </w:tc>
      </w:tr>
      <w:tr w:rsidR="00DA4F49" w:rsidRPr="00192751" w:rsidTr="00DA4F49">
        <w:trPr>
          <w:trHeight w:val="315"/>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БЕРДӘМ КЕРЕМГӘ САЛЫМНАР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1 05 00000 00 0000 000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276,0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287,0</w:t>
            </w:r>
          </w:p>
        </w:tc>
      </w:tr>
      <w:tr w:rsidR="00DA4F49" w:rsidRPr="00192751" w:rsidTr="00DA4F49">
        <w:trPr>
          <w:trHeight w:val="315"/>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Бердәм авыл хуҗалыгы салымы</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1 05 03000 01 0000 110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276,0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287,0</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b/>
                <w:sz w:val="24"/>
                <w:szCs w:val="24"/>
              </w:rPr>
            </w:pPr>
            <w:r w:rsidRPr="00192751">
              <w:rPr>
                <w:rFonts w:ascii="Arial" w:hAnsi="Arial" w:cs="Arial"/>
                <w:b/>
                <w:sz w:val="24"/>
                <w:szCs w:val="24"/>
              </w:rPr>
              <w:t>Милеккә салымнар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1 06 00000 00 0000 000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676,0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687,0</w:t>
            </w:r>
          </w:p>
        </w:tc>
      </w:tr>
      <w:tr w:rsidR="00DA4F49" w:rsidRPr="00192751" w:rsidTr="00DA4F49">
        <w:trPr>
          <w:trHeight w:val="70"/>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Физик затлар милкенә салым</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1 06 01000 00 0000 110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116,0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127,0</w:t>
            </w:r>
          </w:p>
        </w:tc>
      </w:tr>
      <w:tr w:rsidR="00DA4F49" w:rsidRPr="00192751" w:rsidTr="00DA4F49">
        <w:trPr>
          <w:trHeight w:val="270"/>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b/>
                <w:sz w:val="24"/>
                <w:szCs w:val="24"/>
              </w:rPr>
            </w:pPr>
            <w:r w:rsidRPr="00192751">
              <w:rPr>
                <w:rFonts w:ascii="Arial" w:hAnsi="Arial" w:cs="Arial"/>
                <w:b/>
                <w:sz w:val="24"/>
                <w:szCs w:val="24"/>
              </w:rPr>
              <w:t>Җир салымы</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1 06 06000 00 0000 110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560,0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560,0</w:t>
            </w:r>
          </w:p>
        </w:tc>
      </w:tr>
      <w:tr w:rsidR="00DA4F49" w:rsidRPr="00192751" w:rsidTr="00DA4F49">
        <w:trPr>
          <w:trHeight w:val="270"/>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Оешмалардан җир салымы</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1 06 06030 00 0000 110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140</w:t>
            </w:r>
            <w:r w:rsidR="00DA4F49" w:rsidRPr="00192751">
              <w:rPr>
                <w:rFonts w:ascii="Arial" w:eastAsia="Times New Roman" w:hAnsi="Arial" w:cs="Arial"/>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140,0</w:t>
            </w:r>
          </w:p>
        </w:tc>
      </w:tr>
      <w:tr w:rsidR="00DA4F49" w:rsidRPr="00192751" w:rsidTr="00DA4F49">
        <w:trPr>
          <w:trHeight w:val="270"/>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lang w:val="tt-RU"/>
              </w:rPr>
              <w:t>Ф</w:t>
            </w:r>
            <w:r w:rsidRPr="00192751">
              <w:rPr>
                <w:rFonts w:ascii="Arial" w:hAnsi="Arial" w:cs="Arial"/>
                <w:sz w:val="24"/>
                <w:szCs w:val="24"/>
              </w:rPr>
              <w:t xml:space="preserve">изик затлардан </w:t>
            </w:r>
            <w:r w:rsidRPr="00192751">
              <w:rPr>
                <w:rFonts w:ascii="Arial" w:hAnsi="Arial" w:cs="Arial"/>
                <w:sz w:val="24"/>
                <w:szCs w:val="24"/>
                <w:lang w:val="tt-RU"/>
              </w:rPr>
              <w:t>җ</w:t>
            </w:r>
            <w:r w:rsidRPr="00192751">
              <w:rPr>
                <w:rFonts w:ascii="Arial" w:hAnsi="Arial" w:cs="Arial"/>
                <w:sz w:val="24"/>
                <w:szCs w:val="24"/>
              </w:rPr>
              <w:t>ир салымы</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1 06 06043 10 0000 110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420</w:t>
            </w:r>
            <w:r w:rsidR="00DA4F49" w:rsidRPr="00192751">
              <w:rPr>
                <w:rFonts w:ascii="Arial" w:eastAsia="Times New Roman" w:hAnsi="Arial" w:cs="Arial"/>
                <w:sz w:val="24"/>
                <w:szCs w:val="24"/>
                <w:lang w:eastAsia="ru-RU"/>
              </w:rPr>
              <w:t>,0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420</w:t>
            </w:r>
            <w:r w:rsidR="00DA4F49" w:rsidRPr="00192751">
              <w:rPr>
                <w:rFonts w:ascii="Arial" w:eastAsia="Times New Roman" w:hAnsi="Arial" w:cs="Arial"/>
                <w:sz w:val="24"/>
                <w:szCs w:val="24"/>
                <w:lang w:eastAsia="ru-RU"/>
              </w:rPr>
              <w:t>,0</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192751">
              <w:rPr>
                <w:rFonts w:ascii="Arial" w:eastAsia="Times New Roman" w:hAnsi="Arial" w:cs="Arial"/>
                <w:b/>
                <w:sz w:val="24"/>
                <w:szCs w:val="24"/>
                <w:lang w:eastAsia="ru-RU"/>
              </w:rPr>
              <w:t>Дәүләт пошлинасы, җыемнар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1 08 00000 00 0000 110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6</w:t>
            </w:r>
            <w:r w:rsidR="00DA4F49" w:rsidRPr="00192751">
              <w:rPr>
                <w:rFonts w:ascii="Arial" w:eastAsia="Times New Roman" w:hAnsi="Arial" w:cs="Arial"/>
                <w:b/>
                <w:sz w:val="24"/>
                <w:szCs w:val="24"/>
                <w:lang w:val="tt-RU" w:eastAsia="ru-RU"/>
              </w:rPr>
              <w:t>,0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6</w:t>
            </w:r>
            <w:r w:rsidR="00DA4F49" w:rsidRPr="00192751">
              <w:rPr>
                <w:rFonts w:ascii="Arial" w:eastAsia="Times New Roman" w:hAnsi="Arial" w:cs="Arial"/>
                <w:b/>
                <w:sz w:val="24"/>
                <w:szCs w:val="24"/>
                <w:lang w:val="tt-RU" w:eastAsia="ru-RU"/>
              </w:rPr>
              <w:t>,0</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192751">
              <w:rPr>
                <w:rFonts w:ascii="Arial" w:eastAsia="Times New Roman" w:hAnsi="Arial" w:cs="Arial"/>
                <w:sz w:val="24"/>
                <w:szCs w:val="24"/>
                <w:lang w:eastAsia="ru-RU"/>
              </w:rPr>
              <w:t>Нотариаль гамәлләр кылуга Россия Федерациясе закон актлары нигезендә вәкаләтле җирле үзидарә органнарының вазыйфаи затлары тарафыннан нотариаль гамәлләр кылган өчен дәүләт пошлинасы</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1 08 04020 01 0000 110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6</w:t>
            </w:r>
            <w:r w:rsidR="00DA4F49" w:rsidRPr="00192751">
              <w:rPr>
                <w:rFonts w:ascii="Arial" w:eastAsia="Times New Roman" w:hAnsi="Arial" w:cs="Arial"/>
                <w:sz w:val="24"/>
                <w:szCs w:val="24"/>
                <w:lang w:val="tt-RU" w:eastAsia="ru-RU"/>
              </w:rPr>
              <w:t>,0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6</w:t>
            </w:r>
            <w:r w:rsidR="00DA4F49" w:rsidRPr="00192751">
              <w:rPr>
                <w:rFonts w:ascii="Arial" w:eastAsia="Times New Roman" w:hAnsi="Arial" w:cs="Arial"/>
                <w:sz w:val="24"/>
                <w:szCs w:val="24"/>
                <w:lang w:val="tt-RU" w:eastAsia="ru-RU"/>
              </w:rPr>
              <w:t>,0</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b/>
                <w:sz w:val="24"/>
                <w:szCs w:val="24"/>
              </w:rPr>
            </w:pPr>
            <w:r w:rsidRPr="00192751">
              <w:rPr>
                <w:rFonts w:ascii="Arial" w:hAnsi="Arial" w:cs="Arial"/>
                <w:b/>
                <w:sz w:val="24"/>
                <w:szCs w:val="24"/>
              </w:rPr>
              <w:t>Штрафлар, санкцияләр, зыянны каплау</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autoSpaceDE w:val="0"/>
              <w:autoSpaceDN w:val="0"/>
              <w:adjustRightInd w:val="0"/>
              <w:rPr>
                <w:rFonts w:ascii="Arial" w:hAnsi="Arial" w:cs="Arial"/>
                <w:b/>
                <w:color w:val="000000"/>
                <w:sz w:val="24"/>
                <w:szCs w:val="24"/>
              </w:rPr>
            </w:pPr>
            <w:r w:rsidRPr="00192751">
              <w:rPr>
                <w:rFonts w:ascii="Arial" w:hAnsi="Arial" w:cs="Arial"/>
                <w:b/>
                <w:color w:val="000000"/>
                <w:sz w:val="24"/>
                <w:szCs w:val="24"/>
              </w:rPr>
              <w:t>1 16 00000 00 0000 000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2,0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2,0</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Административ хокук бозулар турында Россия Федерациясе субъектлары законнары белән билгеләнгән административ штрафлар муниципаль хокукый актларны бозган өчен</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192751">
              <w:rPr>
                <w:rFonts w:ascii="Arial" w:hAnsi="Arial" w:cs="Arial"/>
                <w:sz w:val="24"/>
                <w:szCs w:val="24"/>
              </w:rPr>
              <w:t>1 16 02020 02 0000 140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2,0</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2,0</w:t>
            </w:r>
          </w:p>
        </w:tc>
      </w:tr>
      <w:tr w:rsidR="00DA4F49" w:rsidRPr="00192751" w:rsidTr="00DA4F49">
        <w:trPr>
          <w:trHeight w:val="255"/>
        </w:trPr>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b/>
                <w:sz w:val="24"/>
                <w:szCs w:val="24"/>
              </w:rPr>
            </w:pPr>
            <w:r w:rsidRPr="00192751">
              <w:rPr>
                <w:rFonts w:ascii="Arial" w:hAnsi="Arial" w:cs="Arial"/>
                <w:b/>
                <w:sz w:val="24"/>
                <w:szCs w:val="24"/>
              </w:rPr>
              <w:t>Түләүсез керемнәр</w:t>
            </w:r>
          </w:p>
        </w:tc>
        <w:tc>
          <w:tcPr>
            <w:tcW w:w="2888" w:type="dxa"/>
            <w:tcBorders>
              <w:top w:val="single" w:sz="4" w:space="0" w:color="auto"/>
              <w:left w:val="single" w:sz="4" w:space="0" w:color="auto"/>
              <w:bottom w:val="single" w:sz="4" w:space="0" w:color="auto"/>
              <w:right w:val="single" w:sz="4" w:space="0" w:color="auto"/>
            </w:tcBorders>
            <w:vAlign w:val="bottom"/>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192751">
              <w:rPr>
                <w:rFonts w:ascii="Arial" w:eastAsia="Times New Roman" w:hAnsi="Arial" w:cs="Arial"/>
                <w:b/>
                <w:sz w:val="24"/>
                <w:szCs w:val="24"/>
                <w:lang w:eastAsia="ru-RU"/>
              </w:rPr>
              <w:t>2 00 00000 00 0000 000</w:t>
            </w:r>
          </w:p>
        </w:tc>
        <w:tc>
          <w:tcPr>
            <w:tcW w:w="1189" w:type="dxa"/>
            <w:tcBorders>
              <w:top w:val="single" w:sz="4" w:space="0" w:color="auto"/>
              <w:left w:val="single" w:sz="4" w:space="0" w:color="auto"/>
              <w:bottom w:val="single" w:sz="4" w:space="0" w:color="auto"/>
              <w:right w:val="single" w:sz="4" w:space="0" w:color="auto"/>
            </w:tcBorders>
            <w:vAlign w:val="bottom"/>
          </w:tcPr>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2220,9</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p>
          <w:p w:rsidR="00DA4F49" w:rsidRPr="00192751" w:rsidRDefault="00BF13AC" w:rsidP="00386A95">
            <w:pPr>
              <w:widowControl w:val="0"/>
              <w:autoSpaceDE w:val="0"/>
              <w:autoSpaceDN w:val="0"/>
              <w:adjustRightInd w:val="0"/>
              <w:spacing w:after="0" w:line="240" w:lineRule="auto"/>
              <w:ind w:right="-82"/>
              <w:jc w:val="center"/>
              <w:rPr>
                <w:rFonts w:ascii="Arial" w:eastAsia="Times New Roman" w:hAnsi="Arial" w:cs="Arial"/>
                <w:b/>
                <w:sz w:val="24"/>
                <w:szCs w:val="24"/>
                <w:lang w:val="tt-RU" w:eastAsia="ru-RU"/>
              </w:rPr>
            </w:pPr>
            <w:r w:rsidRPr="00192751">
              <w:rPr>
                <w:rFonts w:ascii="Arial" w:eastAsia="Times New Roman" w:hAnsi="Arial" w:cs="Arial"/>
                <w:b/>
                <w:sz w:val="24"/>
                <w:szCs w:val="24"/>
                <w:lang w:val="tt-RU" w:eastAsia="ru-RU"/>
              </w:rPr>
              <w:t>2341,7</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t>Россия Федерациясе бюджет системасының башка бюджетларыннан кире кайтарылмый торган кертемнәр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12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2 02 00000 00 0000 150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120" w:line="240" w:lineRule="auto"/>
              <w:ind w:right="-82"/>
              <w:jc w:val="center"/>
              <w:rPr>
                <w:rFonts w:ascii="Arial" w:eastAsia="Times New Roman" w:hAnsi="Arial" w:cs="Arial"/>
                <w:bCs/>
                <w:sz w:val="24"/>
                <w:szCs w:val="24"/>
                <w:lang w:val="tt-RU" w:eastAsia="ru-RU"/>
              </w:rPr>
            </w:pPr>
            <w:r w:rsidRPr="00192751">
              <w:rPr>
                <w:rFonts w:ascii="Arial" w:eastAsia="Times New Roman" w:hAnsi="Arial" w:cs="Arial"/>
                <w:bCs/>
                <w:sz w:val="24"/>
                <w:szCs w:val="24"/>
                <w:lang w:val="tt-RU" w:eastAsia="ru-RU"/>
              </w:rPr>
              <w:t>2128,7</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120" w:line="240" w:lineRule="auto"/>
              <w:ind w:right="-82"/>
              <w:jc w:val="center"/>
              <w:rPr>
                <w:rFonts w:ascii="Arial" w:eastAsia="Times New Roman" w:hAnsi="Arial" w:cs="Arial"/>
                <w:bCs/>
                <w:sz w:val="24"/>
                <w:szCs w:val="24"/>
                <w:lang w:val="tt-RU" w:eastAsia="ru-RU"/>
              </w:rPr>
            </w:pPr>
            <w:r w:rsidRPr="00192751">
              <w:rPr>
                <w:rFonts w:ascii="Arial" w:eastAsia="Times New Roman" w:hAnsi="Arial" w:cs="Arial"/>
                <w:bCs/>
                <w:sz w:val="24"/>
                <w:szCs w:val="24"/>
                <w:lang w:val="tt-RU" w:eastAsia="ru-RU"/>
              </w:rPr>
              <w:t>2248,1</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rPr>
                <w:rFonts w:ascii="Arial" w:hAnsi="Arial" w:cs="Arial"/>
                <w:sz w:val="24"/>
                <w:szCs w:val="24"/>
              </w:rPr>
            </w:pPr>
            <w:r w:rsidRPr="00192751">
              <w:rPr>
                <w:rFonts w:ascii="Arial" w:hAnsi="Arial" w:cs="Arial"/>
                <w:sz w:val="24"/>
                <w:szCs w:val="24"/>
              </w:rPr>
              <w:lastRenderedPageBreak/>
              <w:t>Муниципаль берәмлекләр бюджетына субвенцияләр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120" w:line="240" w:lineRule="auto"/>
              <w:ind w:right="-82"/>
              <w:jc w:val="center"/>
              <w:rPr>
                <w:rFonts w:ascii="Arial" w:eastAsia="Times New Roman" w:hAnsi="Arial" w:cs="Arial"/>
                <w:sz w:val="24"/>
                <w:szCs w:val="24"/>
                <w:lang w:eastAsia="ru-RU"/>
              </w:rPr>
            </w:pPr>
            <w:r w:rsidRPr="00192751">
              <w:rPr>
                <w:rFonts w:ascii="Arial" w:eastAsia="Times New Roman" w:hAnsi="Arial" w:cs="Arial"/>
                <w:sz w:val="24"/>
                <w:szCs w:val="24"/>
                <w:lang w:eastAsia="ru-RU"/>
              </w:rPr>
              <w:t>2 02 30000 00 0000 150</w:t>
            </w: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01742B" w:rsidP="00386A95">
            <w:pPr>
              <w:widowControl w:val="0"/>
              <w:autoSpaceDE w:val="0"/>
              <w:autoSpaceDN w:val="0"/>
              <w:adjustRightInd w:val="0"/>
              <w:spacing w:after="120" w:line="240" w:lineRule="auto"/>
              <w:ind w:right="-82"/>
              <w:jc w:val="center"/>
              <w:rPr>
                <w:rFonts w:ascii="Arial" w:eastAsia="Times New Roman" w:hAnsi="Arial" w:cs="Arial"/>
                <w:bCs/>
                <w:sz w:val="24"/>
                <w:szCs w:val="24"/>
                <w:lang w:eastAsia="ru-RU"/>
              </w:rPr>
            </w:pPr>
            <w:r w:rsidRPr="00192751">
              <w:rPr>
                <w:rFonts w:ascii="Arial" w:eastAsia="Times New Roman" w:hAnsi="Arial" w:cs="Arial"/>
                <w:bCs/>
                <w:sz w:val="24"/>
                <w:szCs w:val="24"/>
                <w:lang w:eastAsia="ru-RU"/>
              </w:rPr>
              <w:t>92,2</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01742B" w:rsidP="00386A95">
            <w:pPr>
              <w:widowControl w:val="0"/>
              <w:autoSpaceDE w:val="0"/>
              <w:autoSpaceDN w:val="0"/>
              <w:adjustRightInd w:val="0"/>
              <w:spacing w:after="120" w:line="240" w:lineRule="auto"/>
              <w:ind w:right="-82"/>
              <w:jc w:val="center"/>
              <w:rPr>
                <w:rFonts w:ascii="Arial" w:eastAsia="Times New Roman" w:hAnsi="Arial" w:cs="Arial"/>
                <w:bCs/>
                <w:sz w:val="24"/>
                <w:szCs w:val="24"/>
                <w:lang w:eastAsia="ru-RU"/>
              </w:rPr>
            </w:pPr>
            <w:r w:rsidRPr="00192751">
              <w:rPr>
                <w:rFonts w:ascii="Arial" w:eastAsia="Times New Roman" w:hAnsi="Arial" w:cs="Arial"/>
                <w:bCs/>
                <w:sz w:val="24"/>
                <w:szCs w:val="24"/>
                <w:lang w:eastAsia="ru-RU"/>
              </w:rPr>
              <w:t>93,6</w:t>
            </w:r>
          </w:p>
        </w:tc>
      </w:tr>
      <w:tr w:rsidR="00DA4F49" w:rsidRPr="00192751" w:rsidTr="00DA4F49">
        <w:tc>
          <w:tcPr>
            <w:tcW w:w="5721"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120" w:line="240" w:lineRule="auto"/>
              <w:ind w:right="-82"/>
              <w:jc w:val="both"/>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БАРЛЫ</w:t>
            </w:r>
            <w:r w:rsidRPr="00192751">
              <w:rPr>
                <w:rFonts w:ascii="Arial" w:eastAsia="Times New Roman" w:hAnsi="Arial" w:cs="Arial"/>
                <w:b/>
                <w:bCs/>
                <w:sz w:val="24"/>
                <w:szCs w:val="24"/>
                <w:lang w:val="tt-RU" w:eastAsia="ru-RU"/>
              </w:rPr>
              <w:t>К</w:t>
            </w:r>
            <w:r w:rsidRPr="00192751">
              <w:rPr>
                <w:rFonts w:ascii="Arial" w:eastAsia="Times New Roman" w:hAnsi="Arial" w:cs="Arial"/>
                <w:b/>
                <w:bCs/>
                <w:sz w:val="24"/>
                <w:szCs w:val="24"/>
                <w:lang w:eastAsia="ru-RU"/>
              </w:rPr>
              <w:t xml:space="preserve"> КЕРЕМНӘР</w:t>
            </w:r>
          </w:p>
        </w:tc>
        <w:tc>
          <w:tcPr>
            <w:tcW w:w="2888" w:type="dxa"/>
            <w:tcBorders>
              <w:top w:val="single" w:sz="4" w:space="0" w:color="auto"/>
              <w:left w:val="single" w:sz="4" w:space="0" w:color="auto"/>
              <w:bottom w:val="single" w:sz="4" w:space="0" w:color="auto"/>
              <w:right w:val="single" w:sz="4" w:space="0" w:color="auto"/>
            </w:tcBorders>
          </w:tcPr>
          <w:p w:rsidR="00DA4F49" w:rsidRPr="00192751" w:rsidRDefault="00DA4F49" w:rsidP="00386A95">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3575,3</w:t>
            </w:r>
          </w:p>
        </w:tc>
        <w:tc>
          <w:tcPr>
            <w:tcW w:w="1083" w:type="dxa"/>
            <w:tcBorders>
              <w:top w:val="single" w:sz="4" w:space="0" w:color="auto"/>
              <w:left w:val="single" w:sz="4" w:space="0" w:color="auto"/>
              <w:bottom w:val="single" w:sz="4" w:space="0" w:color="auto"/>
              <w:right w:val="single" w:sz="4" w:space="0" w:color="auto"/>
            </w:tcBorders>
          </w:tcPr>
          <w:p w:rsidR="00DA4F49" w:rsidRPr="00192751" w:rsidRDefault="00BF13AC" w:rsidP="00386A95">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3723,4</w:t>
            </w:r>
          </w:p>
        </w:tc>
      </w:tr>
    </w:tbl>
    <w:p w:rsidR="00C64FB5" w:rsidRPr="00192751" w:rsidRDefault="00C64FB5" w:rsidP="003F7BFB">
      <w:pPr>
        <w:pStyle w:val="ac"/>
        <w:rPr>
          <w:rFonts w:ascii="Arial" w:hAnsi="Arial" w:cs="Arial"/>
          <w:sz w:val="24"/>
          <w:lang w:val="tt-RU"/>
        </w:rPr>
      </w:pPr>
    </w:p>
    <w:p w:rsidR="00C64FB5" w:rsidRPr="00192751" w:rsidRDefault="00C64FB5"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3A2B78" w:rsidRPr="00192751" w:rsidRDefault="003A2B78" w:rsidP="003F7BFB">
      <w:pPr>
        <w:pStyle w:val="ac"/>
        <w:rPr>
          <w:rFonts w:ascii="Arial" w:hAnsi="Arial" w:cs="Arial"/>
          <w:sz w:val="24"/>
          <w:lang w:val="tt-RU"/>
        </w:rPr>
      </w:pPr>
    </w:p>
    <w:p w:rsidR="00C64FB5" w:rsidRPr="00192751" w:rsidRDefault="00C64FB5" w:rsidP="003F7BFB">
      <w:pPr>
        <w:pStyle w:val="ac"/>
        <w:rPr>
          <w:rFonts w:ascii="Arial" w:hAnsi="Arial" w:cs="Arial"/>
          <w:sz w:val="24"/>
          <w:lang w:val="tt-RU"/>
        </w:rPr>
      </w:pPr>
    </w:p>
    <w:p w:rsidR="00C11873" w:rsidRPr="00192751" w:rsidRDefault="00C11873" w:rsidP="00C11873">
      <w:pPr>
        <w:spacing w:after="0" w:line="288" w:lineRule="auto"/>
        <w:jc w:val="right"/>
        <w:rPr>
          <w:rFonts w:ascii="Arial" w:eastAsia="Times New Roman" w:hAnsi="Arial" w:cs="Arial"/>
          <w:sz w:val="24"/>
          <w:szCs w:val="24"/>
          <w:lang w:eastAsia="ru-RU"/>
        </w:rPr>
      </w:pPr>
      <w:r w:rsidRPr="00192751">
        <w:rPr>
          <w:rFonts w:ascii="Arial" w:eastAsia="Times New Roman" w:hAnsi="Arial" w:cs="Arial"/>
          <w:sz w:val="24"/>
          <w:szCs w:val="24"/>
          <w:lang w:val="tt-RU" w:eastAsia="ru-RU"/>
        </w:rPr>
        <w:t xml:space="preserve">                                                                                </w:t>
      </w:r>
      <w:r w:rsidRPr="00192751">
        <w:rPr>
          <w:rFonts w:ascii="Arial" w:eastAsia="Times New Roman" w:hAnsi="Arial" w:cs="Arial"/>
          <w:sz w:val="24"/>
          <w:szCs w:val="24"/>
          <w:lang w:eastAsia="ru-RU"/>
        </w:rPr>
        <w:t xml:space="preserve">Татарстан Республикасы Чүпрәле                      муниципаль районы  </w:t>
      </w:r>
      <w:r w:rsidR="000E0616" w:rsidRPr="00192751">
        <w:rPr>
          <w:rFonts w:ascii="Arial" w:eastAsia="Times New Roman" w:hAnsi="Arial" w:cs="Arial"/>
          <w:sz w:val="24"/>
          <w:szCs w:val="24"/>
          <w:lang w:eastAsia="ru-RU"/>
        </w:rPr>
        <w:t>Кече Чынлы</w:t>
      </w:r>
      <w:r w:rsidRPr="00192751">
        <w:rPr>
          <w:rFonts w:ascii="Arial" w:eastAsia="Times New Roman" w:hAnsi="Arial" w:cs="Arial"/>
          <w:sz w:val="24"/>
          <w:szCs w:val="24"/>
          <w:lang w:eastAsia="ru-RU"/>
        </w:rPr>
        <w:t xml:space="preserve"> авыл җирлегенең   </w:t>
      </w:r>
    </w:p>
    <w:p w:rsidR="00C11873" w:rsidRPr="00192751" w:rsidRDefault="00C11873" w:rsidP="00C11873">
      <w:pPr>
        <w:spacing w:after="0" w:line="288" w:lineRule="auto"/>
        <w:jc w:val="right"/>
        <w:rPr>
          <w:rFonts w:ascii="Arial" w:eastAsia="Times New Roman" w:hAnsi="Arial" w:cs="Arial"/>
          <w:sz w:val="24"/>
          <w:szCs w:val="24"/>
          <w:lang w:eastAsia="ru-RU"/>
        </w:rPr>
      </w:pPr>
      <w:r w:rsidRPr="00192751">
        <w:rPr>
          <w:rFonts w:ascii="Arial" w:eastAsia="Times New Roman" w:hAnsi="Arial" w:cs="Arial"/>
          <w:sz w:val="24"/>
          <w:szCs w:val="24"/>
          <w:lang w:eastAsia="ru-RU"/>
        </w:rPr>
        <w:t xml:space="preserve">                                                                                      2020 елга һәм 2021 һәм 2022   е</w:t>
      </w:r>
      <w:r w:rsidR="004041C4">
        <w:rPr>
          <w:rFonts w:ascii="Arial" w:eastAsia="Times New Roman" w:hAnsi="Arial" w:cs="Arial"/>
          <w:sz w:val="24"/>
          <w:szCs w:val="24"/>
          <w:lang w:eastAsia="ru-RU"/>
        </w:rPr>
        <w:t xml:space="preserve">ллар план чорына  бюджет </w:t>
      </w:r>
      <w:r w:rsidRPr="00192751">
        <w:rPr>
          <w:rFonts w:ascii="Arial" w:eastAsia="Times New Roman" w:hAnsi="Arial" w:cs="Arial"/>
          <w:sz w:val="24"/>
          <w:szCs w:val="24"/>
          <w:lang w:eastAsia="ru-RU"/>
        </w:rPr>
        <w:t xml:space="preserve"> </w:t>
      </w:r>
    </w:p>
    <w:p w:rsidR="00C11873" w:rsidRPr="00192751" w:rsidRDefault="00C11873" w:rsidP="00C11873">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eastAsia="ru-RU"/>
        </w:rPr>
        <w:t xml:space="preserve">                                                                              турында»гы 1</w:t>
      </w:r>
      <w:r w:rsidR="004041C4">
        <w:rPr>
          <w:rFonts w:ascii="Arial" w:eastAsia="Times New Roman" w:hAnsi="Arial" w:cs="Arial"/>
          <w:sz w:val="24"/>
          <w:szCs w:val="24"/>
          <w:lang w:eastAsia="ru-RU"/>
        </w:rPr>
        <w:t>8.12</w:t>
      </w:r>
      <w:r w:rsidRPr="00192751">
        <w:rPr>
          <w:rFonts w:ascii="Arial" w:eastAsia="Times New Roman" w:hAnsi="Arial" w:cs="Arial"/>
          <w:sz w:val="24"/>
          <w:szCs w:val="24"/>
          <w:lang w:eastAsia="ru-RU"/>
        </w:rPr>
        <w:t>.2019 ел №</w:t>
      </w:r>
      <w:r w:rsidR="000E0616" w:rsidRPr="00192751">
        <w:rPr>
          <w:rFonts w:ascii="Arial" w:eastAsia="Times New Roman" w:hAnsi="Arial" w:cs="Arial"/>
          <w:sz w:val="24"/>
          <w:szCs w:val="24"/>
          <w:lang w:eastAsia="ru-RU"/>
        </w:rPr>
        <w:t>5</w:t>
      </w:r>
      <w:r w:rsidR="004041C4">
        <w:rPr>
          <w:rFonts w:ascii="Arial" w:eastAsia="Times New Roman" w:hAnsi="Arial" w:cs="Arial"/>
          <w:sz w:val="24"/>
          <w:szCs w:val="24"/>
          <w:lang w:eastAsia="ru-RU"/>
        </w:rPr>
        <w:t>1/1</w:t>
      </w:r>
      <w:r w:rsidRPr="00192751">
        <w:rPr>
          <w:rFonts w:ascii="Arial" w:eastAsia="Times New Roman" w:hAnsi="Arial" w:cs="Arial"/>
          <w:sz w:val="24"/>
          <w:szCs w:val="24"/>
          <w:lang w:eastAsia="ru-RU"/>
        </w:rPr>
        <w:t xml:space="preserve">  </w:t>
      </w:r>
      <w:r w:rsidRPr="00192751">
        <w:rPr>
          <w:rFonts w:ascii="Arial" w:eastAsia="Times New Roman" w:hAnsi="Arial" w:cs="Arial"/>
          <w:sz w:val="24"/>
          <w:szCs w:val="24"/>
          <w:lang w:val="tt-RU" w:eastAsia="ru-RU"/>
        </w:rPr>
        <w:t>нче</w:t>
      </w:r>
      <w:r w:rsidRPr="00192751">
        <w:rPr>
          <w:rFonts w:ascii="Arial" w:eastAsia="Times New Roman" w:hAnsi="Arial" w:cs="Arial"/>
          <w:sz w:val="24"/>
          <w:szCs w:val="24"/>
          <w:lang w:eastAsia="ru-RU"/>
        </w:rPr>
        <w:t xml:space="preserve">          Совет карарына кушымта №</w:t>
      </w:r>
      <w:r w:rsidR="00602BFF" w:rsidRPr="00192751">
        <w:rPr>
          <w:rFonts w:ascii="Arial" w:eastAsia="Times New Roman" w:hAnsi="Arial" w:cs="Arial"/>
          <w:sz w:val="24"/>
          <w:szCs w:val="24"/>
          <w:lang w:val="tt-RU" w:eastAsia="ru-RU"/>
        </w:rPr>
        <w:t>3</w:t>
      </w:r>
    </w:p>
    <w:p w:rsidR="00673CBD" w:rsidRPr="00192751" w:rsidRDefault="00673CBD"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442ACA">
      <w:pPr>
        <w:spacing w:after="0"/>
        <w:jc w:val="center"/>
        <w:rPr>
          <w:rFonts w:ascii="Arial" w:hAnsi="Arial" w:cs="Arial"/>
          <w:b/>
          <w:sz w:val="24"/>
          <w:szCs w:val="24"/>
          <w:lang w:val="tt-RU"/>
        </w:rPr>
      </w:pPr>
      <w:r w:rsidRPr="00192751">
        <w:rPr>
          <w:rFonts w:ascii="Arial" w:hAnsi="Arial" w:cs="Arial"/>
          <w:color w:val="333333"/>
          <w:sz w:val="24"/>
          <w:szCs w:val="24"/>
          <w:lang w:val="tt-RU"/>
        </w:rPr>
        <w:t xml:space="preserve">Татарстан Республикасы Чүпрәле муниципаль районы </w:t>
      </w:r>
      <w:r w:rsidR="000E0616" w:rsidRPr="00192751">
        <w:rPr>
          <w:rFonts w:ascii="Arial" w:hAnsi="Arial" w:cs="Arial"/>
          <w:color w:val="333333"/>
          <w:sz w:val="24"/>
          <w:szCs w:val="24"/>
          <w:lang w:val="tt-RU"/>
        </w:rPr>
        <w:t>Кече Чынлы</w:t>
      </w:r>
      <w:r w:rsidRPr="00192751">
        <w:rPr>
          <w:rFonts w:ascii="Arial" w:hAnsi="Arial" w:cs="Arial"/>
          <w:color w:val="333333"/>
          <w:sz w:val="24"/>
          <w:szCs w:val="24"/>
          <w:lang w:val="tt-RU"/>
        </w:rPr>
        <w:t xml:space="preserve"> авыл җирлеге бюджетының салым һәм салым булмаган керемнәре администраторлары исемлеге –Россия Федерациясе һәм Татарстан Республикасы дәүләт хакимияте органнары 2020 елга һәм 2021-2022 еллар план чорына</w:t>
      </w:r>
    </w:p>
    <w:p w:rsidR="00A4661F" w:rsidRPr="00192751" w:rsidRDefault="00A4661F" w:rsidP="00442ACA">
      <w:pPr>
        <w:spacing w:after="0"/>
        <w:jc w:val="center"/>
        <w:rPr>
          <w:rFonts w:ascii="Arial" w:hAnsi="Arial" w:cs="Arial"/>
          <w:b/>
          <w:sz w:val="24"/>
          <w:szCs w:val="24"/>
          <w:lang w:val="tt-RU"/>
        </w:rPr>
      </w:pPr>
    </w:p>
    <w:p w:rsidR="00A4661F" w:rsidRPr="00192751" w:rsidRDefault="00442ACA" w:rsidP="00442ACA">
      <w:pPr>
        <w:tabs>
          <w:tab w:val="left" w:pos="8768"/>
        </w:tabs>
        <w:spacing w:after="0"/>
        <w:rPr>
          <w:rFonts w:ascii="Arial" w:hAnsi="Arial" w:cs="Arial"/>
          <w:b/>
          <w:sz w:val="24"/>
          <w:szCs w:val="24"/>
        </w:rPr>
      </w:pPr>
      <w:r w:rsidRPr="00192751">
        <w:rPr>
          <w:rFonts w:ascii="Arial" w:hAnsi="Arial" w:cs="Arial"/>
          <w:b/>
          <w:sz w:val="24"/>
          <w:szCs w:val="24"/>
          <w:lang w:val="tt-RU"/>
        </w:rPr>
        <w:t xml:space="preserve">                                                                                                                Табли</w:t>
      </w:r>
      <w:r w:rsidRPr="00192751">
        <w:rPr>
          <w:rFonts w:ascii="Arial" w:hAnsi="Arial" w:cs="Arial"/>
          <w:b/>
          <w:sz w:val="24"/>
          <w:szCs w:val="24"/>
        </w:rPr>
        <w:t>ца 1</w:t>
      </w:r>
    </w:p>
    <w:tbl>
      <w:tblPr>
        <w:tblStyle w:val="af7"/>
        <w:tblW w:w="5000" w:type="pct"/>
        <w:tblLook w:val="04A0" w:firstRow="1" w:lastRow="0" w:firstColumn="1" w:lastColumn="0" w:noHBand="0" w:noVBand="1"/>
      </w:tblPr>
      <w:tblGrid>
        <w:gridCol w:w="3163"/>
        <w:gridCol w:w="3524"/>
        <w:gridCol w:w="3167"/>
      </w:tblGrid>
      <w:tr w:rsidR="00A4661F" w:rsidRPr="004041C4" w:rsidTr="00A4661F">
        <w:tc>
          <w:tcPr>
            <w:tcW w:w="1605" w:type="pct"/>
          </w:tcPr>
          <w:p w:rsidR="00A4661F" w:rsidRPr="00192751" w:rsidRDefault="00A4661F" w:rsidP="007D5393">
            <w:pPr>
              <w:spacing w:after="0"/>
              <w:rPr>
                <w:rFonts w:ascii="Arial" w:hAnsi="Arial" w:cs="Arial"/>
                <w:b/>
                <w:sz w:val="24"/>
                <w:szCs w:val="24"/>
                <w:lang w:val="tt-RU"/>
              </w:rPr>
            </w:pPr>
            <w:r w:rsidRPr="00192751">
              <w:rPr>
                <w:rFonts w:ascii="Arial" w:hAnsi="Arial" w:cs="Arial"/>
                <w:b/>
                <w:sz w:val="24"/>
                <w:szCs w:val="24"/>
                <w:lang w:val="tt-RU"/>
              </w:rPr>
              <w:t>Башлык коды</w:t>
            </w:r>
          </w:p>
        </w:tc>
        <w:tc>
          <w:tcPr>
            <w:tcW w:w="1788" w:type="pct"/>
          </w:tcPr>
          <w:p w:rsidR="00A4661F" w:rsidRPr="00192751" w:rsidRDefault="00A4661F" w:rsidP="007D5393">
            <w:pPr>
              <w:spacing w:after="0"/>
              <w:rPr>
                <w:rFonts w:ascii="Arial" w:hAnsi="Arial" w:cs="Arial"/>
                <w:b/>
                <w:sz w:val="24"/>
                <w:szCs w:val="24"/>
                <w:lang w:val="tt-RU"/>
              </w:rPr>
            </w:pPr>
            <w:r w:rsidRPr="00192751">
              <w:rPr>
                <w:rFonts w:ascii="Arial" w:hAnsi="Arial" w:cs="Arial"/>
                <w:color w:val="333333"/>
                <w:sz w:val="24"/>
                <w:szCs w:val="24"/>
              </w:rPr>
              <w:t>бюджет классификациясе коды</w:t>
            </w:r>
          </w:p>
        </w:tc>
        <w:tc>
          <w:tcPr>
            <w:tcW w:w="1607" w:type="pct"/>
          </w:tcPr>
          <w:p w:rsidR="00A4661F" w:rsidRPr="00192751" w:rsidRDefault="00A4661F" w:rsidP="00A4661F">
            <w:pPr>
              <w:spacing w:after="0"/>
              <w:rPr>
                <w:rFonts w:ascii="Arial" w:hAnsi="Arial" w:cs="Arial"/>
                <w:b/>
                <w:sz w:val="24"/>
                <w:szCs w:val="24"/>
                <w:lang w:val="tt-RU"/>
              </w:rPr>
            </w:pPr>
            <w:r w:rsidRPr="00192751">
              <w:rPr>
                <w:rFonts w:ascii="Arial" w:hAnsi="Arial" w:cs="Arial"/>
                <w:color w:val="333333"/>
                <w:sz w:val="24"/>
                <w:szCs w:val="24"/>
                <w:lang w:val="tt-RU"/>
              </w:rPr>
              <w:t>төркем, мәкаләләр исеме һәм керемнәр имзалары</w:t>
            </w:r>
          </w:p>
        </w:tc>
      </w:tr>
      <w:tr w:rsidR="00A4661F" w:rsidRPr="00192751" w:rsidTr="00A4661F">
        <w:tc>
          <w:tcPr>
            <w:tcW w:w="5000" w:type="pct"/>
            <w:gridSpan w:val="3"/>
          </w:tcPr>
          <w:p w:rsidR="00A4661F" w:rsidRPr="00192751" w:rsidRDefault="00A4661F" w:rsidP="00442ACA">
            <w:pPr>
              <w:spacing w:after="0"/>
              <w:jc w:val="center"/>
              <w:rPr>
                <w:rFonts w:ascii="Arial" w:hAnsi="Arial" w:cs="Arial"/>
                <w:b/>
                <w:sz w:val="24"/>
                <w:szCs w:val="24"/>
                <w:lang w:val="tt-RU"/>
              </w:rPr>
            </w:pPr>
            <w:r w:rsidRPr="00192751">
              <w:rPr>
                <w:rFonts w:ascii="Arial" w:hAnsi="Arial" w:cs="Arial"/>
                <w:b/>
                <w:sz w:val="24"/>
                <w:szCs w:val="24"/>
                <w:lang w:val="tt-RU"/>
              </w:rPr>
              <w:t>Федерал</w:t>
            </w:r>
            <w:r w:rsidRPr="00192751">
              <w:rPr>
                <w:rFonts w:ascii="Arial" w:hAnsi="Arial" w:cs="Arial"/>
                <w:b/>
                <w:sz w:val="24"/>
                <w:szCs w:val="24"/>
              </w:rPr>
              <w:t xml:space="preserve">ь </w:t>
            </w:r>
            <w:r w:rsidR="00442ACA" w:rsidRPr="00192751">
              <w:rPr>
                <w:rFonts w:ascii="Arial" w:hAnsi="Arial" w:cs="Arial"/>
                <w:b/>
                <w:sz w:val="24"/>
                <w:szCs w:val="24"/>
                <w:lang w:val="tt-RU"/>
              </w:rPr>
              <w:t xml:space="preserve">салым </w:t>
            </w:r>
            <w:r w:rsidRPr="00192751">
              <w:rPr>
                <w:rFonts w:ascii="Arial" w:hAnsi="Arial" w:cs="Arial"/>
                <w:b/>
                <w:sz w:val="24"/>
                <w:szCs w:val="24"/>
              </w:rPr>
              <w:t xml:space="preserve"> хез</w:t>
            </w:r>
            <w:r w:rsidRPr="00192751">
              <w:rPr>
                <w:rFonts w:ascii="Arial" w:hAnsi="Arial" w:cs="Arial"/>
                <w:b/>
                <w:sz w:val="24"/>
                <w:szCs w:val="24"/>
                <w:lang w:val="tt-RU"/>
              </w:rPr>
              <w:t>мәте</w:t>
            </w:r>
          </w:p>
        </w:tc>
      </w:tr>
      <w:tr w:rsidR="00442ACA" w:rsidRPr="00192751" w:rsidTr="00442ACA">
        <w:trPr>
          <w:trHeight w:val="530"/>
        </w:trPr>
        <w:tc>
          <w:tcPr>
            <w:tcW w:w="1605" w:type="pct"/>
          </w:tcPr>
          <w:p w:rsidR="00442ACA" w:rsidRPr="00192751" w:rsidRDefault="00442ACA" w:rsidP="00442ACA">
            <w:pPr>
              <w:spacing w:after="0"/>
              <w:rPr>
                <w:rFonts w:ascii="Arial" w:hAnsi="Arial" w:cs="Arial"/>
                <w:b/>
                <w:sz w:val="24"/>
                <w:szCs w:val="24"/>
                <w:lang w:val="tt-RU"/>
              </w:rPr>
            </w:pPr>
            <w:r w:rsidRPr="00192751">
              <w:rPr>
                <w:rFonts w:ascii="Arial" w:hAnsi="Arial" w:cs="Arial"/>
                <w:b/>
                <w:sz w:val="24"/>
                <w:szCs w:val="24"/>
                <w:lang w:val="tt-RU"/>
              </w:rPr>
              <w:lastRenderedPageBreak/>
              <w:t xml:space="preserve">                     182</w:t>
            </w:r>
          </w:p>
        </w:tc>
        <w:tc>
          <w:tcPr>
            <w:tcW w:w="1788" w:type="pct"/>
            <w:shd w:val="clear" w:color="auto" w:fill="auto"/>
          </w:tcPr>
          <w:p w:rsidR="00442ACA" w:rsidRPr="00192751" w:rsidRDefault="00442ACA" w:rsidP="00442ACA">
            <w:pPr>
              <w:spacing w:after="0" w:line="240" w:lineRule="auto"/>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1 01 02000 01 0000 110</w:t>
            </w:r>
          </w:p>
        </w:tc>
        <w:tc>
          <w:tcPr>
            <w:tcW w:w="1607" w:type="pct"/>
          </w:tcPr>
          <w:p w:rsidR="00442ACA" w:rsidRPr="00192751" w:rsidRDefault="00442ACA" w:rsidP="00442ACA">
            <w:pPr>
              <w:spacing w:after="0"/>
              <w:rPr>
                <w:rFonts w:ascii="Arial" w:hAnsi="Arial" w:cs="Arial"/>
                <w:b/>
                <w:sz w:val="24"/>
                <w:szCs w:val="24"/>
                <w:lang w:val="tt-RU"/>
              </w:rPr>
            </w:pPr>
            <w:r w:rsidRPr="00192751">
              <w:rPr>
                <w:rFonts w:ascii="Arial" w:hAnsi="Arial" w:cs="Arial"/>
                <w:b/>
                <w:sz w:val="24"/>
                <w:szCs w:val="24"/>
                <w:lang w:val="tt-RU"/>
              </w:rPr>
              <w:t>Керемгә салым</w:t>
            </w:r>
          </w:p>
        </w:tc>
      </w:tr>
      <w:tr w:rsidR="00442ACA" w:rsidRPr="00192751" w:rsidTr="00442ACA">
        <w:trPr>
          <w:trHeight w:val="565"/>
        </w:trPr>
        <w:tc>
          <w:tcPr>
            <w:tcW w:w="1605" w:type="pct"/>
          </w:tcPr>
          <w:p w:rsidR="00442ACA" w:rsidRPr="00192751" w:rsidRDefault="00442ACA" w:rsidP="00442ACA">
            <w:pPr>
              <w:spacing w:after="0"/>
              <w:rPr>
                <w:rFonts w:ascii="Arial" w:hAnsi="Arial" w:cs="Arial"/>
                <w:b/>
                <w:sz w:val="24"/>
                <w:szCs w:val="24"/>
                <w:lang w:val="tt-RU"/>
              </w:rPr>
            </w:pPr>
            <w:r w:rsidRPr="00192751">
              <w:rPr>
                <w:rFonts w:ascii="Arial" w:hAnsi="Arial" w:cs="Arial"/>
                <w:b/>
                <w:sz w:val="24"/>
                <w:szCs w:val="24"/>
                <w:lang w:val="tt-RU"/>
              </w:rPr>
              <w:t xml:space="preserve">                     182</w:t>
            </w:r>
          </w:p>
        </w:tc>
        <w:tc>
          <w:tcPr>
            <w:tcW w:w="1788" w:type="pct"/>
            <w:shd w:val="clear" w:color="auto" w:fill="auto"/>
          </w:tcPr>
          <w:p w:rsidR="00442ACA" w:rsidRPr="00192751" w:rsidRDefault="00442ACA" w:rsidP="00442ACA">
            <w:pPr>
              <w:spacing w:after="0" w:line="216" w:lineRule="auto"/>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1 05 03000 00 0000 110</w:t>
            </w:r>
          </w:p>
        </w:tc>
        <w:tc>
          <w:tcPr>
            <w:tcW w:w="1607" w:type="pct"/>
          </w:tcPr>
          <w:p w:rsidR="00442ACA" w:rsidRPr="00192751" w:rsidRDefault="00442ACA" w:rsidP="00442ACA">
            <w:pPr>
              <w:spacing w:after="0"/>
              <w:rPr>
                <w:rFonts w:ascii="Arial" w:hAnsi="Arial" w:cs="Arial"/>
                <w:b/>
                <w:sz w:val="24"/>
                <w:szCs w:val="24"/>
                <w:lang w:val="tt-RU"/>
              </w:rPr>
            </w:pPr>
            <w:r w:rsidRPr="00192751">
              <w:rPr>
                <w:rFonts w:ascii="Arial" w:hAnsi="Arial" w:cs="Arial"/>
                <w:color w:val="333333"/>
                <w:sz w:val="24"/>
                <w:szCs w:val="24"/>
              </w:rPr>
              <w:t>Бердәм авыл хуҗалыгы салымы</w:t>
            </w:r>
          </w:p>
        </w:tc>
      </w:tr>
      <w:tr w:rsidR="00442ACA" w:rsidRPr="00192751" w:rsidTr="00442ACA">
        <w:trPr>
          <w:trHeight w:val="546"/>
        </w:trPr>
        <w:tc>
          <w:tcPr>
            <w:tcW w:w="1605" w:type="pct"/>
          </w:tcPr>
          <w:p w:rsidR="00442ACA" w:rsidRPr="00192751" w:rsidRDefault="00442ACA" w:rsidP="00442ACA">
            <w:pPr>
              <w:spacing w:after="0"/>
              <w:rPr>
                <w:rFonts w:ascii="Arial" w:hAnsi="Arial" w:cs="Arial"/>
                <w:b/>
                <w:sz w:val="24"/>
                <w:szCs w:val="24"/>
                <w:lang w:val="tt-RU"/>
              </w:rPr>
            </w:pPr>
            <w:r w:rsidRPr="00192751">
              <w:rPr>
                <w:rFonts w:ascii="Arial" w:hAnsi="Arial" w:cs="Arial"/>
                <w:b/>
                <w:sz w:val="24"/>
                <w:szCs w:val="24"/>
                <w:lang w:val="tt-RU"/>
              </w:rPr>
              <w:t xml:space="preserve">                     182</w:t>
            </w:r>
          </w:p>
        </w:tc>
        <w:tc>
          <w:tcPr>
            <w:tcW w:w="1788" w:type="pct"/>
            <w:shd w:val="clear" w:color="auto" w:fill="auto"/>
          </w:tcPr>
          <w:p w:rsidR="00442ACA" w:rsidRPr="00192751" w:rsidRDefault="00442ACA" w:rsidP="00442ACA">
            <w:pPr>
              <w:spacing w:after="0" w:line="216" w:lineRule="auto"/>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1 06 01030 00 0000 110</w:t>
            </w:r>
          </w:p>
        </w:tc>
        <w:tc>
          <w:tcPr>
            <w:tcW w:w="1607" w:type="pct"/>
          </w:tcPr>
          <w:p w:rsidR="00442ACA" w:rsidRPr="00192751" w:rsidRDefault="00442ACA" w:rsidP="00442ACA">
            <w:pPr>
              <w:spacing w:after="0"/>
              <w:rPr>
                <w:rFonts w:ascii="Arial" w:hAnsi="Arial" w:cs="Arial"/>
                <w:b/>
                <w:sz w:val="24"/>
                <w:szCs w:val="24"/>
                <w:lang w:val="tt-RU"/>
              </w:rPr>
            </w:pPr>
            <w:r w:rsidRPr="00192751">
              <w:rPr>
                <w:rFonts w:ascii="Arial" w:hAnsi="Arial" w:cs="Arial"/>
                <w:color w:val="333333"/>
                <w:sz w:val="24"/>
                <w:szCs w:val="24"/>
              </w:rPr>
              <w:t>Физик затлар милкенә салым</w:t>
            </w:r>
          </w:p>
        </w:tc>
      </w:tr>
      <w:tr w:rsidR="00442ACA" w:rsidRPr="00192751" w:rsidTr="00442ACA">
        <w:trPr>
          <w:trHeight w:val="555"/>
        </w:trPr>
        <w:tc>
          <w:tcPr>
            <w:tcW w:w="1605" w:type="pct"/>
          </w:tcPr>
          <w:p w:rsidR="00442ACA" w:rsidRPr="00192751" w:rsidRDefault="00442ACA" w:rsidP="00442ACA">
            <w:pPr>
              <w:spacing w:after="0"/>
              <w:rPr>
                <w:rFonts w:ascii="Arial" w:hAnsi="Arial" w:cs="Arial"/>
                <w:b/>
                <w:sz w:val="24"/>
                <w:szCs w:val="24"/>
                <w:lang w:val="tt-RU"/>
              </w:rPr>
            </w:pPr>
            <w:r w:rsidRPr="00192751">
              <w:rPr>
                <w:rFonts w:ascii="Arial" w:hAnsi="Arial" w:cs="Arial"/>
                <w:b/>
                <w:sz w:val="24"/>
                <w:szCs w:val="24"/>
                <w:lang w:val="tt-RU"/>
              </w:rPr>
              <w:t xml:space="preserve">                     182</w:t>
            </w:r>
          </w:p>
        </w:tc>
        <w:tc>
          <w:tcPr>
            <w:tcW w:w="1788" w:type="pct"/>
            <w:shd w:val="clear" w:color="auto" w:fill="auto"/>
          </w:tcPr>
          <w:p w:rsidR="00442ACA" w:rsidRPr="00192751" w:rsidRDefault="00442ACA" w:rsidP="00442ACA">
            <w:pPr>
              <w:spacing w:after="0" w:line="216" w:lineRule="auto"/>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1 06 06000 00 0000 110</w:t>
            </w:r>
          </w:p>
        </w:tc>
        <w:tc>
          <w:tcPr>
            <w:tcW w:w="1607" w:type="pct"/>
          </w:tcPr>
          <w:p w:rsidR="00442ACA" w:rsidRPr="00192751" w:rsidRDefault="00442ACA" w:rsidP="00442ACA">
            <w:pPr>
              <w:spacing w:after="0"/>
              <w:rPr>
                <w:rFonts w:ascii="Arial" w:hAnsi="Arial" w:cs="Arial"/>
                <w:b/>
                <w:sz w:val="24"/>
                <w:szCs w:val="24"/>
                <w:lang w:val="tt-RU"/>
              </w:rPr>
            </w:pPr>
            <w:r w:rsidRPr="00192751">
              <w:rPr>
                <w:rFonts w:ascii="Arial" w:hAnsi="Arial" w:cs="Arial"/>
                <w:b/>
                <w:sz w:val="24"/>
                <w:szCs w:val="24"/>
                <w:lang w:val="tt-RU"/>
              </w:rPr>
              <w:t>Җир салымы</w:t>
            </w:r>
          </w:p>
        </w:tc>
      </w:tr>
    </w:tbl>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A4661F" w:rsidRPr="00192751" w:rsidRDefault="00A4661F" w:rsidP="007D5393">
      <w:pPr>
        <w:spacing w:after="0"/>
        <w:rPr>
          <w:rFonts w:ascii="Arial" w:hAnsi="Arial" w:cs="Arial"/>
          <w:b/>
          <w:sz w:val="24"/>
          <w:szCs w:val="24"/>
          <w:lang w:val="tt-RU"/>
        </w:rPr>
      </w:pPr>
    </w:p>
    <w:p w:rsidR="00673CBD" w:rsidRPr="00192751" w:rsidRDefault="00C11873" w:rsidP="00673CBD">
      <w:pPr>
        <w:spacing w:after="0"/>
        <w:jc w:val="center"/>
        <w:rPr>
          <w:rFonts w:ascii="Arial" w:hAnsi="Arial" w:cs="Arial"/>
          <w:b/>
          <w:sz w:val="24"/>
          <w:szCs w:val="24"/>
          <w:lang w:val="tt-RU"/>
        </w:rPr>
      </w:pPr>
      <w:r w:rsidRPr="00192751">
        <w:rPr>
          <w:rFonts w:ascii="Arial" w:hAnsi="Arial" w:cs="Arial"/>
          <w:b/>
          <w:sz w:val="24"/>
          <w:szCs w:val="24"/>
          <w:lang w:val="tt-RU"/>
        </w:rPr>
        <w:t xml:space="preserve">Татарстан Республикасы Чүпрәле муниципаль районы  </w:t>
      </w:r>
      <w:r w:rsidR="000E0616" w:rsidRPr="00192751">
        <w:rPr>
          <w:rFonts w:ascii="Arial" w:hAnsi="Arial" w:cs="Arial"/>
          <w:b/>
          <w:sz w:val="24"/>
          <w:szCs w:val="24"/>
          <w:lang w:val="tt-RU"/>
        </w:rPr>
        <w:t>Кече Чынлы</w:t>
      </w:r>
      <w:r w:rsidRPr="00192751">
        <w:rPr>
          <w:rFonts w:ascii="Arial" w:hAnsi="Arial" w:cs="Arial"/>
          <w:b/>
          <w:sz w:val="24"/>
          <w:szCs w:val="24"/>
          <w:lang w:val="tt-RU"/>
        </w:rPr>
        <w:t xml:space="preserve"> авыл җирлеге   б</w:t>
      </w:r>
      <w:r w:rsidR="00602BFF" w:rsidRPr="00192751">
        <w:rPr>
          <w:rFonts w:ascii="Arial" w:hAnsi="Arial" w:cs="Arial"/>
          <w:b/>
          <w:sz w:val="24"/>
          <w:szCs w:val="24"/>
          <w:lang w:val="tt-RU"/>
        </w:rPr>
        <w:t xml:space="preserve">юджет бюджетның 2020елга 2021-2022 еллар чорына салым һәм салым булмаган керемнәре баш администраторлары </w:t>
      </w:r>
      <w:r w:rsidRPr="00192751">
        <w:rPr>
          <w:rFonts w:ascii="Arial" w:hAnsi="Arial" w:cs="Arial"/>
          <w:b/>
          <w:sz w:val="24"/>
          <w:szCs w:val="24"/>
          <w:lang w:val="tt-RU"/>
        </w:rPr>
        <w:t>исемлеге</w:t>
      </w:r>
    </w:p>
    <w:p w:rsidR="00602BFF" w:rsidRPr="00192751" w:rsidRDefault="00602BFF" w:rsidP="00C64FB5">
      <w:pPr>
        <w:spacing w:after="0"/>
        <w:jc w:val="right"/>
        <w:rPr>
          <w:rFonts w:ascii="Arial" w:hAnsi="Arial" w:cs="Arial"/>
          <w:b/>
          <w:sz w:val="24"/>
          <w:szCs w:val="24"/>
        </w:rPr>
      </w:pPr>
      <w:r w:rsidRPr="00192751">
        <w:rPr>
          <w:rFonts w:ascii="Arial" w:hAnsi="Arial" w:cs="Arial"/>
          <w:b/>
          <w:sz w:val="24"/>
          <w:szCs w:val="24"/>
        </w:rPr>
        <w:t xml:space="preserve">Таблица </w:t>
      </w:r>
      <w:r w:rsidR="00A4661F" w:rsidRPr="00192751">
        <w:rPr>
          <w:rFonts w:ascii="Arial" w:hAnsi="Arial" w:cs="Arial"/>
          <w:b/>
          <w:sz w:val="24"/>
          <w:szCs w:val="24"/>
        </w:rPr>
        <w:t>2</w:t>
      </w:r>
    </w:p>
    <w:tbl>
      <w:tblPr>
        <w:tblW w:w="11662" w:type="dxa"/>
        <w:jc w:val="center"/>
        <w:tblLayout w:type="fixed"/>
        <w:tblLook w:val="01E0" w:firstRow="1" w:lastRow="1" w:firstColumn="1" w:lastColumn="1" w:noHBand="0" w:noVBand="0"/>
      </w:tblPr>
      <w:tblGrid>
        <w:gridCol w:w="1030"/>
        <w:gridCol w:w="2888"/>
        <w:gridCol w:w="7034"/>
        <w:gridCol w:w="710"/>
      </w:tblGrid>
      <w:tr w:rsidR="00FD669C" w:rsidRPr="00192751" w:rsidTr="00615E86">
        <w:trPr>
          <w:gridAfter w:val="1"/>
          <w:wAfter w:w="710" w:type="dxa"/>
          <w:cantSplit/>
          <w:trHeight w:val="515"/>
          <w:jc w:val="center"/>
        </w:trPr>
        <w:tc>
          <w:tcPr>
            <w:tcW w:w="3918" w:type="dxa"/>
            <w:gridSpan w:val="2"/>
            <w:tcBorders>
              <w:top w:val="single" w:sz="4" w:space="0" w:color="auto"/>
              <w:left w:val="single" w:sz="4" w:space="0" w:color="auto"/>
              <w:bottom w:val="single" w:sz="4" w:space="0" w:color="auto"/>
              <w:right w:val="single" w:sz="4" w:space="0" w:color="auto"/>
            </w:tcBorders>
            <w:vAlign w:val="center"/>
          </w:tcPr>
          <w:p w:rsidR="00673CBD" w:rsidRPr="00192751" w:rsidRDefault="00C11873" w:rsidP="00162F88">
            <w:pPr>
              <w:spacing w:after="0"/>
              <w:ind w:right="-82"/>
              <w:jc w:val="center"/>
              <w:rPr>
                <w:rFonts w:ascii="Arial" w:hAnsi="Arial" w:cs="Arial"/>
                <w:sz w:val="24"/>
                <w:szCs w:val="24"/>
              </w:rPr>
            </w:pPr>
            <w:r w:rsidRPr="00192751">
              <w:rPr>
                <w:rFonts w:ascii="Arial" w:hAnsi="Arial" w:cs="Arial"/>
                <w:sz w:val="24"/>
                <w:szCs w:val="24"/>
              </w:rPr>
              <w:t>Бюджет классификациясе коды</w:t>
            </w:r>
          </w:p>
        </w:tc>
        <w:tc>
          <w:tcPr>
            <w:tcW w:w="7034" w:type="dxa"/>
            <w:vMerge w:val="restart"/>
            <w:tcBorders>
              <w:top w:val="single" w:sz="4" w:space="0" w:color="auto"/>
              <w:left w:val="single" w:sz="4" w:space="0" w:color="auto"/>
              <w:bottom w:val="single" w:sz="4" w:space="0" w:color="auto"/>
              <w:right w:val="single" w:sz="4" w:space="0" w:color="auto"/>
            </w:tcBorders>
            <w:vAlign w:val="center"/>
          </w:tcPr>
          <w:p w:rsidR="00673CBD" w:rsidRPr="00192751" w:rsidRDefault="00C11873" w:rsidP="00162F88">
            <w:pPr>
              <w:pStyle w:val="2"/>
              <w:jc w:val="center"/>
              <w:rPr>
                <w:rFonts w:ascii="Arial" w:hAnsi="Arial" w:cs="Arial"/>
                <w:b w:val="0"/>
                <w:i w:val="0"/>
                <w:sz w:val="24"/>
                <w:szCs w:val="24"/>
              </w:rPr>
            </w:pPr>
            <w:r w:rsidRPr="00192751">
              <w:rPr>
                <w:rFonts w:ascii="Arial" w:hAnsi="Arial" w:cs="Arial"/>
                <w:b w:val="0"/>
                <w:i w:val="0"/>
                <w:sz w:val="24"/>
                <w:szCs w:val="24"/>
              </w:rPr>
              <w:t>Күрсәткеч исеме</w:t>
            </w:r>
          </w:p>
        </w:tc>
      </w:tr>
      <w:tr w:rsidR="00FD669C" w:rsidRPr="00192751" w:rsidTr="00615E86">
        <w:trPr>
          <w:gridAfter w:val="1"/>
          <w:wAfter w:w="710" w:type="dxa"/>
          <w:cantSplit/>
          <w:trHeight w:val="1827"/>
          <w:jc w:val="center"/>
        </w:trPr>
        <w:tc>
          <w:tcPr>
            <w:tcW w:w="1030" w:type="dxa"/>
            <w:tcBorders>
              <w:top w:val="single" w:sz="4" w:space="0" w:color="auto"/>
              <w:left w:val="single" w:sz="4" w:space="0" w:color="auto"/>
              <w:bottom w:val="single" w:sz="4" w:space="0" w:color="auto"/>
              <w:right w:val="single" w:sz="4" w:space="0" w:color="auto"/>
            </w:tcBorders>
            <w:vAlign w:val="center"/>
          </w:tcPr>
          <w:p w:rsidR="00C11873" w:rsidRPr="00192751" w:rsidRDefault="00C11873" w:rsidP="00C11873">
            <w:pPr>
              <w:spacing w:after="0"/>
              <w:ind w:right="-82"/>
              <w:jc w:val="center"/>
              <w:rPr>
                <w:rFonts w:ascii="Arial" w:hAnsi="Arial" w:cs="Arial"/>
                <w:sz w:val="24"/>
                <w:szCs w:val="24"/>
              </w:rPr>
            </w:pPr>
            <w:r w:rsidRPr="00192751">
              <w:rPr>
                <w:rFonts w:ascii="Arial" w:hAnsi="Arial" w:cs="Arial"/>
                <w:sz w:val="24"/>
                <w:szCs w:val="24"/>
              </w:rPr>
              <w:t>керемнәр</w:t>
            </w:r>
            <w:r w:rsidRPr="00192751">
              <w:rPr>
                <w:rFonts w:ascii="Arial" w:hAnsi="Arial" w:cs="Arial"/>
                <w:sz w:val="24"/>
                <w:szCs w:val="24"/>
                <w:lang w:val="tt-RU"/>
              </w:rPr>
              <w:t>нең б</w:t>
            </w:r>
            <w:r w:rsidRPr="00192751">
              <w:rPr>
                <w:rFonts w:ascii="Arial" w:hAnsi="Arial" w:cs="Arial"/>
                <w:sz w:val="24"/>
                <w:szCs w:val="24"/>
              </w:rPr>
              <w:t>аш</w:t>
            </w:r>
          </w:p>
          <w:p w:rsidR="00C11873" w:rsidRPr="00192751" w:rsidRDefault="00C11873" w:rsidP="00C11873">
            <w:pPr>
              <w:spacing w:after="0"/>
              <w:ind w:right="-82"/>
              <w:jc w:val="center"/>
              <w:rPr>
                <w:rFonts w:ascii="Arial" w:hAnsi="Arial" w:cs="Arial"/>
                <w:sz w:val="24"/>
                <w:szCs w:val="24"/>
              </w:rPr>
            </w:pPr>
            <w:r w:rsidRPr="00192751">
              <w:rPr>
                <w:rFonts w:ascii="Arial" w:hAnsi="Arial" w:cs="Arial"/>
                <w:sz w:val="24"/>
                <w:szCs w:val="24"/>
              </w:rPr>
              <w:t>го администраторы</w:t>
            </w:r>
          </w:p>
          <w:p w:rsidR="00673CBD" w:rsidRPr="00192751" w:rsidRDefault="00673CBD" w:rsidP="00C11873">
            <w:pPr>
              <w:spacing w:after="0"/>
              <w:ind w:right="-82"/>
              <w:jc w:val="center"/>
              <w:rPr>
                <w:rFonts w:ascii="Arial" w:hAnsi="Arial" w:cs="Arial"/>
                <w:sz w:val="24"/>
                <w:szCs w:val="24"/>
              </w:rPr>
            </w:pPr>
          </w:p>
        </w:tc>
        <w:tc>
          <w:tcPr>
            <w:tcW w:w="2888" w:type="dxa"/>
            <w:tcBorders>
              <w:top w:val="single" w:sz="4" w:space="0" w:color="auto"/>
              <w:left w:val="single" w:sz="4" w:space="0" w:color="auto"/>
              <w:bottom w:val="single" w:sz="4" w:space="0" w:color="auto"/>
              <w:right w:val="single" w:sz="4" w:space="0" w:color="auto"/>
            </w:tcBorders>
            <w:vAlign w:val="center"/>
          </w:tcPr>
          <w:p w:rsidR="00673CBD" w:rsidRPr="00192751" w:rsidRDefault="00C11873" w:rsidP="00162F88">
            <w:pPr>
              <w:ind w:right="-82"/>
              <w:jc w:val="center"/>
              <w:rPr>
                <w:rFonts w:ascii="Arial" w:hAnsi="Arial" w:cs="Arial"/>
                <w:sz w:val="24"/>
                <w:szCs w:val="24"/>
              </w:rPr>
            </w:pPr>
            <w:r w:rsidRPr="00192751">
              <w:rPr>
                <w:rFonts w:ascii="Arial" w:hAnsi="Arial" w:cs="Arial"/>
                <w:sz w:val="24"/>
                <w:szCs w:val="24"/>
              </w:rPr>
              <w:t>Муниципаль район бюджеты керемнәре</w:t>
            </w:r>
          </w:p>
        </w:tc>
        <w:tc>
          <w:tcPr>
            <w:tcW w:w="7034" w:type="dxa"/>
            <w:vMerge/>
            <w:tcBorders>
              <w:top w:val="single" w:sz="4" w:space="0" w:color="auto"/>
              <w:left w:val="single" w:sz="4" w:space="0" w:color="auto"/>
              <w:bottom w:val="single" w:sz="4" w:space="0" w:color="auto"/>
              <w:right w:val="single" w:sz="4" w:space="0" w:color="auto"/>
            </w:tcBorders>
            <w:vAlign w:val="center"/>
          </w:tcPr>
          <w:p w:rsidR="00673CBD" w:rsidRPr="00192751" w:rsidRDefault="00673CBD" w:rsidP="00162F88">
            <w:pPr>
              <w:ind w:right="-82"/>
              <w:rPr>
                <w:rFonts w:ascii="Arial" w:hAnsi="Arial" w:cs="Arial"/>
                <w:sz w:val="24"/>
                <w:szCs w:val="24"/>
              </w:rPr>
            </w:pPr>
          </w:p>
        </w:tc>
      </w:tr>
      <w:tr w:rsidR="00FD669C" w:rsidRPr="00192751" w:rsidTr="00A10E90">
        <w:trPr>
          <w:gridAfter w:val="1"/>
          <w:wAfter w:w="710" w:type="dxa"/>
          <w:jc w:val="center"/>
        </w:trPr>
        <w:tc>
          <w:tcPr>
            <w:tcW w:w="10952" w:type="dxa"/>
            <w:gridSpan w:val="3"/>
            <w:tcBorders>
              <w:top w:val="single" w:sz="4" w:space="0" w:color="auto"/>
              <w:left w:val="single" w:sz="4" w:space="0" w:color="auto"/>
              <w:bottom w:val="single" w:sz="4" w:space="0" w:color="auto"/>
              <w:right w:val="single" w:sz="4" w:space="0" w:color="auto"/>
            </w:tcBorders>
          </w:tcPr>
          <w:p w:rsidR="00673CBD" w:rsidRPr="00192751" w:rsidRDefault="00E3743F" w:rsidP="00E3743F">
            <w:pPr>
              <w:spacing w:after="0"/>
              <w:ind w:right="-82"/>
              <w:jc w:val="center"/>
              <w:rPr>
                <w:rFonts w:ascii="Arial" w:hAnsi="Arial" w:cs="Arial"/>
                <w:b/>
                <w:sz w:val="24"/>
                <w:szCs w:val="24"/>
              </w:rPr>
            </w:pPr>
            <w:r w:rsidRPr="00192751">
              <w:rPr>
                <w:rFonts w:ascii="Arial" w:hAnsi="Arial" w:cs="Arial"/>
                <w:b/>
                <w:sz w:val="24"/>
                <w:szCs w:val="24"/>
                <w:lang w:val="tt-RU"/>
              </w:rPr>
              <w:t xml:space="preserve">967   </w:t>
            </w:r>
            <w:r w:rsidR="00C11873" w:rsidRPr="00192751">
              <w:rPr>
                <w:rFonts w:ascii="Arial" w:hAnsi="Arial" w:cs="Arial"/>
                <w:b/>
                <w:sz w:val="24"/>
                <w:szCs w:val="24"/>
              </w:rPr>
              <w:t>Татарстан Республикасы муниципаль районының Мөлкәт һәм җир мөнәсәбәтләре палатасы</w:t>
            </w:r>
          </w:p>
        </w:tc>
      </w:tr>
      <w:tr w:rsidR="00E3743F"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25"/>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9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1 110105010 0000 120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Хуҗалык ширкәтләренең һәм ширкәтләренең устав (җыелма) капиталларында өлешләргә туры килә торган табыш яисә авыл җирлекләренә карый торган акцияләр буенча дивидендлар рәвешендә керемнәр</w:t>
            </w:r>
          </w:p>
        </w:tc>
      </w:tr>
      <w:tr w:rsidR="00E3743F"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25"/>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9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1 1102085 10 0000 120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милкендәге акцияләр сату буенча аукционнар үткәрү барышында туплана торган суммаларны урнаштырудан керемнәр</w:t>
            </w:r>
          </w:p>
        </w:tc>
      </w:tr>
      <w:tr w:rsidR="00E3743F"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34"/>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0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1 1105025 10 0000120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 xml:space="preserve">Аренда түләве рәвешендә алына торган керемнәр, шулай ук авыл җирлекләре милкендәге җирләр өчен аренда </w:t>
            </w:r>
            <w:r w:rsidRPr="00192751">
              <w:rPr>
                <w:rFonts w:ascii="Arial" w:hAnsi="Arial" w:cs="Arial"/>
                <w:sz w:val="24"/>
                <w:szCs w:val="24"/>
                <w:lang w:val="tt-RU"/>
              </w:rPr>
              <w:lastRenderedPageBreak/>
              <w:t>шартнамәләрен төзү хокукын сатудан кергән акчалар (муниципаль бюджет һәм Автоном учреждениеләрнең, шулай ук муниципаль унитар предприятиеләрнең җир кишәрлекләреннән, шул исәптән казна предприятиеләренең җир кишәрлекләреннән тыш))</w:t>
            </w:r>
          </w:p>
        </w:tc>
      </w:tr>
      <w:tr w:rsidR="00E3743F"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34"/>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lastRenderedPageBreak/>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9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1 1105035 10 0000 120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белән идарә итү органнарының оператив идарәсендә булган һәм алар төзегән учреждениеләр (муниципаль бюджет һәм автоном учреждениеләр мөлкәтеннән тыш) мөлкәтен арендага бирүдән керемнәр)</w:t>
            </w:r>
          </w:p>
        </w:tc>
      </w:tr>
      <w:tr w:rsidR="00E3743F" w:rsidRPr="004041C4" w:rsidTr="00615E86">
        <w:trPr>
          <w:gridAfter w:val="1"/>
          <w:wAfter w:w="710" w:type="dxa"/>
          <w:trHeight w:val="577"/>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67"/>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11105075 10 0000 120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казнасын тәшкил иткән мөлкәтне арендага бирүдән кергән табыш (җир кишәрлекләреннән тыш))</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77"/>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58"/>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1 1108050 10 0000 120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милкендәге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залогка тапшырудан алына торган акчалар ышаныч идарәсенә</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77"/>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1 1109045 100000 120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милкендәге мөлкәтне (муниципаль бюджет һәм автоном учреждениеләр мөлкәтеннән тыш), шулай ук муниципаль унитар предприятиеләр, шул исәптән казна предприятиеләре мөлкәтеннән тыш)</w:t>
            </w:r>
          </w:p>
        </w:tc>
      </w:tr>
      <w:tr w:rsidR="00E3743F" w:rsidRPr="004041C4" w:rsidTr="002202FE">
        <w:trPr>
          <w:gridAfter w:val="1"/>
          <w:wAfter w:w="710" w:type="dxa"/>
          <w:trHeight w:val="662"/>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9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0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1 14 01050 10 0000 410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милкендәге фатирларны сатудан кергән керемнәр</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9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0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1 14 02052100000 410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белән идарә итү органнары карамагындагы учреждениеләр (муниципаль бюджет һәм автоном учреждениеләр мөлкәтеннән тыш) оператив идарәсендәге мөлкәтне әлеге мөлкәт буенча төп чараларны гамәлгә ашыру өлешендә сатудан керемнәр</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54"/>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1 14 02052 10 0000 440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белән идарә итү органнары карамагындагы учреждениеләр (муниципаль бюджет һәм автоном учреждениеләр мөлкәтеннән тыш) оператив идарәсендәге мөлкәтне әлеге мөлкәт буенча матди запасларны гамәлгә ашыру өлешендә сатудан керемнәр</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63"/>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1 1402053 10 0000 440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милкендәге бүтән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сатудан алынган керемнәр күрсәтелгән мөлкәт буенча матди запасларны гамәлгә ашыру өлешендә)</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63"/>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1 14 02053 10 0000 410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 xml:space="preserve">Авыл җирлекләре милкендәге бүтән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сатудан күрсәтелгән </w:t>
            </w:r>
            <w:r w:rsidRPr="00192751">
              <w:rPr>
                <w:rFonts w:ascii="Arial" w:hAnsi="Arial" w:cs="Arial"/>
                <w:sz w:val="24"/>
                <w:szCs w:val="24"/>
                <w:lang w:val="tt-RU"/>
              </w:rPr>
              <w:lastRenderedPageBreak/>
              <w:t>мөлкәт буенча төп чараларны гамәлгә ашыру өлешендә керемнәр</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63"/>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lastRenderedPageBreak/>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1 14 0305010 0000 410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керемнәренә мөрәҗәгать иткән конфискацияләнгән һәм башка мөлкәтне күрсәтү һәм реализацияләүдән акчалар (күрсәтелгән мөлкәт буенча төп чараларны гамәлгә ашыру өлешендә))</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77"/>
              <w:rPr>
                <w:rFonts w:ascii="Arial" w:eastAsia="Times New Roman" w:hAnsi="Arial" w:cs="Arial"/>
                <w:sz w:val="24"/>
                <w:szCs w:val="24"/>
                <w:lang w:val="en-US" w:eastAsia="ru-RU"/>
              </w:rPr>
            </w:pPr>
            <w:r w:rsidRPr="00192751">
              <w:rPr>
                <w:rFonts w:ascii="Arial" w:eastAsia="Times New Roman" w:hAnsi="Arial" w:cs="Arial"/>
                <w:bCs/>
                <w:i/>
                <w:iCs/>
                <w:sz w:val="24"/>
                <w:szCs w:val="24"/>
                <w:lang w:val="tt-RU" w:eastAsia="ru-RU"/>
              </w:rPr>
              <w:t>96</w:t>
            </w:r>
            <w:r w:rsidRPr="00192751">
              <w:rPr>
                <w:rFonts w:ascii="Arial" w:eastAsia="Times New Roman" w:hAnsi="Arial" w:cs="Arial"/>
                <w:bCs/>
                <w:i/>
                <w:iCs/>
                <w:sz w:val="24"/>
                <w:szCs w:val="24"/>
                <w:lang w:val="en-US" w:eastAsia="ru-RU"/>
              </w:rPr>
              <w:t>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1 1403050 10 0000 440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кеременә мөрәҗәгать иткән конфискацияләнгән һәм башка төр мөлкәтне күрсәтү һәм сатудан кергән акчалар (күрсәтелгән мөлкәт буенча матди запасларны гамәлгә ашыру өлешендә))</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77"/>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0"/>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1 14 04050 100000 420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милкендәге матди булмаган активларны сатудан кергән керемнәр</w:t>
            </w:r>
          </w:p>
        </w:tc>
      </w:tr>
      <w:tr w:rsidR="00E3743F" w:rsidRPr="004041C4" w:rsidTr="00615E86">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86"/>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967</w:t>
            </w: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shd w:val="clear" w:color="auto" w:fill="FFFFFF"/>
              <w:spacing w:after="0" w:line="240" w:lineRule="auto"/>
              <w:ind w:left="19"/>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11107015 10 0000120</w:t>
            </w: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12310D">
            <w:pPr>
              <w:rPr>
                <w:rFonts w:ascii="Arial" w:hAnsi="Arial" w:cs="Arial"/>
                <w:sz w:val="24"/>
                <w:szCs w:val="24"/>
                <w:lang w:val="tt-RU"/>
              </w:rPr>
            </w:pPr>
            <w:r w:rsidRPr="00192751">
              <w:rPr>
                <w:rFonts w:ascii="Arial" w:hAnsi="Arial" w:cs="Arial"/>
                <w:sz w:val="24"/>
                <w:szCs w:val="24"/>
                <w:lang w:val="tt-RU"/>
              </w:rPr>
              <w:t>Авыл җирлекләре тарафыннан төзелгән муниципаль унитар предприятиеләрнең салымнарын һәм башка мәҗбүри түләүләрен түләгәннән соң кала торган табышның бер өлешен күчерүдән керемнәр</w:t>
            </w:r>
          </w:p>
        </w:tc>
      </w:tr>
      <w:tr w:rsidR="00E3743F" w:rsidRPr="00192751" w:rsidTr="00A10E90">
        <w:trPr>
          <w:gridAfter w:val="1"/>
          <w:wAfter w:w="710" w:type="dxa"/>
          <w:jc w:val="center"/>
        </w:trPr>
        <w:tc>
          <w:tcPr>
            <w:tcW w:w="10952" w:type="dxa"/>
            <w:gridSpan w:val="3"/>
            <w:tcBorders>
              <w:top w:val="single" w:sz="4" w:space="0" w:color="auto"/>
              <w:left w:val="single" w:sz="4" w:space="0" w:color="auto"/>
              <w:bottom w:val="single" w:sz="4" w:space="0" w:color="auto"/>
              <w:right w:val="single" w:sz="4" w:space="0" w:color="auto"/>
            </w:tcBorders>
          </w:tcPr>
          <w:p w:rsidR="00E3743F" w:rsidRPr="00192751" w:rsidRDefault="00E3743F" w:rsidP="009E35A4">
            <w:pPr>
              <w:spacing w:after="0"/>
              <w:ind w:right="-82"/>
              <w:jc w:val="center"/>
              <w:rPr>
                <w:rFonts w:ascii="Arial" w:hAnsi="Arial" w:cs="Arial"/>
                <w:b/>
                <w:bCs/>
                <w:sz w:val="24"/>
                <w:szCs w:val="24"/>
              </w:rPr>
            </w:pPr>
            <w:r w:rsidRPr="00192751">
              <w:rPr>
                <w:rFonts w:ascii="Arial" w:hAnsi="Arial" w:cs="Arial"/>
                <w:b/>
                <w:bCs/>
                <w:sz w:val="24"/>
                <w:szCs w:val="24"/>
              </w:rPr>
              <w:t>Татарстан Республикасы Чүпрәле муниципаль районының финанс-бюджет палатасы</w:t>
            </w:r>
          </w:p>
        </w:tc>
      </w:tr>
      <w:tr w:rsidR="00E3743F"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E3743F" w:rsidRPr="00192751" w:rsidRDefault="00E3743F" w:rsidP="00162F88">
            <w:pPr>
              <w:spacing w:after="0"/>
              <w:ind w:right="-82"/>
              <w:jc w:val="center"/>
              <w:rPr>
                <w:rFonts w:ascii="Arial" w:hAnsi="Arial" w:cs="Arial"/>
                <w:sz w:val="24"/>
                <w:szCs w:val="24"/>
              </w:rPr>
            </w:pPr>
          </w:p>
        </w:tc>
        <w:tc>
          <w:tcPr>
            <w:tcW w:w="2888" w:type="dxa"/>
            <w:tcBorders>
              <w:top w:val="single" w:sz="4" w:space="0" w:color="auto"/>
              <w:left w:val="single" w:sz="4" w:space="0" w:color="auto"/>
              <w:bottom w:val="single" w:sz="4" w:space="0" w:color="auto"/>
              <w:right w:val="single" w:sz="4" w:space="0" w:color="auto"/>
            </w:tcBorders>
          </w:tcPr>
          <w:p w:rsidR="00E3743F" w:rsidRPr="00192751" w:rsidRDefault="00E3743F" w:rsidP="00162F88">
            <w:pPr>
              <w:spacing w:after="0"/>
              <w:ind w:right="-82"/>
              <w:rPr>
                <w:rFonts w:ascii="Arial" w:hAnsi="Arial" w:cs="Arial"/>
                <w:sz w:val="24"/>
                <w:szCs w:val="24"/>
              </w:rPr>
            </w:pPr>
          </w:p>
        </w:tc>
        <w:tc>
          <w:tcPr>
            <w:tcW w:w="7034" w:type="dxa"/>
            <w:tcBorders>
              <w:top w:val="single" w:sz="4" w:space="0" w:color="auto"/>
              <w:left w:val="single" w:sz="4" w:space="0" w:color="auto"/>
              <w:bottom w:val="single" w:sz="4" w:space="0" w:color="auto"/>
              <w:right w:val="single" w:sz="4" w:space="0" w:color="auto"/>
            </w:tcBorders>
          </w:tcPr>
          <w:p w:rsidR="00E3743F" w:rsidRPr="00192751" w:rsidRDefault="00E3743F" w:rsidP="006F1DE2">
            <w:pPr>
              <w:spacing w:after="0"/>
              <w:ind w:right="-82"/>
              <w:jc w:val="both"/>
              <w:rPr>
                <w:rFonts w:ascii="Arial" w:hAnsi="Arial" w:cs="Arial"/>
                <w:sz w:val="24"/>
                <w:szCs w:val="24"/>
              </w:rPr>
            </w:pPr>
          </w:p>
        </w:tc>
      </w:tr>
      <w:tr w:rsidR="004446D1"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 xml:space="preserve">1 </w:t>
            </w:r>
            <w:r w:rsidRPr="00192751">
              <w:rPr>
                <w:rFonts w:ascii="Arial" w:eastAsia="Times New Roman" w:hAnsi="Arial" w:cs="Arial"/>
                <w:snapToGrid w:val="0"/>
                <w:sz w:val="24"/>
                <w:szCs w:val="24"/>
                <w:lang w:eastAsia="ru-RU"/>
              </w:rPr>
              <w:t>08</w:t>
            </w:r>
            <w:r w:rsidRPr="00192751">
              <w:rPr>
                <w:rFonts w:ascii="Arial" w:eastAsia="Times New Roman" w:hAnsi="Arial" w:cs="Arial"/>
                <w:snapToGrid w:val="0"/>
                <w:sz w:val="24"/>
                <w:szCs w:val="24"/>
                <w:lang w:val="tt-RU" w:eastAsia="ru-RU"/>
              </w:rPr>
              <w:t xml:space="preserve"> 0</w:t>
            </w:r>
            <w:r w:rsidRPr="00192751">
              <w:rPr>
                <w:rFonts w:ascii="Arial" w:eastAsia="Times New Roman" w:hAnsi="Arial" w:cs="Arial"/>
                <w:snapToGrid w:val="0"/>
                <w:sz w:val="24"/>
                <w:szCs w:val="24"/>
                <w:lang w:eastAsia="ru-RU"/>
              </w:rPr>
              <w:t>4</w:t>
            </w:r>
            <w:r w:rsidRPr="00192751">
              <w:rPr>
                <w:rFonts w:ascii="Arial" w:eastAsia="Times New Roman" w:hAnsi="Arial" w:cs="Arial"/>
                <w:snapToGrid w:val="0"/>
                <w:sz w:val="24"/>
                <w:szCs w:val="24"/>
                <w:lang w:val="tt-RU" w:eastAsia="ru-RU"/>
              </w:rPr>
              <w:t>0</w:t>
            </w:r>
            <w:r w:rsidRPr="00192751">
              <w:rPr>
                <w:rFonts w:ascii="Arial" w:eastAsia="Times New Roman" w:hAnsi="Arial" w:cs="Arial"/>
                <w:snapToGrid w:val="0"/>
                <w:sz w:val="24"/>
                <w:szCs w:val="24"/>
                <w:lang w:eastAsia="ru-RU"/>
              </w:rPr>
              <w:t>20</w:t>
            </w:r>
            <w:r w:rsidRPr="00192751">
              <w:rPr>
                <w:rFonts w:ascii="Arial" w:eastAsia="Times New Roman" w:hAnsi="Arial" w:cs="Arial"/>
                <w:snapToGrid w:val="0"/>
                <w:sz w:val="24"/>
                <w:szCs w:val="24"/>
                <w:lang w:val="tt-RU" w:eastAsia="ru-RU"/>
              </w:rPr>
              <w:t xml:space="preserve"> </w:t>
            </w:r>
            <w:r w:rsidRPr="00192751">
              <w:rPr>
                <w:rFonts w:ascii="Arial" w:eastAsia="Times New Roman" w:hAnsi="Arial" w:cs="Arial"/>
                <w:snapToGrid w:val="0"/>
                <w:sz w:val="24"/>
                <w:szCs w:val="24"/>
                <w:lang w:eastAsia="ru-RU"/>
              </w:rPr>
              <w:t>01</w:t>
            </w:r>
            <w:r w:rsidRPr="00192751">
              <w:rPr>
                <w:rFonts w:ascii="Arial" w:eastAsia="Times New Roman" w:hAnsi="Arial" w:cs="Arial"/>
                <w:snapToGrid w:val="0"/>
                <w:sz w:val="24"/>
                <w:szCs w:val="24"/>
                <w:lang w:val="tt-RU" w:eastAsia="ru-RU"/>
              </w:rPr>
              <w:t xml:space="preserve"> </w:t>
            </w:r>
            <w:r w:rsidRPr="00192751">
              <w:rPr>
                <w:rFonts w:ascii="Arial" w:eastAsia="Times New Roman" w:hAnsi="Arial" w:cs="Arial"/>
                <w:snapToGrid w:val="0"/>
                <w:sz w:val="24"/>
                <w:szCs w:val="24"/>
                <w:lang w:eastAsia="ru-RU"/>
              </w:rPr>
              <w:t>1</w:t>
            </w:r>
            <w:r w:rsidRPr="00192751">
              <w:rPr>
                <w:rFonts w:ascii="Arial" w:eastAsia="Times New Roman" w:hAnsi="Arial" w:cs="Arial"/>
                <w:snapToGrid w:val="0"/>
                <w:sz w:val="24"/>
                <w:szCs w:val="24"/>
                <w:lang w:val="tt-RU" w:eastAsia="ru-RU"/>
              </w:rPr>
              <w:t>000 1</w:t>
            </w:r>
            <w:r w:rsidRPr="00192751">
              <w:rPr>
                <w:rFonts w:ascii="Arial" w:eastAsia="Times New Roman" w:hAnsi="Arial" w:cs="Arial"/>
                <w:snapToGrid w:val="0"/>
                <w:sz w:val="24"/>
                <w:szCs w:val="24"/>
                <w:lang w:eastAsia="ru-RU"/>
              </w:rPr>
              <w:t>1</w:t>
            </w:r>
            <w:r w:rsidRPr="00192751">
              <w:rPr>
                <w:rFonts w:ascii="Arial" w:eastAsia="Times New Roman" w:hAnsi="Arial" w:cs="Arial"/>
                <w:snapToGrid w:val="0"/>
                <w:sz w:val="24"/>
                <w:szCs w:val="24"/>
                <w:lang w:val="tt-RU" w:eastAsia="ru-RU"/>
              </w:rPr>
              <w:t>0</w:t>
            </w:r>
          </w:p>
        </w:tc>
        <w:tc>
          <w:tcPr>
            <w:tcW w:w="7034" w:type="dxa"/>
            <w:tcBorders>
              <w:top w:val="single" w:sz="4" w:space="0" w:color="auto"/>
              <w:left w:val="single" w:sz="4" w:space="0" w:color="auto"/>
              <w:bottom w:val="single" w:sz="4" w:space="0" w:color="auto"/>
              <w:right w:val="single" w:sz="4" w:space="0" w:color="auto"/>
            </w:tcBorders>
          </w:tcPr>
          <w:p w:rsidR="004446D1" w:rsidRPr="00192751" w:rsidRDefault="00BB1726" w:rsidP="0012310D">
            <w:pPr>
              <w:spacing w:after="0" w:line="240" w:lineRule="auto"/>
              <w:jc w:val="both"/>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Россия Федерациясе закон актлары нигезендә нотариаль гамәлләр башкаруга вәкаләтле җирле үзидарә органнарының вазыйфаи затлары тарафыннан нотариаль гамәлләр кылган өчен дәүләт пошлинасы (түләү суммасы)</w:t>
            </w:r>
          </w:p>
        </w:tc>
      </w:tr>
      <w:tr w:rsidR="004446D1"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p>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center"/>
              <w:rPr>
                <w:rFonts w:ascii="Arial" w:eastAsia="Times New Roman" w:hAnsi="Arial" w:cs="Arial"/>
                <w:snapToGrid w:val="0"/>
                <w:sz w:val="24"/>
                <w:szCs w:val="24"/>
                <w:lang w:eastAsia="ru-RU"/>
              </w:rPr>
            </w:pPr>
          </w:p>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 xml:space="preserve">1 </w:t>
            </w:r>
            <w:r w:rsidRPr="00192751">
              <w:rPr>
                <w:rFonts w:ascii="Arial" w:eastAsia="Times New Roman" w:hAnsi="Arial" w:cs="Arial"/>
                <w:snapToGrid w:val="0"/>
                <w:sz w:val="24"/>
                <w:szCs w:val="24"/>
                <w:lang w:eastAsia="ru-RU"/>
              </w:rPr>
              <w:t>08</w:t>
            </w:r>
            <w:r w:rsidRPr="00192751">
              <w:rPr>
                <w:rFonts w:ascii="Arial" w:eastAsia="Times New Roman" w:hAnsi="Arial" w:cs="Arial"/>
                <w:snapToGrid w:val="0"/>
                <w:sz w:val="24"/>
                <w:szCs w:val="24"/>
                <w:lang w:val="tt-RU" w:eastAsia="ru-RU"/>
              </w:rPr>
              <w:t xml:space="preserve"> 0</w:t>
            </w:r>
            <w:r w:rsidRPr="00192751">
              <w:rPr>
                <w:rFonts w:ascii="Arial" w:eastAsia="Times New Roman" w:hAnsi="Arial" w:cs="Arial"/>
                <w:snapToGrid w:val="0"/>
                <w:sz w:val="24"/>
                <w:szCs w:val="24"/>
                <w:lang w:eastAsia="ru-RU"/>
              </w:rPr>
              <w:t>4</w:t>
            </w:r>
            <w:r w:rsidRPr="00192751">
              <w:rPr>
                <w:rFonts w:ascii="Arial" w:eastAsia="Times New Roman" w:hAnsi="Arial" w:cs="Arial"/>
                <w:snapToGrid w:val="0"/>
                <w:sz w:val="24"/>
                <w:szCs w:val="24"/>
                <w:lang w:val="tt-RU" w:eastAsia="ru-RU"/>
              </w:rPr>
              <w:t>0</w:t>
            </w:r>
            <w:r w:rsidRPr="00192751">
              <w:rPr>
                <w:rFonts w:ascii="Arial" w:eastAsia="Times New Roman" w:hAnsi="Arial" w:cs="Arial"/>
                <w:snapToGrid w:val="0"/>
                <w:sz w:val="24"/>
                <w:szCs w:val="24"/>
                <w:lang w:eastAsia="ru-RU"/>
              </w:rPr>
              <w:t>20</w:t>
            </w:r>
            <w:r w:rsidRPr="00192751">
              <w:rPr>
                <w:rFonts w:ascii="Arial" w:eastAsia="Times New Roman" w:hAnsi="Arial" w:cs="Arial"/>
                <w:snapToGrid w:val="0"/>
                <w:sz w:val="24"/>
                <w:szCs w:val="24"/>
                <w:lang w:val="tt-RU" w:eastAsia="ru-RU"/>
              </w:rPr>
              <w:t xml:space="preserve"> </w:t>
            </w:r>
            <w:r w:rsidRPr="00192751">
              <w:rPr>
                <w:rFonts w:ascii="Arial" w:eastAsia="Times New Roman" w:hAnsi="Arial" w:cs="Arial"/>
                <w:snapToGrid w:val="0"/>
                <w:sz w:val="24"/>
                <w:szCs w:val="24"/>
                <w:lang w:eastAsia="ru-RU"/>
              </w:rPr>
              <w:t>01</w:t>
            </w:r>
            <w:r w:rsidRPr="00192751">
              <w:rPr>
                <w:rFonts w:ascii="Arial" w:eastAsia="Times New Roman" w:hAnsi="Arial" w:cs="Arial"/>
                <w:snapToGrid w:val="0"/>
                <w:sz w:val="24"/>
                <w:szCs w:val="24"/>
                <w:lang w:val="tt-RU" w:eastAsia="ru-RU"/>
              </w:rPr>
              <w:t xml:space="preserve"> </w:t>
            </w:r>
            <w:r w:rsidRPr="00192751">
              <w:rPr>
                <w:rFonts w:ascii="Arial" w:eastAsia="Times New Roman" w:hAnsi="Arial" w:cs="Arial"/>
                <w:snapToGrid w:val="0"/>
                <w:sz w:val="24"/>
                <w:szCs w:val="24"/>
                <w:lang w:eastAsia="ru-RU"/>
              </w:rPr>
              <w:t>4</w:t>
            </w:r>
            <w:r w:rsidRPr="00192751">
              <w:rPr>
                <w:rFonts w:ascii="Arial" w:eastAsia="Times New Roman" w:hAnsi="Arial" w:cs="Arial"/>
                <w:snapToGrid w:val="0"/>
                <w:sz w:val="24"/>
                <w:szCs w:val="24"/>
                <w:lang w:val="tt-RU" w:eastAsia="ru-RU"/>
              </w:rPr>
              <w:t>000 1</w:t>
            </w:r>
            <w:r w:rsidRPr="00192751">
              <w:rPr>
                <w:rFonts w:ascii="Arial" w:eastAsia="Times New Roman" w:hAnsi="Arial" w:cs="Arial"/>
                <w:snapToGrid w:val="0"/>
                <w:sz w:val="24"/>
                <w:szCs w:val="24"/>
                <w:lang w:eastAsia="ru-RU"/>
              </w:rPr>
              <w:t>1</w:t>
            </w:r>
            <w:r w:rsidRPr="00192751">
              <w:rPr>
                <w:rFonts w:ascii="Arial" w:eastAsia="Times New Roman" w:hAnsi="Arial" w:cs="Arial"/>
                <w:snapToGrid w:val="0"/>
                <w:sz w:val="24"/>
                <w:szCs w:val="24"/>
                <w:lang w:val="tt-RU" w:eastAsia="ru-RU"/>
              </w:rPr>
              <w:t>0</w:t>
            </w:r>
          </w:p>
        </w:tc>
        <w:tc>
          <w:tcPr>
            <w:tcW w:w="7034"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both"/>
              <w:rPr>
                <w:rFonts w:ascii="Arial" w:eastAsia="Times New Roman" w:hAnsi="Arial" w:cs="Arial"/>
                <w:snapToGrid w:val="0"/>
                <w:sz w:val="24"/>
                <w:szCs w:val="24"/>
                <w:lang w:val="tt-RU" w:eastAsia="ru-RU"/>
              </w:rPr>
            </w:pPr>
          </w:p>
          <w:p w:rsidR="004446D1" w:rsidRPr="00192751" w:rsidRDefault="00BB1726" w:rsidP="00BB1726">
            <w:pPr>
              <w:spacing w:after="0" w:line="240" w:lineRule="auto"/>
              <w:jc w:val="both"/>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 xml:space="preserve">Россия Федерациясе закон актлары нигезендә нотариаль гамәлләр башкаруга вәкаләтле җирле үзидарә органнарының вазыйфаи затлары тарафыннан нотариаль гамәлләр кылган өчен дәүләт пошлинасы </w:t>
            </w:r>
            <w:r w:rsidR="004446D1" w:rsidRPr="00192751">
              <w:rPr>
                <w:rFonts w:ascii="Arial" w:eastAsia="Times New Roman" w:hAnsi="Arial" w:cs="Arial"/>
                <w:snapToGrid w:val="0"/>
                <w:sz w:val="24"/>
                <w:szCs w:val="24"/>
                <w:lang w:val="tt-RU" w:eastAsia="ru-RU"/>
              </w:rPr>
              <w:t>(</w:t>
            </w:r>
            <w:r w:rsidRPr="00192751">
              <w:rPr>
                <w:rFonts w:ascii="Arial" w:eastAsia="Times New Roman" w:hAnsi="Arial" w:cs="Arial"/>
                <w:snapToGrid w:val="0"/>
                <w:sz w:val="24"/>
                <w:szCs w:val="24"/>
                <w:lang w:val="tt-RU" w:eastAsia="ru-RU"/>
              </w:rPr>
              <w:t>башка керемнәр</w:t>
            </w:r>
            <w:r w:rsidR="004446D1" w:rsidRPr="00192751">
              <w:rPr>
                <w:rFonts w:ascii="Arial" w:eastAsia="Times New Roman" w:hAnsi="Arial" w:cs="Arial"/>
                <w:snapToGrid w:val="0"/>
                <w:sz w:val="24"/>
                <w:szCs w:val="24"/>
                <w:lang w:val="tt-RU" w:eastAsia="ru-RU"/>
              </w:rPr>
              <w:t>)</w:t>
            </w:r>
          </w:p>
        </w:tc>
      </w:tr>
      <w:tr w:rsidR="00BB1726"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1 11 02033 10 0000 120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lang w:val="tt-RU"/>
              </w:rPr>
            </w:pPr>
            <w:r w:rsidRPr="00192751">
              <w:rPr>
                <w:rFonts w:ascii="Arial" w:hAnsi="Arial" w:cs="Arial"/>
                <w:sz w:val="24"/>
                <w:szCs w:val="24"/>
                <w:lang w:val="tt-RU"/>
              </w:rPr>
              <w:t>Авыл җирлекләре бюджетларының вакытлыча ирекле акчаларын урнаштырудан керемнәр</w:t>
            </w:r>
          </w:p>
        </w:tc>
      </w:tr>
      <w:tr w:rsidR="00BB1726"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1 11 03050 10 0000 120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lang w:val="tt-RU"/>
              </w:rPr>
            </w:pPr>
            <w:r w:rsidRPr="00192751">
              <w:rPr>
                <w:rFonts w:ascii="Arial" w:hAnsi="Arial" w:cs="Arial"/>
                <w:sz w:val="24"/>
                <w:szCs w:val="24"/>
                <w:lang w:val="tt-RU"/>
              </w:rPr>
              <w:t>Ил эчендәге бюджет кредитлары бирүдән авыл җирлекләре бюджетлары хисабына алынган процентлар</w:t>
            </w:r>
          </w:p>
        </w:tc>
      </w:tr>
      <w:tr w:rsidR="00BB1726"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1 13 0</w:t>
            </w:r>
            <w:r w:rsidRPr="00192751">
              <w:rPr>
                <w:rFonts w:ascii="Arial" w:eastAsia="Times New Roman" w:hAnsi="Arial" w:cs="Arial"/>
                <w:snapToGrid w:val="0"/>
                <w:sz w:val="24"/>
                <w:szCs w:val="24"/>
                <w:lang w:eastAsia="ru-RU"/>
              </w:rPr>
              <w:t>1995</w:t>
            </w:r>
            <w:r w:rsidRPr="00192751">
              <w:rPr>
                <w:rFonts w:ascii="Arial" w:eastAsia="Times New Roman" w:hAnsi="Arial" w:cs="Arial"/>
                <w:snapToGrid w:val="0"/>
                <w:sz w:val="24"/>
                <w:szCs w:val="24"/>
                <w:lang w:val="tt-RU" w:eastAsia="ru-RU"/>
              </w:rPr>
              <w:t xml:space="preserve"> 10 0000 130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2202FE" w:rsidP="0012310D">
            <w:pPr>
              <w:rPr>
                <w:rFonts w:ascii="Arial" w:hAnsi="Arial" w:cs="Arial"/>
                <w:sz w:val="24"/>
                <w:szCs w:val="24"/>
                <w:lang w:val="tt-RU"/>
              </w:rPr>
            </w:pPr>
            <w:r w:rsidRPr="00192751">
              <w:rPr>
                <w:rFonts w:ascii="Arial" w:hAnsi="Arial" w:cs="Arial"/>
                <w:sz w:val="24"/>
                <w:szCs w:val="24"/>
                <w:lang w:val="tt-RU"/>
              </w:rPr>
              <w:t xml:space="preserve">Җирлек бюджетына </w:t>
            </w:r>
            <w:r w:rsidR="00BB1726" w:rsidRPr="00192751">
              <w:rPr>
                <w:rFonts w:ascii="Arial" w:hAnsi="Arial" w:cs="Arial"/>
                <w:sz w:val="24"/>
                <w:szCs w:val="24"/>
                <w:lang w:val="tt-RU"/>
              </w:rPr>
              <w:t>акчаларын алучылар тарафыннан түләүле хезмәтләр күрсәтүдән (эшләрдән) башка керемнәр</w:t>
            </w:r>
          </w:p>
        </w:tc>
      </w:tr>
      <w:tr w:rsidR="00BB1726"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1 13 0</w:t>
            </w:r>
            <w:r w:rsidRPr="00192751">
              <w:rPr>
                <w:rFonts w:ascii="Arial" w:eastAsia="Times New Roman" w:hAnsi="Arial" w:cs="Arial"/>
                <w:snapToGrid w:val="0"/>
                <w:sz w:val="24"/>
                <w:szCs w:val="24"/>
                <w:lang w:eastAsia="ru-RU"/>
              </w:rPr>
              <w:t>2995</w:t>
            </w:r>
            <w:r w:rsidRPr="00192751">
              <w:rPr>
                <w:rFonts w:ascii="Arial" w:eastAsia="Times New Roman" w:hAnsi="Arial" w:cs="Arial"/>
                <w:snapToGrid w:val="0"/>
                <w:sz w:val="24"/>
                <w:szCs w:val="24"/>
                <w:lang w:val="tt-RU" w:eastAsia="ru-RU"/>
              </w:rPr>
              <w:t xml:space="preserve"> 10 0000 130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2202FE" w:rsidP="0012310D">
            <w:pPr>
              <w:rPr>
                <w:rFonts w:ascii="Arial" w:hAnsi="Arial" w:cs="Arial"/>
                <w:sz w:val="24"/>
                <w:szCs w:val="24"/>
                <w:lang w:val="tt-RU"/>
              </w:rPr>
            </w:pPr>
            <w:r w:rsidRPr="00192751">
              <w:rPr>
                <w:rFonts w:ascii="Arial" w:hAnsi="Arial" w:cs="Arial"/>
                <w:sz w:val="24"/>
                <w:szCs w:val="24"/>
                <w:lang w:val="tt-RU"/>
              </w:rPr>
              <w:t xml:space="preserve">Җирлек бюджетына </w:t>
            </w:r>
            <w:r w:rsidR="00BB1726" w:rsidRPr="00192751">
              <w:rPr>
                <w:rFonts w:ascii="Arial" w:hAnsi="Arial" w:cs="Arial"/>
                <w:sz w:val="24"/>
                <w:szCs w:val="24"/>
                <w:lang w:val="tt-RU"/>
              </w:rPr>
              <w:t>чыгымнарын компенсацияләүдән башка керемнәр</w:t>
            </w:r>
          </w:p>
        </w:tc>
      </w:tr>
      <w:tr w:rsidR="004446D1"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p>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center"/>
              <w:rPr>
                <w:rFonts w:ascii="Arial" w:eastAsia="Times New Roman" w:hAnsi="Arial" w:cs="Arial"/>
                <w:snapToGrid w:val="0"/>
                <w:sz w:val="24"/>
                <w:szCs w:val="24"/>
                <w:lang w:eastAsia="ru-RU"/>
              </w:rPr>
            </w:pPr>
          </w:p>
          <w:p w:rsidR="004446D1" w:rsidRPr="00192751" w:rsidRDefault="004446D1"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w:t>
            </w:r>
            <w:r w:rsidRPr="00192751">
              <w:rPr>
                <w:rFonts w:ascii="Arial" w:eastAsia="Times New Roman" w:hAnsi="Arial" w:cs="Arial"/>
                <w:snapToGrid w:val="0"/>
                <w:sz w:val="24"/>
                <w:szCs w:val="24"/>
                <w:lang w:eastAsia="ru-RU"/>
              </w:rPr>
              <w:t>7</w:t>
            </w:r>
            <w:r w:rsidRPr="00192751">
              <w:rPr>
                <w:rFonts w:ascii="Arial" w:eastAsia="Times New Roman" w:hAnsi="Arial" w:cs="Arial"/>
                <w:snapToGrid w:val="0"/>
                <w:sz w:val="24"/>
                <w:szCs w:val="24"/>
                <w:lang w:val="tt-RU" w:eastAsia="ru-RU"/>
              </w:rPr>
              <w:t xml:space="preserve"> 0</w:t>
            </w:r>
            <w:r w:rsidRPr="00192751">
              <w:rPr>
                <w:rFonts w:ascii="Arial" w:eastAsia="Times New Roman" w:hAnsi="Arial" w:cs="Arial"/>
                <w:snapToGrid w:val="0"/>
                <w:sz w:val="24"/>
                <w:szCs w:val="24"/>
                <w:lang w:eastAsia="ru-RU"/>
              </w:rPr>
              <w:t>1050</w:t>
            </w:r>
            <w:r w:rsidRPr="00192751">
              <w:rPr>
                <w:rFonts w:ascii="Arial" w:eastAsia="Times New Roman" w:hAnsi="Arial" w:cs="Arial"/>
                <w:snapToGrid w:val="0"/>
                <w:sz w:val="24"/>
                <w:szCs w:val="24"/>
                <w:lang w:val="tt-RU" w:eastAsia="ru-RU"/>
              </w:rPr>
              <w:t xml:space="preserve"> 10 0000 1</w:t>
            </w:r>
            <w:r w:rsidRPr="00192751">
              <w:rPr>
                <w:rFonts w:ascii="Arial" w:eastAsia="Times New Roman" w:hAnsi="Arial" w:cs="Arial"/>
                <w:snapToGrid w:val="0"/>
                <w:sz w:val="24"/>
                <w:szCs w:val="24"/>
                <w:lang w:eastAsia="ru-RU"/>
              </w:rPr>
              <w:t>8</w:t>
            </w:r>
            <w:r w:rsidRPr="00192751">
              <w:rPr>
                <w:rFonts w:ascii="Arial" w:eastAsia="Times New Roman" w:hAnsi="Arial" w:cs="Arial"/>
                <w:snapToGrid w:val="0"/>
                <w:sz w:val="24"/>
                <w:szCs w:val="24"/>
                <w:lang w:val="tt-RU" w:eastAsia="ru-RU"/>
              </w:rPr>
              <w:t>0</w:t>
            </w:r>
          </w:p>
        </w:tc>
        <w:tc>
          <w:tcPr>
            <w:tcW w:w="7034" w:type="dxa"/>
            <w:tcBorders>
              <w:top w:val="single" w:sz="4" w:space="0" w:color="auto"/>
              <w:left w:val="single" w:sz="4" w:space="0" w:color="auto"/>
              <w:bottom w:val="single" w:sz="4" w:space="0" w:color="auto"/>
              <w:right w:val="single" w:sz="4" w:space="0" w:color="auto"/>
            </w:tcBorders>
          </w:tcPr>
          <w:p w:rsidR="004446D1" w:rsidRPr="00192751" w:rsidRDefault="004446D1" w:rsidP="0012310D">
            <w:pPr>
              <w:spacing w:after="0" w:line="240" w:lineRule="auto"/>
              <w:jc w:val="both"/>
              <w:rPr>
                <w:rFonts w:ascii="Arial" w:eastAsia="Times New Roman" w:hAnsi="Arial" w:cs="Arial"/>
                <w:snapToGrid w:val="0"/>
                <w:sz w:val="24"/>
                <w:szCs w:val="24"/>
                <w:lang w:val="tt-RU" w:eastAsia="ru-RU"/>
              </w:rPr>
            </w:pPr>
          </w:p>
          <w:p w:rsidR="004446D1" w:rsidRPr="00192751" w:rsidRDefault="002202FE" w:rsidP="0012310D">
            <w:pPr>
              <w:spacing w:after="0" w:line="240" w:lineRule="auto"/>
              <w:jc w:val="both"/>
              <w:rPr>
                <w:rFonts w:ascii="Arial" w:eastAsia="Times New Roman" w:hAnsi="Arial" w:cs="Arial"/>
                <w:snapToGrid w:val="0"/>
                <w:sz w:val="24"/>
                <w:szCs w:val="24"/>
                <w:lang w:val="tt-RU" w:eastAsia="ru-RU"/>
              </w:rPr>
            </w:pPr>
            <w:r w:rsidRPr="00192751">
              <w:rPr>
                <w:rFonts w:ascii="Arial" w:hAnsi="Arial" w:cs="Arial"/>
                <w:sz w:val="24"/>
                <w:szCs w:val="24"/>
                <w:lang w:val="tt-RU"/>
              </w:rPr>
              <w:t xml:space="preserve">Җирлек бюджетына </w:t>
            </w:r>
            <w:r w:rsidRPr="00192751">
              <w:rPr>
                <w:rFonts w:ascii="Arial" w:eastAsia="Times New Roman" w:hAnsi="Arial" w:cs="Arial"/>
                <w:snapToGrid w:val="0"/>
                <w:sz w:val="24"/>
                <w:szCs w:val="24"/>
                <w:lang w:val="tt-RU" w:eastAsia="ru-RU"/>
              </w:rPr>
              <w:t>күчерелә торган ачыкланмаган керемнәр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ind w:right="-82"/>
              <w:rPr>
                <w:rFonts w:ascii="Arial" w:hAnsi="Arial" w:cs="Arial"/>
                <w:sz w:val="24"/>
                <w:szCs w:val="24"/>
              </w:rPr>
            </w:pPr>
            <w:r w:rsidRPr="00192751">
              <w:rPr>
                <w:rFonts w:ascii="Arial" w:hAnsi="Arial" w:cs="Arial"/>
                <w:sz w:val="24"/>
                <w:szCs w:val="24"/>
              </w:rPr>
              <w:t>1 16 10031 10 0000 140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Авыл җирлеге бюджеты акчаларын алучылар табыш алучы иминият очраклары туганда зыянны каплау</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ind w:right="-82"/>
              <w:rPr>
                <w:rFonts w:ascii="Arial" w:hAnsi="Arial" w:cs="Arial"/>
                <w:sz w:val="24"/>
                <w:szCs w:val="24"/>
              </w:rPr>
            </w:pPr>
            <w:r w:rsidRPr="00192751">
              <w:rPr>
                <w:rFonts w:ascii="Arial" w:hAnsi="Arial" w:cs="Arial"/>
                <w:sz w:val="24"/>
                <w:szCs w:val="24"/>
              </w:rPr>
              <w:t>1 16 10061 10 0000 140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 xml:space="preserve">Муниципаль контрактның муниципаль авыл җирлеге (муниципаль казна учреждениесе) муниципаль органы (муниципаль юл фонды акчалары исәбеннән финанслана торган муниципаль контракттан тыш) белән төзелештән </w:t>
            </w:r>
            <w:r w:rsidRPr="00192751">
              <w:rPr>
                <w:rFonts w:ascii="Arial" w:hAnsi="Arial" w:cs="Arial"/>
                <w:sz w:val="24"/>
                <w:szCs w:val="24"/>
              </w:rPr>
              <w:lastRenderedPageBreak/>
              <w:t>качып калуга китерелгән зыянны каплау максатларында түләүләр (муниципаль контракттан тыш))</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lastRenderedPageBreak/>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widowControl w:val="0"/>
              <w:autoSpaceDE w:val="0"/>
              <w:autoSpaceDN w:val="0"/>
              <w:adjustRightInd w:val="0"/>
              <w:spacing w:after="0" w:line="240" w:lineRule="auto"/>
              <w:rPr>
                <w:rFonts w:ascii="Arial" w:eastAsia="Times New Roman" w:hAnsi="Arial" w:cs="Arial"/>
                <w:sz w:val="24"/>
                <w:szCs w:val="24"/>
                <w:lang w:eastAsia="ru-RU"/>
              </w:rPr>
            </w:pPr>
            <w:r w:rsidRPr="00192751">
              <w:rPr>
                <w:rFonts w:ascii="Arial" w:eastAsia="Times New Roman" w:hAnsi="Arial" w:cs="Arial"/>
                <w:sz w:val="24"/>
                <w:szCs w:val="24"/>
                <w:lang w:eastAsia="ru-RU"/>
              </w:rPr>
              <w:t>1 16 02020 02 0000 140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Административ хокук бозулар турында Россия Федерациясе субъектлары законнары белән билгеләнгән административ штрафлар муниципаль хокукый актларны бозган өчен</w:t>
            </w:r>
          </w:p>
        </w:tc>
      </w:tr>
      <w:tr w:rsidR="00BB1726"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1 13 0</w:t>
            </w:r>
            <w:r w:rsidRPr="00192751">
              <w:rPr>
                <w:rFonts w:ascii="Arial" w:eastAsia="Times New Roman" w:hAnsi="Arial" w:cs="Arial"/>
                <w:snapToGrid w:val="0"/>
                <w:sz w:val="24"/>
                <w:szCs w:val="24"/>
                <w:lang w:eastAsia="ru-RU"/>
              </w:rPr>
              <w:t>2995</w:t>
            </w:r>
            <w:r w:rsidRPr="00192751">
              <w:rPr>
                <w:rFonts w:ascii="Arial" w:eastAsia="Times New Roman" w:hAnsi="Arial" w:cs="Arial"/>
                <w:snapToGrid w:val="0"/>
                <w:sz w:val="24"/>
                <w:szCs w:val="24"/>
                <w:lang w:val="tt-RU" w:eastAsia="ru-RU"/>
              </w:rPr>
              <w:t xml:space="preserve"> 10 0000 130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2202FE" w:rsidP="0012310D">
            <w:pPr>
              <w:rPr>
                <w:rFonts w:ascii="Arial" w:hAnsi="Arial" w:cs="Arial"/>
                <w:sz w:val="24"/>
                <w:szCs w:val="24"/>
                <w:lang w:val="tt-RU"/>
              </w:rPr>
            </w:pPr>
            <w:r w:rsidRPr="00192751">
              <w:rPr>
                <w:rFonts w:ascii="Arial" w:hAnsi="Arial" w:cs="Arial"/>
                <w:sz w:val="24"/>
                <w:szCs w:val="24"/>
                <w:lang w:val="tt-RU"/>
              </w:rPr>
              <w:t>Җирлек бюджет</w:t>
            </w:r>
            <w:r w:rsidR="00BB1726" w:rsidRPr="00192751">
              <w:rPr>
                <w:rFonts w:ascii="Arial" w:hAnsi="Arial" w:cs="Arial"/>
                <w:sz w:val="24"/>
                <w:szCs w:val="24"/>
                <w:lang w:val="tt-RU"/>
              </w:rPr>
              <w:t>ы</w:t>
            </w:r>
            <w:r w:rsidRPr="00192751">
              <w:rPr>
                <w:rFonts w:ascii="Arial" w:hAnsi="Arial" w:cs="Arial"/>
                <w:sz w:val="24"/>
                <w:szCs w:val="24"/>
                <w:lang w:val="tt-RU"/>
              </w:rPr>
              <w:t>на</w:t>
            </w:r>
            <w:r w:rsidR="00BB1726" w:rsidRPr="00192751">
              <w:rPr>
                <w:rFonts w:ascii="Arial" w:hAnsi="Arial" w:cs="Arial"/>
                <w:sz w:val="24"/>
                <w:szCs w:val="24"/>
                <w:lang w:val="tt-RU"/>
              </w:rPr>
              <w:t xml:space="preserve"> чыгымнарын компенсацияләүдән башка керемнәр</w:t>
            </w:r>
          </w:p>
        </w:tc>
      </w:tr>
      <w:tr w:rsidR="00BB1726" w:rsidRPr="004041C4"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1 1</w:t>
            </w:r>
            <w:r w:rsidRPr="00192751">
              <w:rPr>
                <w:rFonts w:ascii="Arial" w:eastAsia="Times New Roman" w:hAnsi="Arial" w:cs="Arial"/>
                <w:snapToGrid w:val="0"/>
                <w:sz w:val="24"/>
                <w:szCs w:val="24"/>
                <w:lang w:eastAsia="ru-RU"/>
              </w:rPr>
              <w:t>7</w:t>
            </w:r>
            <w:r w:rsidRPr="00192751">
              <w:rPr>
                <w:rFonts w:ascii="Arial" w:eastAsia="Times New Roman" w:hAnsi="Arial" w:cs="Arial"/>
                <w:snapToGrid w:val="0"/>
                <w:sz w:val="24"/>
                <w:szCs w:val="24"/>
                <w:lang w:val="tt-RU" w:eastAsia="ru-RU"/>
              </w:rPr>
              <w:t xml:space="preserve"> 0</w:t>
            </w:r>
            <w:r w:rsidRPr="00192751">
              <w:rPr>
                <w:rFonts w:ascii="Arial" w:eastAsia="Times New Roman" w:hAnsi="Arial" w:cs="Arial"/>
                <w:snapToGrid w:val="0"/>
                <w:sz w:val="24"/>
                <w:szCs w:val="24"/>
                <w:lang w:eastAsia="ru-RU"/>
              </w:rPr>
              <w:t>1050</w:t>
            </w:r>
            <w:r w:rsidRPr="00192751">
              <w:rPr>
                <w:rFonts w:ascii="Arial" w:eastAsia="Times New Roman" w:hAnsi="Arial" w:cs="Arial"/>
                <w:snapToGrid w:val="0"/>
                <w:sz w:val="24"/>
                <w:szCs w:val="24"/>
                <w:lang w:val="tt-RU" w:eastAsia="ru-RU"/>
              </w:rPr>
              <w:t xml:space="preserve"> 10 0000 1</w:t>
            </w:r>
            <w:r w:rsidRPr="00192751">
              <w:rPr>
                <w:rFonts w:ascii="Arial" w:eastAsia="Times New Roman" w:hAnsi="Arial" w:cs="Arial"/>
                <w:snapToGrid w:val="0"/>
                <w:sz w:val="24"/>
                <w:szCs w:val="24"/>
                <w:lang w:eastAsia="ru-RU"/>
              </w:rPr>
              <w:t>8</w:t>
            </w:r>
            <w:r w:rsidRPr="00192751">
              <w:rPr>
                <w:rFonts w:ascii="Arial" w:eastAsia="Times New Roman" w:hAnsi="Arial" w:cs="Arial"/>
                <w:snapToGrid w:val="0"/>
                <w:sz w:val="24"/>
                <w:szCs w:val="24"/>
                <w:lang w:val="tt-RU" w:eastAsia="ru-RU"/>
              </w:rPr>
              <w:t>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2202FE" w:rsidP="0012310D">
            <w:pPr>
              <w:rPr>
                <w:rFonts w:ascii="Arial" w:hAnsi="Arial" w:cs="Arial"/>
                <w:sz w:val="24"/>
                <w:szCs w:val="24"/>
                <w:lang w:val="tt-RU"/>
              </w:rPr>
            </w:pPr>
            <w:r w:rsidRPr="00192751">
              <w:rPr>
                <w:rFonts w:ascii="Arial" w:hAnsi="Arial" w:cs="Arial"/>
                <w:sz w:val="24"/>
                <w:szCs w:val="24"/>
                <w:lang w:val="tt-RU"/>
              </w:rPr>
              <w:t xml:space="preserve">Җирлек бюджетына </w:t>
            </w:r>
            <w:r w:rsidR="00BB1726" w:rsidRPr="00192751">
              <w:rPr>
                <w:rFonts w:ascii="Arial" w:hAnsi="Arial" w:cs="Arial"/>
                <w:sz w:val="24"/>
                <w:szCs w:val="24"/>
                <w:lang w:val="tt-RU"/>
              </w:rPr>
              <w:t>күчерелә торган ачыкланмаган керемнәр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ind w:right="-82"/>
              <w:rPr>
                <w:rFonts w:ascii="Arial" w:hAnsi="Arial" w:cs="Arial"/>
                <w:sz w:val="24"/>
                <w:szCs w:val="24"/>
              </w:rPr>
            </w:pPr>
            <w:r w:rsidRPr="00192751">
              <w:rPr>
                <w:rFonts w:ascii="Arial" w:hAnsi="Arial" w:cs="Arial"/>
                <w:sz w:val="24"/>
                <w:szCs w:val="24"/>
              </w:rPr>
              <w:t>1 16 10031 10 0000 140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Авыл җирлеге бюджеты акчаларын алучылар табыш алучы иминият очраклары туганда зыянны каплау</w:t>
            </w:r>
          </w:p>
        </w:tc>
      </w:tr>
      <w:tr w:rsidR="00BB1726" w:rsidRPr="00192751" w:rsidTr="002202FE">
        <w:trPr>
          <w:trHeight w:val="1549"/>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ind w:right="-82"/>
              <w:rPr>
                <w:rFonts w:ascii="Arial" w:hAnsi="Arial" w:cs="Arial"/>
                <w:sz w:val="24"/>
                <w:szCs w:val="24"/>
              </w:rPr>
            </w:pPr>
            <w:r w:rsidRPr="00192751">
              <w:rPr>
                <w:rFonts w:ascii="Arial" w:hAnsi="Arial" w:cs="Arial"/>
                <w:sz w:val="24"/>
                <w:szCs w:val="24"/>
              </w:rPr>
              <w:t>1 16 10061 10 0000 140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Муниципаль контрактның муниципаль авыл җирлеге (муниципаль казна учреждениесе) муниципаль органы (муниципаль юл фонды акчалары исәбеннән финанслана торган муниципаль контракттан тыш) белән төзелештән качып калуга китерелгән зыянны каплау максатларында түләүләр (муниципаль контракттан тыш))</w:t>
            </w:r>
          </w:p>
        </w:tc>
        <w:tc>
          <w:tcPr>
            <w:tcW w:w="710" w:type="dxa"/>
          </w:tcPr>
          <w:p w:rsidR="00BB1726" w:rsidRPr="00192751" w:rsidRDefault="00BB1726" w:rsidP="00162F88">
            <w:pPr>
              <w:spacing w:after="0"/>
              <w:jc w:val="center"/>
              <w:rPr>
                <w:rFonts w:ascii="Arial" w:hAnsi="Arial" w:cs="Arial"/>
                <w:snapToGrid w:val="0"/>
                <w:sz w:val="24"/>
                <w:szCs w:val="24"/>
              </w:rPr>
            </w:pP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widowControl w:val="0"/>
              <w:autoSpaceDE w:val="0"/>
              <w:autoSpaceDN w:val="0"/>
              <w:adjustRightInd w:val="0"/>
              <w:spacing w:after="0" w:line="240" w:lineRule="auto"/>
              <w:rPr>
                <w:rFonts w:ascii="Arial" w:eastAsia="Times New Roman" w:hAnsi="Arial" w:cs="Arial"/>
                <w:sz w:val="24"/>
                <w:szCs w:val="24"/>
                <w:lang w:eastAsia="ru-RU"/>
              </w:rPr>
            </w:pPr>
            <w:r w:rsidRPr="00192751">
              <w:rPr>
                <w:rFonts w:ascii="Arial" w:eastAsia="Times New Roman" w:hAnsi="Arial" w:cs="Arial"/>
                <w:sz w:val="24"/>
                <w:szCs w:val="24"/>
                <w:lang w:eastAsia="ru-RU"/>
              </w:rPr>
              <w:t>1 16 02020 02 0000 140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Административ хокук бозулар турында Россия Федерациясе субъектлары законнары белән билгеләнгән административ штрафлар муниципаль хокукый актларны бозган өчен</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2 02 02051 10 0000 150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Федераль максатчан программаларны гамәлгә ашыру өчен авыл җирлекләре бюджетларына субсидияләр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val="tt-RU" w:eastAsia="ru-RU"/>
              </w:rPr>
              <w:t>2 02 20</w:t>
            </w:r>
            <w:r w:rsidRPr="00192751">
              <w:rPr>
                <w:rFonts w:ascii="Arial" w:eastAsia="Times New Roman" w:hAnsi="Arial" w:cs="Arial"/>
                <w:snapToGrid w:val="0"/>
                <w:sz w:val="24"/>
                <w:szCs w:val="24"/>
                <w:lang w:eastAsia="ru-RU"/>
              </w:rPr>
              <w:t>0</w:t>
            </w:r>
            <w:r w:rsidRPr="00192751">
              <w:rPr>
                <w:rFonts w:ascii="Arial" w:eastAsia="Times New Roman" w:hAnsi="Arial" w:cs="Arial"/>
                <w:snapToGrid w:val="0"/>
                <w:sz w:val="24"/>
                <w:szCs w:val="24"/>
                <w:lang w:val="tt-RU" w:eastAsia="ru-RU"/>
              </w:rPr>
              <w:t>77 10 0000 15</w:t>
            </w:r>
            <w:r w:rsidRPr="00192751">
              <w:rPr>
                <w:rFonts w:ascii="Arial" w:eastAsia="Times New Roman" w:hAnsi="Arial" w:cs="Arial"/>
                <w:snapToGrid w:val="0"/>
                <w:sz w:val="24"/>
                <w:szCs w:val="24"/>
                <w:lang w:eastAsia="ru-RU"/>
              </w:rPr>
              <w:t>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Муниципаль милек объектларына капитал салуларны финанслашуга авыл җирлекләре бюджетларына субсидияләр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val="tt-RU" w:eastAsia="ru-RU"/>
              </w:rPr>
              <w:t>2 02 02999 10 0000 15</w:t>
            </w:r>
            <w:r w:rsidRPr="00192751">
              <w:rPr>
                <w:rFonts w:ascii="Arial" w:eastAsia="Times New Roman" w:hAnsi="Arial" w:cs="Arial"/>
                <w:snapToGrid w:val="0"/>
                <w:sz w:val="24"/>
                <w:szCs w:val="24"/>
                <w:lang w:eastAsia="ru-RU"/>
              </w:rPr>
              <w:t>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Җирлек бюджет</w:t>
            </w:r>
            <w:r w:rsidRPr="00192751">
              <w:rPr>
                <w:rFonts w:ascii="Arial" w:hAnsi="Arial" w:cs="Arial"/>
                <w:sz w:val="24"/>
                <w:szCs w:val="24"/>
                <w:lang w:val="tt-RU"/>
              </w:rPr>
              <w:t>ы</w:t>
            </w:r>
            <w:r w:rsidRPr="00192751">
              <w:rPr>
                <w:rFonts w:ascii="Arial" w:hAnsi="Arial" w:cs="Arial"/>
                <w:sz w:val="24"/>
                <w:szCs w:val="24"/>
              </w:rPr>
              <w:t>на башка субсидияләр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val="tt-RU" w:eastAsia="ru-RU"/>
              </w:rPr>
              <w:t xml:space="preserve">2 02 </w:t>
            </w:r>
            <w:r w:rsidRPr="00192751">
              <w:rPr>
                <w:rFonts w:ascii="Arial" w:eastAsia="Times New Roman" w:hAnsi="Arial" w:cs="Arial"/>
                <w:snapToGrid w:val="0"/>
                <w:sz w:val="24"/>
                <w:szCs w:val="24"/>
                <w:lang w:eastAsia="ru-RU"/>
              </w:rPr>
              <w:t>35930</w:t>
            </w:r>
            <w:r w:rsidRPr="00192751">
              <w:rPr>
                <w:rFonts w:ascii="Arial" w:eastAsia="Times New Roman" w:hAnsi="Arial" w:cs="Arial"/>
                <w:snapToGrid w:val="0"/>
                <w:sz w:val="24"/>
                <w:szCs w:val="24"/>
                <w:lang w:val="tt-RU" w:eastAsia="ru-RU"/>
              </w:rPr>
              <w:t xml:space="preserve"> 10 0000 15</w:t>
            </w:r>
            <w:r w:rsidRPr="00192751">
              <w:rPr>
                <w:rFonts w:ascii="Arial" w:eastAsia="Times New Roman" w:hAnsi="Arial" w:cs="Arial"/>
                <w:snapToGrid w:val="0"/>
                <w:sz w:val="24"/>
                <w:szCs w:val="24"/>
                <w:lang w:eastAsia="ru-RU"/>
              </w:rPr>
              <w:t>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Граждан хәле актларын дәүләт теркәвенә алу буенча дәүләт вәкаләтләрен гамәлгә ашыру өчен субвенцияләр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val="tt-RU" w:eastAsia="ru-RU"/>
              </w:rPr>
              <w:t xml:space="preserve">2 02 </w:t>
            </w:r>
            <w:r w:rsidRPr="00192751">
              <w:rPr>
                <w:rFonts w:ascii="Arial" w:eastAsia="Times New Roman" w:hAnsi="Arial" w:cs="Arial"/>
                <w:snapToGrid w:val="0"/>
                <w:sz w:val="24"/>
                <w:szCs w:val="24"/>
                <w:lang w:eastAsia="ru-RU"/>
              </w:rPr>
              <w:t>35118</w:t>
            </w:r>
            <w:r w:rsidRPr="00192751">
              <w:rPr>
                <w:rFonts w:ascii="Arial" w:eastAsia="Times New Roman" w:hAnsi="Arial" w:cs="Arial"/>
                <w:snapToGrid w:val="0"/>
                <w:sz w:val="24"/>
                <w:szCs w:val="24"/>
                <w:lang w:val="tt-RU" w:eastAsia="ru-RU"/>
              </w:rPr>
              <w:t xml:space="preserve"> 10 0000 15</w:t>
            </w:r>
            <w:r w:rsidRPr="00192751">
              <w:rPr>
                <w:rFonts w:ascii="Arial" w:eastAsia="Times New Roman" w:hAnsi="Arial" w:cs="Arial"/>
                <w:snapToGrid w:val="0"/>
                <w:sz w:val="24"/>
                <w:szCs w:val="24"/>
                <w:lang w:eastAsia="ru-RU"/>
              </w:rPr>
              <w:t>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Хәрби комиссариатлар булмаган территориядә беренчел хәрби исәпкә алу буенча дәүләт вәкаләтләрен гамәлгә ашыру өчен субвенцияләр</w:t>
            </w:r>
          </w:p>
        </w:tc>
      </w:tr>
      <w:tr w:rsidR="00BB1726" w:rsidRPr="00192751" w:rsidTr="002202FE">
        <w:trPr>
          <w:gridAfter w:val="1"/>
          <w:wAfter w:w="710" w:type="dxa"/>
          <w:trHeight w:val="309"/>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ind w:right="-82"/>
              <w:rPr>
                <w:rFonts w:ascii="Arial" w:hAnsi="Arial" w:cs="Arial"/>
                <w:sz w:val="24"/>
                <w:szCs w:val="24"/>
              </w:rPr>
            </w:pPr>
            <w:r w:rsidRPr="00192751">
              <w:rPr>
                <w:rFonts w:ascii="Arial" w:hAnsi="Arial" w:cs="Arial"/>
                <w:sz w:val="24"/>
                <w:szCs w:val="24"/>
              </w:rPr>
              <w:t>2 02 29900 10 0000 150</w:t>
            </w:r>
            <w:r w:rsidRPr="00192751">
              <w:rPr>
                <w:rFonts w:ascii="Arial" w:hAnsi="Arial" w:cs="Arial"/>
                <w:sz w:val="24"/>
                <w:szCs w:val="24"/>
              </w:rPr>
              <w:tab/>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Җирле бюджетлардан авыл җирлекләре бюджетларына субсидияләр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val="tt-RU" w:eastAsia="ru-RU"/>
              </w:rPr>
              <w:t>992</w:t>
            </w: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z w:val="24"/>
                <w:szCs w:val="24"/>
                <w:lang w:eastAsia="ru-RU"/>
              </w:rPr>
            </w:pPr>
            <w:r w:rsidRPr="00192751">
              <w:rPr>
                <w:rFonts w:ascii="Arial" w:eastAsia="Times New Roman" w:hAnsi="Arial" w:cs="Arial"/>
                <w:sz w:val="24"/>
                <w:szCs w:val="24"/>
                <w:lang w:val="tt-RU" w:eastAsia="ru-RU"/>
              </w:rPr>
              <w:t xml:space="preserve">2 02 </w:t>
            </w:r>
            <w:r w:rsidRPr="00192751">
              <w:rPr>
                <w:rFonts w:ascii="Arial" w:eastAsia="Times New Roman" w:hAnsi="Arial" w:cs="Arial"/>
                <w:sz w:val="24"/>
                <w:szCs w:val="24"/>
                <w:lang w:eastAsia="ru-RU"/>
              </w:rPr>
              <w:t>45160</w:t>
            </w:r>
            <w:r w:rsidRPr="00192751">
              <w:rPr>
                <w:rFonts w:ascii="Arial" w:eastAsia="Times New Roman" w:hAnsi="Arial" w:cs="Arial"/>
                <w:sz w:val="24"/>
                <w:szCs w:val="24"/>
                <w:lang w:val="tt-RU" w:eastAsia="ru-RU"/>
              </w:rPr>
              <w:t xml:space="preserve"> 10 0000 15</w:t>
            </w:r>
            <w:r w:rsidRPr="00192751">
              <w:rPr>
                <w:rFonts w:ascii="Arial" w:eastAsia="Times New Roman" w:hAnsi="Arial" w:cs="Arial"/>
                <w:sz w:val="24"/>
                <w:szCs w:val="24"/>
                <w:lang w:eastAsia="ru-RU"/>
              </w:rPr>
              <w:t>0</w:t>
            </w:r>
          </w:p>
          <w:p w:rsidR="00BB1726" w:rsidRPr="00192751" w:rsidRDefault="00BB1726" w:rsidP="0012310D">
            <w:pPr>
              <w:spacing w:after="0" w:line="240" w:lineRule="auto"/>
              <w:jc w:val="center"/>
              <w:rPr>
                <w:rFonts w:ascii="Arial" w:eastAsia="Times New Roman" w:hAnsi="Arial" w:cs="Arial"/>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 (статья 2007 елның 2 августындагы 38-ТРЗ номерлы Татарстан Республикасы законы редакциясендә)</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z w:val="24"/>
                <w:szCs w:val="24"/>
                <w:lang w:val="tt-RU" w:eastAsia="ru-RU"/>
              </w:rPr>
              <w:t>2 0</w:t>
            </w:r>
            <w:r w:rsidRPr="00192751">
              <w:rPr>
                <w:rFonts w:ascii="Arial" w:eastAsia="Times New Roman" w:hAnsi="Arial" w:cs="Arial"/>
                <w:sz w:val="24"/>
                <w:szCs w:val="24"/>
                <w:lang w:eastAsia="ru-RU"/>
              </w:rPr>
              <w:t>8</w:t>
            </w:r>
            <w:r w:rsidRPr="00192751">
              <w:rPr>
                <w:rFonts w:ascii="Arial" w:eastAsia="Times New Roman" w:hAnsi="Arial" w:cs="Arial"/>
                <w:sz w:val="24"/>
                <w:szCs w:val="24"/>
                <w:lang w:val="tt-RU" w:eastAsia="ru-RU"/>
              </w:rPr>
              <w:t xml:space="preserve"> 0</w:t>
            </w:r>
            <w:r w:rsidRPr="00192751">
              <w:rPr>
                <w:rFonts w:ascii="Arial" w:eastAsia="Times New Roman" w:hAnsi="Arial" w:cs="Arial"/>
                <w:sz w:val="24"/>
                <w:szCs w:val="24"/>
                <w:lang w:eastAsia="ru-RU"/>
              </w:rPr>
              <w:t>5</w:t>
            </w:r>
            <w:r w:rsidRPr="00192751">
              <w:rPr>
                <w:rFonts w:ascii="Arial" w:eastAsia="Times New Roman" w:hAnsi="Arial" w:cs="Arial"/>
                <w:sz w:val="24"/>
                <w:szCs w:val="24"/>
                <w:lang w:val="tt-RU" w:eastAsia="ru-RU"/>
              </w:rPr>
              <w:t>0</w:t>
            </w:r>
            <w:r w:rsidRPr="00192751">
              <w:rPr>
                <w:rFonts w:ascii="Arial" w:eastAsia="Times New Roman" w:hAnsi="Arial" w:cs="Arial"/>
                <w:sz w:val="24"/>
                <w:szCs w:val="24"/>
                <w:lang w:eastAsia="ru-RU"/>
              </w:rPr>
              <w:t>00</w:t>
            </w:r>
            <w:r w:rsidRPr="00192751">
              <w:rPr>
                <w:rFonts w:ascii="Arial" w:eastAsia="Times New Roman" w:hAnsi="Arial" w:cs="Arial"/>
                <w:sz w:val="24"/>
                <w:szCs w:val="24"/>
                <w:lang w:val="tt-RU" w:eastAsia="ru-RU"/>
              </w:rPr>
              <w:t xml:space="preserve"> 10 0000 1</w:t>
            </w:r>
            <w:r w:rsidRPr="00192751">
              <w:rPr>
                <w:rFonts w:ascii="Arial" w:eastAsia="Times New Roman" w:hAnsi="Arial" w:cs="Arial"/>
                <w:sz w:val="24"/>
                <w:szCs w:val="24"/>
                <w:lang w:eastAsia="ru-RU"/>
              </w:rPr>
              <w:t>50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 xml:space="preserve">Артык түләнгән яисә артык алынган салымнар, җыемнар </w:t>
            </w:r>
            <w:r w:rsidRPr="00192751">
              <w:rPr>
                <w:rFonts w:ascii="Arial" w:hAnsi="Arial" w:cs="Arial"/>
                <w:sz w:val="24"/>
                <w:szCs w:val="24"/>
              </w:rPr>
              <w:lastRenderedPageBreak/>
              <w:t>һәм башка түләүләр суммаларын кире кайтаруны (зачетны) гамәлгә ашыру өчен, шулай ук мондый кире кайтаруны үз вакытында башкармаган өчен процентлар һәм артык алынган суммаларга исәпләнгән процентлар суммаларын кире кайтаруны(зачетны) гамәлгә ашыру өчен авыл җирлекләре бюджетларыннан (җирлекләр бюджетларына) күчерүләр</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val="tt-RU"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z w:val="24"/>
                <w:szCs w:val="24"/>
                <w:lang w:eastAsia="ru-RU"/>
              </w:rPr>
            </w:pPr>
          </w:p>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z w:val="24"/>
                <w:szCs w:val="24"/>
                <w:lang w:val="tt-RU" w:eastAsia="ru-RU"/>
              </w:rPr>
              <w:t xml:space="preserve">2 </w:t>
            </w:r>
            <w:r w:rsidRPr="00192751">
              <w:rPr>
                <w:rFonts w:ascii="Arial" w:eastAsia="Times New Roman" w:hAnsi="Arial" w:cs="Arial"/>
                <w:sz w:val="24"/>
                <w:szCs w:val="24"/>
                <w:lang w:eastAsia="ru-RU"/>
              </w:rPr>
              <w:t>19</w:t>
            </w:r>
            <w:r w:rsidRPr="00192751">
              <w:rPr>
                <w:rFonts w:ascii="Arial" w:eastAsia="Times New Roman" w:hAnsi="Arial" w:cs="Arial"/>
                <w:sz w:val="24"/>
                <w:szCs w:val="24"/>
                <w:lang w:val="tt-RU" w:eastAsia="ru-RU"/>
              </w:rPr>
              <w:t xml:space="preserve"> </w:t>
            </w:r>
            <w:r w:rsidRPr="00192751">
              <w:rPr>
                <w:rFonts w:ascii="Arial" w:eastAsia="Times New Roman" w:hAnsi="Arial" w:cs="Arial"/>
                <w:sz w:val="24"/>
                <w:szCs w:val="24"/>
                <w:lang w:eastAsia="ru-RU"/>
              </w:rPr>
              <w:t>60010</w:t>
            </w:r>
            <w:r w:rsidRPr="00192751">
              <w:rPr>
                <w:rFonts w:ascii="Arial" w:eastAsia="Times New Roman" w:hAnsi="Arial" w:cs="Arial"/>
                <w:sz w:val="24"/>
                <w:szCs w:val="24"/>
                <w:lang w:val="tt-RU" w:eastAsia="ru-RU"/>
              </w:rPr>
              <w:t xml:space="preserve"> 10 0000 1</w:t>
            </w:r>
            <w:r w:rsidRPr="00192751">
              <w:rPr>
                <w:rFonts w:ascii="Arial" w:eastAsia="Times New Roman" w:hAnsi="Arial" w:cs="Arial"/>
                <w:sz w:val="24"/>
                <w:szCs w:val="24"/>
                <w:lang w:eastAsia="ru-RU"/>
              </w:rPr>
              <w:t>50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2202FE">
            <w:pPr>
              <w:rPr>
                <w:rFonts w:ascii="Arial" w:hAnsi="Arial" w:cs="Arial"/>
                <w:sz w:val="24"/>
                <w:szCs w:val="24"/>
              </w:rPr>
            </w:pPr>
            <w:r w:rsidRPr="00192751">
              <w:rPr>
                <w:rFonts w:ascii="Arial" w:hAnsi="Arial" w:cs="Arial"/>
                <w:sz w:val="24"/>
                <w:szCs w:val="24"/>
              </w:rPr>
              <w:t xml:space="preserve">Максатчан билгеләнештәге субсидияләр, субвенцияләр һәм башка бюджетара трансфертларның узган еллардагы авыл җирлекләре бюджетларының калган калдыкларын кире кайтару </w:t>
            </w:r>
          </w:p>
        </w:tc>
      </w:tr>
      <w:tr w:rsidR="00BB1726" w:rsidRPr="00192751" w:rsidTr="00615E86">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992</w:t>
            </w:r>
          </w:p>
        </w:tc>
        <w:tc>
          <w:tcPr>
            <w:tcW w:w="2888"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spacing w:after="0" w:line="240" w:lineRule="auto"/>
              <w:jc w:val="center"/>
              <w:rPr>
                <w:rFonts w:ascii="Arial" w:eastAsia="Times New Roman" w:hAnsi="Arial" w:cs="Arial"/>
                <w:snapToGrid w:val="0"/>
                <w:sz w:val="24"/>
                <w:szCs w:val="24"/>
                <w:lang w:eastAsia="ru-RU"/>
              </w:rPr>
            </w:pPr>
            <w:r w:rsidRPr="00192751">
              <w:rPr>
                <w:rFonts w:ascii="Arial" w:eastAsia="Times New Roman" w:hAnsi="Arial" w:cs="Arial"/>
                <w:snapToGrid w:val="0"/>
                <w:sz w:val="24"/>
                <w:szCs w:val="24"/>
                <w:lang w:eastAsia="ru-RU"/>
              </w:rPr>
              <w:t>2 07 05030 10 0000 150</w:t>
            </w:r>
          </w:p>
        </w:tc>
        <w:tc>
          <w:tcPr>
            <w:tcW w:w="7034" w:type="dxa"/>
            <w:tcBorders>
              <w:top w:val="single" w:sz="4" w:space="0" w:color="auto"/>
              <w:left w:val="single" w:sz="4" w:space="0" w:color="auto"/>
              <w:bottom w:val="single" w:sz="4" w:space="0" w:color="auto"/>
              <w:right w:val="single" w:sz="4" w:space="0" w:color="auto"/>
            </w:tcBorders>
          </w:tcPr>
          <w:p w:rsidR="00BB1726" w:rsidRPr="00192751" w:rsidRDefault="00BB1726" w:rsidP="0012310D">
            <w:pPr>
              <w:rPr>
                <w:rFonts w:ascii="Arial" w:hAnsi="Arial" w:cs="Arial"/>
                <w:sz w:val="24"/>
                <w:szCs w:val="24"/>
              </w:rPr>
            </w:pPr>
            <w:r w:rsidRPr="00192751">
              <w:rPr>
                <w:rFonts w:ascii="Arial" w:hAnsi="Arial" w:cs="Arial"/>
                <w:sz w:val="24"/>
                <w:szCs w:val="24"/>
              </w:rPr>
              <w:t>Авыл җирлекләре бюджетларына башка төрле түләүләр</w:t>
            </w:r>
          </w:p>
        </w:tc>
      </w:tr>
    </w:tbl>
    <w:p w:rsidR="00673CBD" w:rsidRPr="00192751" w:rsidRDefault="00673CBD" w:rsidP="00673CBD">
      <w:pPr>
        <w:pStyle w:val="12"/>
        <w:jc w:val="right"/>
        <w:rPr>
          <w:rFonts w:ascii="Arial" w:hAnsi="Arial" w:cs="Arial"/>
          <w:b/>
          <w:bCs/>
          <w:sz w:val="24"/>
          <w:szCs w:val="24"/>
        </w:rPr>
      </w:pPr>
    </w:p>
    <w:p w:rsidR="00673CBD" w:rsidRPr="00192751" w:rsidRDefault="00673CBD" w:rsidP="00673CBD">
      <w:pPr>
        <w:pStyle w:val="12"/>
        <w:jc w:val="right"/>
        <w:rPr>
          <w:rFonts w:ascii="Arial" w:hAnsi="Arial" w:cs="Arial"/>
          <w:b/>
          <w:bCs/>
          <w:sz w:val="24"/>
          <w:szCs w:val="24"/>
        </w:rPr>
      </w:pPr>
    </w:p>
    <w:p w:rsidR="00673CBD" w:rsidRPr="00192751" w:rsidRDefault="00673CBD" w:rsidP="00673CBD">
      <w:pPr>
        <w:spacing w:after="0" w:line="240" w:lineRule="auto"/>
        <w:rPr>
          <w:rFonts w:ascii="Arial" w:eastAsia="Times New Roman" w:hAnsi="Arial" w:cs="Arial"/>
          <w:b/>
          <w:bCs/>
          <w:sz w:val="24"/>
          <w:szCs w:val="24"/>
          <w:lang w:eastAsia="ru-RU"/>
        </w:rPr>
      </w:pPr>
      <w:r w:rsidRPr="00192751">
        <w:rPr>
          <w:rFonts w:ascii="Arial" w:hAnsi="Arial" w:cs="Arial"/>
          <w:b/>
          <w:bCs/>
          <w:sz w:val="24"/>
          <w:szCs w:val="24"/>
        </w:rPr>
        <w:br w:type="page"/>
      </w:r>
    </w:p>
    <w:p w:rsidR="007D5393" w:rsidRPr="00192751" w:rsidRDefault="00160AA8" w:rsidP="007D5393">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lastRenderedPageBreak/>
        <w:t xml:space="preserve">                                                                                 </w:t>
      </w:r>
      <w:r w:rsidR="007D5393" w:rsidRPr="00192751">
        <w:rPr>
          <w:rFonts w:ascii="Arial" w:eastAsia="Times New Roman" w:hAnsi="Arial" w:cs="Arial"/>
          <w:sz w:val="24"/>
          <w:szCs w:val="24"/>
          <w:lang w:val="tt-RU" w:eastAsia="ru-RU"/>
        </w:rPr>
        <w:t xml:space="preserve">Татарстан Республикасы Чүпрәле                      муниципаль районы  </w:t>
      </w:r>
      <w:r w:rsidR="000E0616" w:rsidRPr="00192751">
        <w:rPr>
          <w:rFonts w:ascii="Arial" w:eastAsia="Times New Roman" w:hAnsi="Arial" w:cs="Arial"/>
          <w:sz w:val="24"/>
          <w:szCs w:val="24"/>
          <w:lang w:val="tt-RU" w:eastAsia="ru-RU"/>
        </w:rPr>
        <w:t>Кече Чынлы</w:t>
      </w:r>
      <w:r w:rsidR="007D5393" w:rsidRPr="00192751">
        <w:rPr>
          <w:rFonts w:ascii="Arial" w:eastAsia="Times New Roman" w:hAnsi="Arial" w:cs="Arial"/>
          <w:sz w:val="24"/>
          <w:szCs w:val="24"/>
          <w:lang w:val="tt-RU" w:eastAsia="ru-RU"/>
        </w:rPr>
        <w:t xml:space="preserve"> авыл җирлегенең   </w:t>
      </w:r>
    </w:p>
    <w:p w:rsidR="007D5393" w:rsidRPr="00192751" w:rsidRDefault="007D5393" w:rsidP="007D5393">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2020 елга һәм 2021 һәм 2022   е</w:t>
      </w:r>
      <w:r w:rsidR="004041C4">
        <w:rPr>
          <w:rFonts w:ascii="Arial" w:eastAsia="Times New Roman" w:hAnsi="Arial" w:cs="Arial"/>
          <w:sz w:val="24"/>
          <w:szCs w:val="24"/>
          <w:lang w:val="tt-RU" w:eastAsia="ru-RU"/>
        </w:rPr>
        <w:t xml:space="preserve">ллар план чорына  бюджет </w:t>
      </w:r>
      <w:r w:rsidRPr="00192751">
        <w:rPr>
          <w:rFonts w:ascii="Arial" w:eastAsia="Times New Roman" w:hAnsi="Arial" w:cs="Arial"/>
          <w:sz w:val="24"/>
          <w:szCs w:val="24"/>
          <w:lang w:val="tt-RU" w:eastAsia="ru-RU"/>
        </w:rPr>
        <w:t xml:space="preserve"> </w:t>
      </w:r>
    </w:p>
    <w:p w:rsidR="00037682" w:rsidRPr="00192751" w:rsidRDefault="007D5393" w:rsidP="00C64FB5">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w:t>
      </w:r>
      <w:r w:rsidR="004041C4">
        <w:rPr>
          <w:rFonts w:ascii="Arial" w:eastAsia="Times New Roman" w:hAnsi="Arial" w:cs="Arial"/>
          <w:sz w:val="24"/>
          <w:szCs w:val="24"/>
          <w:lang w:val="tt-RU" w:eastAsia="ru-RU"/>
        </w:rPr>
        <w:t xml:space="preserve">                   турында»гы 18.12</w:t>
      </w:r>
      <w:r w:rsidRPr="00192751">
        <w:rPr>
          <w:rFonts w:ascii="Arial" w:eastAsia="Times New Roman" w:hAnsi="Arial" w:cs="Arial"/>
          <w:sz w:val="24"/>
          <w:szCs w:val="24"/>
          <w:lang w:val="tt-RU" w:eastAsia="ru-RU"/>
        </w:rPr>
        <w:t>.2019 ел №</w:t>
      </w:r>
      <w:r w:rsidR="003A2B78" w:rsidRPr="00192751">
        <w:rPr>
          <w:rFonts w:ascii="Arial" w:eastAsia="Times New Roman" w:hAnsi="Arial" w:cs="Arial"/>
          <w:sz w:val="24"/>
          <w:szCs w:val="24"/>
          <w:lang w:val="tt-RU" w:eastAsia="ru-RU"/>
        </w:rPr>
        <w:t xml:space="preserve"> </w:t>
      </w:r>
      <w:r w:rsidR="004041C4">
        <w:rPr>
          <w:rFonts w:ascii="Arial" w:eastAsia="Times New Roman" w:hAnsi="Arial" w:cs="Arial"/>
          <w:sz w:val="24"/>
          <w:szCs w:val="24"/>
          <w:lang w:val="tt-RU" w:eastAsia="ru-RU"/>
        </w:rPr>
        <w:t>51/1</w:t>
      </w:r>
      <w:r w:rsidRPr="00192751">
        <w:rPr>
          <w:rFonts w:ascii="Arial" w:eastAsia="Times New Roman" w:hAnsi="Arial" w:cs="Arial"/>
          <w:sz w:val="24"/>
          <w:szCs w:val="24"/>
          <w:lang w:val="tt-RU" w:eastAsia="ru-RU"/>
        </w:rPr>
        <w:t xml:space="preserve">  нче          Совет карарына кушымта №</w:t>
      </w:r>
      <w:r w:rsidR="007E0952" w:rsidRPr="00192751">
        <w:rPr>
          <w:rFonts w:ascii="Arial" w:eastAsia="Times New Roman" w:hAnsi="Arial" w:cs="Arial"/>
          <w:sz w:val="24"/>
          <w:szCs w:val="24"/>
          <w:lang w:val="tt-RU" w:eastAsia="ru-RU"/>
        </w:rPr>
        <w:t>4</w:t>
      </w:r>
    </w:p>
    <w:p w:rsidR="00C64FB5" w:rsidRPr="00192751" w:rsidRDefault="00C64FB5" w:rsidP="00C64FB5">
      <w:pPr>
        <w:spacing w:after="0" w:line="288" w:lineRule="auto"/>
        <w:jc w:val="right"/>
        <w:rPr>
          <w:rFonts w:ascii="Arial" w:eastAsia="Times New Roman" w:hAnsi="Arial" w:cs="Arial"/>
          <w:sz w:val="24"/>
          <w:szCs w:val="24"/>
          <w:lang w:val="tt-RU" w:eastAsia="ru-RU"/>
        </w:rPr>
      </w:pPr>
    </w:p>
    <w:p w:rsidR="00A36C85" w:rsidRPr="00192751" w:rsidRDefault="00A36C85" w:rsidP="00A36C85">
      <w:pPr>
        <w:spacing w:after="0"/>
        <w:ind w:right="-82"/>
        <w:jc w:val="center"/>
        <w:rPr>
          <w:rFonts w:ascii="Arial" w:hAnsi="Arial" w:cs="Arial"/>
          <w:b/>
          <w:sz w:val="24"/>
          <w:szCs w:val="24"/>
          <w:lang w:val="tt-RU"/>
        </w:rPr>
      </w:pPr>
      <w:r w:rsidRPr="00192751">
        <w:rPr>
          <w:rFonts w:ascii="Arial" w:hAnsi="Arial" w:cs="Arial"/>
          <w:b/>
          <w:sz w:val="24"/>
          <w:szCs w:val="24"/>
          <w:lang w:val="tt-RU"/>
        </w:rPr>
        <w:t xml:space="preserve">Чүпрәле  муниципаль районы  </w:t>
      </w:r>
      <w:r w:rsidR="000E0616" w:rsidRPr="00192751">
        <w:rPr>
          <w:rFonts w:ascii="Arial" w:hAnsi="Arial" w:cs="Arial"/>
          <w:b/>
          <w:sz w:val="24"/>
          <w:szCs w:val="24"/>
          <w:lang w:val="tt-RU"/>
        </w:rPr>
        <w:t>Кече Чынлы</w:t>
      </w:r>
      <w:r w:rsidR="003A2B78" w:rsidRPr="00192751">
        <w:rPr>
          <w:rFonts w:ascii="Arial" w:hAnsi="Arial" w:cs="Arial"/>
          <w:b/>
          <w:sz w:val="24"/>
          <w:szCs w:val="24"/>
          <w:lang w:val="tt-RU"/>
        </w:rPr>
        <w:t xml:space="preserve"> </w:t>
      </w:r>
      <w:r w:rsidRPr="00192751">
        <w:rPr>
          <w:rFonts w:ascii="Arial" w:hAnsi="Arial" w:cs="Arial"/>
          <w:b/>
          <w:sz w:val="24"/>
          <w:szCs w:val="24"/>
          <w:lang w:val="tt-RU"/>
        </w:rPr>
        <w:t xml:space="preserve"> авыл җирлегенең бюджет дефициты чыганакларын </w:t>
      </w:r>
      <w:r w:rsidR="007E0952" w:rsidRPr="00192751">
        <w:rPr>
          <w:rFonts w:ascii="Arial" w:hAnsi="Arial" w:cs="Arial"/>
          <w:b/>
          <w:sz w:val="24"/>
          <w:szCs w:val="24"/>
          <w:lang w:val="tt-RU"/>
        </w:rPr>
        <w:t xml:space="preserve">2020 елга һәм 2021-2022 еллар план чорына </w:t>
      </w:r>
      <w:r w:rsidRPr="00192751">
        <w:rPr>
          <w:rFonts w:ascii="Arial" w:hAnsi="Arial" w:cs="Arial"/>
          <w:b/>
          <w:sz w:val="24"/>
          <w:szCs w:val="24"/>
          <w:lang w:val="tt-RU"/>
        </w:rPr>
        <w:t>финанслау баш администраторлары исемлеге</w:t>
      </w:r>
    </w:p>
    <w:p w:rsidR="00673CBD" w:rsidRPr="00192751" w:rsidRDefault="00673CBD" w:rsidP="00673CBD">
      <w:pPr>
        <w:spacing w:after="0"/>
        <w:ind w:right="-82"/>
        <w:jc w:val="center"/>
        <w:rPr>
          <w:rFonts w:ascii="Arial" w:hAnsi="Arial" w:cs="Arial"/>
          <w:b/>
          <w:sz w:val="24"/>
          <w:szCs w:val="24"/>
          <w:lang w:val="tt-RU"/>
        </w:rPr>
      </w:pPr>
    </w:p>
    <w:tbl>
      <w:tblPr>
        <w:tblW w:w="10349" w:type="dxa"/>
        <w:tblInd w:w="-176" w:type="dxa"/>
        <w:tblLayout w:type="fixed"/>
        <w:tblLook w:val="01E0" w:firstRow="1" w:lastRow="1" w:firstColumn="1" w:lastColumn="1" w:noHBand="0" w:noVBand="0"/>
      </w:tblPr>
      <w:tblGrid>
        <w:gridCol w:w="709"/>
        <w:gridCol w:w="2983"/>
        <w:gridCol w:w="8"/>
        <w:gridCol w:w="6649"/>
      </w:tblGrid>
      <w:tr w:rsidR="00673CBD" w:rsidRPr="00192751" w:rsidTr="002A6E62">
        <w:tc>
          <w:tcPr>
            <w:tcW w:w="709" w:type="dxa"/>
            <w:tcBorders>
              <w:top w:val="single" w:sz="4" w:space="0" w:color="auto"/>
              <w:left w:val="single" w:sz="4" w:space="0" w:color="auto"/>
              <w:bottom w:val="single" w:sz="4" w:space="0" w:color="auto"/>
              <w:right w:val="single" w:sz="4" w:space="0" w:color="auto"/>
            </w:tcBorders>
            <w:vAlign w:val="center"/>
          </w:tcPr>
          <w:p w:rsidR="00673CBD" w:rsidRPr="00192751" w:rsidRDefault="00143583" w:rsidP="00162F88">
            <w:pPr>
              <w:spacing w:after="0"/>
              <w:ind w:right="-82"/>
              <w:jc w:val="center"/>
              <w:rPr>
                <w:rFonts w:ascii="Arial" w:hAnsi="Arial" w:cs="Arial"/>
                <w:sz w:val="24"/>
                <w:szCs w:val="24"/>
                <w:lang w:val="tt-RU"/>
              </w:rPr>
            </w:pPr>
            <w:r w:rsidRPr="00192751">
              <w:rPr>
                <w:rFonts w:ascii="Arial" w:hAnsi="Arial" w:cs="Arial"/>
                <w:sz w:val="24"/>
                <w:szCs w:val="24"/>
                <w:lang w:val="tt-RU"/>
              </w:rPr>
              <w:t xml:space="preserve"> </w:t>
            </w:r>
          </w:p>
        </w:tc>
        <w:tc>
          <w:tcPr>
            <w:tcW w:w="2991" w:type="dxa"/>
            <w:gridSpan w:val="2"/>
            <w:tcBorders>
              <w:top w:val="single" w:sz="4" w:space="0" w:color="auto"/>
              <w:left w:val="single" w:sz="4" w:space="0" w:color="auto"/>
              <w:bottom w:val="single" w:sz="4" w:space="0" w:color="auto"/>
              <w:right w:val="single" w:sz="4" w:space="0" w:color="auto"/>
            </w:tcBorders>
            <w:vAlign w:val="center"/>
          </w:tcPr>
          <w:p w:rsidR="00673CBD" w:rsidRPr="00192751" w:rsidRDefault="00A36C85" w:rsidP="00A36C85">
            <w:pPr>
              <w:ind w:right="-82"/>
              <w:jc w:val="center"/>
              <w:rPr>
                <w:rFonts w:ascii="Arial" w:hAnsi="Arial" w:cs="Arial"/>
                <w:sz w:val="24"/>
                <w:szCs w:val="24"/>
                <w:lang w:val="tt-RU"/>
              </w:rPr>
            </w:pPr>
            <w:r w:rsidRPr="00192751">
              <w:rPr>
                <w:rFonts w:ascii="Arial" w:hAnsi="Arial" w:cs="Arial"/>
                <w:sz w:val="24"/>
                <w:szCs w:val="24"/>
                <w:lang w:val="tt-RU"/>
              </w:rPr>
              <w:t>Төркем, төркемчәләр, статья һәм чыганакларның төрләре коды</w:t>
            </w:r>
          </w:p>
        </w:tc>
        <w:tc>
          <w:tcPr>
            <w:tcW w:w="6649" w:type="dxa"/>
            <w:tcBorders>
              <w:top w:val="single" w:sz="4" w:space="0" w:color="auto"/>
              <w:left w:val="single" w:sz="4" w:space="0" w:color="auto"/>
              <w:bottom w:val="single" w:sz="4" w:space="0" w:color="auto"/>
              <w:right w:val="single" w:sz="4" w:space="0" w:color="auto"/>
            </w:tcBorders>
            <w:vAlign w:val="center"/>
          </w:tcPr>
          <w:p w:rsidR="00673CBD" w:rsidRPr="00192751" w:rsidRDefault="00A36C85" w:rsidP="00162F88">
            <w:pPr>
              <w:ind w:right="-82"/>
              <w:jc w:val="center"/>
              <w:rPr>
                <w:rFonts w:ascii="Arial" w:hAnsi="Arial" w:cs="Arial"/>
                <w:sz w:val="24"/>
                <w:szCs w:val="24"/>
              </w:rPr>
            </w:pPr>
            <w:r w:rsidRPr="00192751">
              <w:rPr>
                <w:rFonts w:ascii="Arial" w:hAnsi="Arial" w:cs="Arial"/>
                <w:sz w:val="24"/>
                <w:szCs w:val="24"/>
              </w:rPr>
              <w:t>Күрсәткеч исеме</w:t>
            </w:r>
          </w:p>
        </w:tc>
      </w:tr>
      <w:tr w:rsidR="00673CBD" w:rsidRPr="00192751" w:rsidTr="00162F88">
        <w:trPr>
          <w:trHeight w:val="415"/>
        </w:trPr>
        <w:tc>
          <w:tcPr>
            <w:tcW w:w="10349" w:type="dxa"/>
            <w:gridSpan w:val="4"/>
            <w:tcBorders>
              <w:top w:val="single" w:sz="4" w:space="0" w:color="auto"/>
              <w:left w:val="single" w:sz="4" w:space="0" w:color="auto"/>
              <w:bottom w:val="single" w:sz="4" w:space="0" w:color="auto"/>
              <w:right w:val="single" w:sz="4" w:space="0" w:color="auto"/>
            </w:tcBorders>
          </w:tcPr>
          <w:p w:rsidR="00673CBD" w:rsidRPr="00192751" w:rsidRDefault="00A36C85" w:rsidP="008B200B">
            <w:pPr>
              <w:ind w:right="-82"/>
              <w:jc w:val="center"/>
              <w:rPr>
                <w:rFonts w:ascii="Arial" w:hAnsi="Arial" w:cs="Arial"/>
                <w:sz w:val="24"/>
                <w:szCs w:val="24"/>
              </w:rPr>
            </w:pPr>
            <w:r w:rsidRPr="00192751">
              <w:rPr>
                <w:rFonts w:ascii="Arial" w:hAnsi="Arial" w:cs="Arial"/>
                <w:sz w:val="24"/>
                <w:szCs w:val="24"/>
              </w:rPr>
              <w:t>Татарстан Республикасы Чүпрәле муниципаль районының финанс-бюджет палатасы</w:t>
            </w:r>
          </w:p>
        </w:tc>
      </w:tr>
      <w:tr w:rsidR="002A6E62" w:rsidRPr="00192751" w:rsidTr="002A6E62">
        <w:trPr>
          <w:trHeight w:val="415"/>
        </w:trPr>
        <w:tc>
          <w:tcPr>
            <w:tcW w:w="709" w:type="dxa"/>
            <w:tcBorders>
              <w:top w:val="single" w:sz="4" w:space="0" w:color="auto"/>
              <w:left w:val="single" w:sz="4" w:space="0" w:color="auto"/>
              <w:bottom w:val="single" w:sz="4" w:space="0" w:color="auto"/>
              <w:right w:val="single" w:sz="4" w:space="0" w:color="auto"/>
            </w:tcBorders>
          </w:tcPr>
          <w:p w:rsidR="002A6E62" w:rsidRPr="00192751" w:rsidRDefault="002A6E62" w:rsidP="0012310D">
            <w:pPr>
              <w:rPr>
                <w:rFonts w:ascii="Arial" w:hAnsi="Arial" w:cs="Arial"/>
                <w:sz w:val="24"/>
                <w:szCs w:val="24"/>
              </w:rPr>
            </w:pPr>
            <w:r w:rsidRPr="00192751">
              <w:rPr>
                <w:rFonts w:ascii="Arial" w:hAnsi="Arial" w:cs="Arial"/>
                <w:sz w:val="24"/>
                <w:szCs w:val="24"/>
              </w:rPr>
              <w:t xml:space="preserve"> 992</w:t>
            </w:r>
          </w:p>
        </w:tc>
        <w:tc>
          <w:tcPr>
            <w:tcW w:w="2983" w:type="dxa"/>
            <w:tcBorders>
              <w:top w:val="single" w:sz="4" w:space="0" w:color="auto"/>
              <w:left w:val="single" w:sz="4" w:space="0" w:color="auto"/>
              <w:bottom w:val="single" w:sz="4" w:space="0" w:color="auto"/>
              <w:right w:val="single" w:sz="4" w:space="0" w:color="auto"/>
            </w:tcBorders>
          </w:tcPr>
          <w:p w:rsidR="002A6E62" w:rsidRPr="00192751" w:rsidRDefault="002A6E62" w:rsidP="0012310D">
            <w:pPr>
              <w:rPr>
                <w:rFonts w:ascii="Arial" w:hAnsi="Arial" w:cs="Arial"/>
                <w:sz w:val="24"/>
                <w:szCs w:val="24"/>
              </w:rPr>
            </w:pPr>
            <w:r w:rsidRPr="00192751">
              <w:rPr>
                <w:rFonts w:ascii="Arial" w:hAnsi="Arial" w:cs="Arial"/>
                <w:sz w:val="24"/>
                <w:szCs w:val="24"/>
              </w:rPr>
              <w:t>01 02 00 00 05 0000710</w:t>
            </w:r>
          </w:p>
        </w:tc>
        <w:tc>
          <w:tcPr>
            <w:tcW w:w="6657" w:type="dxa"/>
            <w:gridSpan w:val="2"/>
            <w:tcBorders>
              <w:top w:val="single" w:sz="4" w:space="0" w:color="auto"/>
              <w:left w:val="single" w:sz="4" w:space="0" w:color="auto"/>
              <w:bottom w:val="single" w:sz="4" w:space="0" w:color="auto"/>
              <w:right w:val="single" w:sz="4" w:space="0" w:color="auto"/>
            </w:tcBorders>
          </w:tcPr>
          <w:p w:rsidR="002A6E62" w:rsidRPr="00192751" w:rsidRDefault="002A6E62" w:rsidP="008B200B">
            <w:pPr>
              <w:ind w:right="-82"/>
              <w:jc w:val="center"/>
              <w:rPr>
                <w:rFonts w:ascii="Arial" w:hAnsi="Arial" w:cs="Arial"/>
                <w:sz w:val="24"/>
                <w:szCs w:val="24"/>
              </w:rPr>
            </w:pPr>
            <w:r w:rsidRPr="00192751">
              <w:rPr>
                <w:rFonts w:ascii="Arial" w:hAnsi="Arial" w:cs="Arial"/>
                <w:sz w:val="24"/>
                <w:szCs w:val="24"/>
              </w:rPr>
              <w:t>Кредит оешмаларыннан авыл җирлеге бюджеты тарафыннан Россия Федерациясе валютасында алынган кредитлар</w:t>
            </w:r>
          </w:p>
        </w:tc>
      </w:tr>
      <w:tr w:rsidR="002A6E62" w:rsidRPr="00192751" w:rsidTr="002A6E62">
        <w:trPr>
          <w:trHeight w:val="421"/>
        </w:trPr>
        <w:tc>
          <w:tcPr>
            <w:tcW w:w="709" w:type="dxa"/>
            <w:tcBorders>
              <w:top w:val="single" w:sz="4" w:space="0" w:color="auto"/>
              <w:left w:val="single" w:sz="4" w:space="0" w:color="auto"/>
              <w:bottom w:val="single" w:sz="4" w:space="0" w:color="auto"/>
              <w:right w:val="single" w:sz="4" w:space="0" w:color="auto"/>
            </w:tcBorders>
          </w:tcPr>
          <w:p w:rsidR="002A6E62" w:rsidRPr="00192751" w:rsidRDefault="002A6E62" w:rsidP="0012310D">
            <w:pPr>
              <w:ind w:right="-82"/>
              <w:jc w:val="center"/>
              <w:rPr>
                <w:rFonts w:ascii="Arial" w:hAnsi="Arial" w:cs="Arial"/>
                <w:sz w:val="24"/>
                <w:szCs w:val="24"/>
              </w:rPr>
            </w:pPr>
            <w:r w:rsidRPr="00192751">
              <w:rPr>
                <w:rFonts w:ascii="Arial" w:hAnsi="Arial" w:cs="Arial"/>
                <w:sz w:val="24"/>
                <w:szCs w:val="24"/>
              </w:rPr>
              <w:t>992</w:t>
            </w:r>
          </w:p>
        </w:tc>
        <w:tc>
          <w:tcPr>
            <w:tcW w:w="2983" w:type="dxa"/>
            <w:tcBorders>
              <w:top w:val="single" w:sz="4" w:space="0" w:color="auto"/>
              <w:left w:val="single" w:sz="4" w:space="0" w:color="auto"/>
              <w:bottom w:val="single" w:sz="4" w:space="0" w:color="auto"/>
              <w:right w:val="single" w:sz="4" w:space="0" w:color="auto"/>
            </w:tcBorders>
          </w:tcPr>
          <w:p w:rsidR="002A6E62" w:rsidRPr="00192751" w:rsidRDefault="002A6E62" w:rsidP="0012310D">
            <w:pPr>
              <w:ind w:right="-82"/>
              <w:rPr>
                <w:rFonts w:ascii="Arial" w:hAnsi="Arial" w:cs="Arial"/>
                <w:sz w:val="24"/>
                <w:szCs w:val="24"/>
              </w:rPr>
            </w:pPr>
            <w:r w:rsidRPr="00192751">
              <w:rPr>
                <w:rFonts w:ascii="Arial" w:hAnsi="Arial" w:cs="Arial"/>
                <w:sz w:val="24"/>
                <w:szCs w:val="24"/>
              </w:rPr>
              <w:t>01 05 02 01 10 0000 510</w:t>
            </w:r>
          </w:p>
        </w:tc>
        <w:tc>
          <w:tcPr>
            <w:tcW w:w="6657" w:type="dxa"/>
            <w:gridSpan w:val="2"/>
            <w:tcBorders>
              <w:top w:val="single" w:sz="4" w:space="0" w:color="auto"/>
              <w:left w:val="single" w:sz="4" w:space="0" w:color="auto"/>
              <w:bottom w:val="single" w:sz="4" w:space="0" w:color="auto"/>
              <w:right w:val="single" w:sz="4" w:space="0" w:color="auto"/>
            </w:tcBorders>
          </w:tcPr>
          <w:p w:rsidR="002A6E62" w:rsidRPr="00192751" w:rsidRDefault="002A6E62" w:rsidP="00162F88">
            <w:pPr>
              <w:ind w:right="-82"/>
              <w:rPr>
                <w:rFonts w:ascii="Arial" w:hAnsi="Arial" w:cs="Arial"/>
                <w:sz w:val="24"/>
                <w:szCs w:val="24"/>
              </w:rPr>
            </w:pPr>
            <w:r w:rsidRPr="00192751">
              <w:rPr>
                <w:rFonts w:ascii="Arial" w:hAnsi="Arial" w:cs="Arial"/>
                <w:sz w:val="24"/>
                <w:szCs w:val="24"/>
              </w:rPr>
              <w:t>Авыл җирлеге бюджетының финанс резервы акчаларының калган өлешен арттыру</w:t>
            </w:r>
          </w:p>
        </w:tc>
      </w:tr>
      <w:tr w:rsidR="002A6E62" w:rsidRPr="00192751" w:rsidTr="002A6E62">
        <w:trPr>
          <w:trHeight w:val="413"/>
        </w:trPr>
        <w:tc>
          <w:tcPr>
            <w:tcW w:w="709" w:type="dxa"/>
            <w:tcBorders>
              <w:top w:val="single" w:sz="4" w:space="0" w:color="auto"/>
              <w:left w:val="single" w:sz="4" w:space="0" w:color="auto"/>
              <w:bottom w:val="single" w:sz="4" w:space="0" w:color="auto"/>
              <w:right w:val="single" w:sz="4" w:space="0" w:color="auto"/>
            </w:tcBorders>
          </w:tcPr>
          <w:p w:rsidR="002A6E62" w:rsidRPr="00192751" w:rsidRDefault="002A6E62" w:rsidP="0012310D">
            <w:pPr>
              <w:ind w:right="-82"/>
              <w:jc w:val="center"/>
              <w:rPr>
                <w:rFonts w:ascii="Arial" w:hAnsi="Arial" w:cs="Arial"/>
                <w:sz w:val="24"/>
                <w:szCs w:val="24"/>
              </w:rPr>
            </w:pPr>
            <w:r w:rsidRPr="00192751">
              <w:rPr>
                <w:rFonts w:ascii="Arial" w:hAnsi="Arial" w:cs="Arial"/>
                <w:sz w:val="24"/>
                <w:szCs w:val="24"/>
              </w:rPr>
              <w:t>992</w:t>
            </w:r>
          </w:p>
        </w:tc>
        <w:tc>
          <w:tcPr>
            <w:tcW w:w="2983" w:type="dxa"/>
            <w:tcBorders>
              <w:top w:val="single" w:sz="4" w:space="0" w:color="auto"/>
              <w:left w:val="single" w:sz="4" w:space="0" w:color="auto"/>
              <w:bottom w:val="single" w:sz="4" w:space="0" w:color="auto"/>
              <w:right w:val="single" w:sz="4" w:space="0" w:color="auto"/>
            </w:tcBorders>
          </w:tcPr>
          <w:p w:rsidR="002A6E62" w:rsidRPr="00192751" w:rsidRDefault="002A6E62" w:rsidP="0012310D">
            <w:pPr>
              <w:ind w:right="-82"/>
              <w:rPr>
                <w:rFonts w:ascii="Arial" w:hAnsi="Arial" w:cs="Arial"/>
                <w:sz w:val="24"/>
                <w:szCs w:val="24"/>
              </w:rPr>
            </w:pPr>
            <w:r w:rsidRPr="00192751">
              <w:rPr>
                <w:rFonts w:ascii="Arial" w:hAnsi="Arial" w:cs="Arial"/>
                <w:sz w:val="24"/>
                <w:szCs w:val="24"/>
              </w:rPr>
              <w:t>01 05 02 01 10 0000 610</w:t>
            </w:r>
          </w:p>
        </w:tc>
        <w:tc>
          <w:tcPr>
            <w:tcW w:w="6657" w:type="dxa"/>
            <w:gridSpan w:val="2"/>
            <w:tcBorders>
              <w:top w:val="single" w:sz="4" w:space="0" w:color="auto"/>
              <w:left w:val="single" w:sz="4" w:space="0" w:color="auto"/>
              <w:bottom w:val="single" w:sz="4" w:space="0" w:color="auto"/>
              <w:right w:val="single" w:sz="4" w:space="0" w:color="auto"/>
            </w:tcBorders>
          </w:tcPr>
          <w:p w:rsidR="002A6E62" w:rsidRPr="00192751" w:rsidRDefault="002A6E62" w:rsidP="00A36C85">
            <w:pPr>
              <w:ind w:right="-82"/>
              <w:rPr>
                <w:rFonts w:ascii="Arial" w:hAnsi="Arial" w:cs="Arial"/>
                <w:sz w:val="24"/>
                <w:szCs w:val="24"/>
                <w:lang w:val="tt-RU"/>
              </w:rPr>
            </w:pPr>
            <w:r w:rsidRPr="00192751">
              <w:rPr>
                <w:rFonts w:ascii="Arial" w:hAnsi="Arial" w:cs="Arial"/>
                <w:sz w:val="24"/>
                <w:szCs w:val="24"/>
              </w:rPr>
              <w:t>Авыл җирлеге бюджетының финанс резервы акчаларының калган өлешен кимет</w:t>
            </w:r>
            <w:r w:rsidRPr="00192751">
              <w:rPr>
                <w:rFonts w:ascii="Arial" w:hAnsi="Arial" w:cs="Arial"/>
                <w:sz w:val="24"/>
                <w:szCs w:val="24"/>
                <w:lang w:val="tt-RU"/>
              </w:rPr>
              <w:t>ү</w:t>
            </w:r>
          </w:p>
        </w:tc>
      </w:tr>
    </w:tbl>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673CBD" w:rsidRPr="00192751" w:rsidRDefault="00673CBD" w:rsidP="00673CBD">
      <w:pPr>
        <w:pStyle w:val="ac"/>
        <w:ind w:right="141"/>
        <w:jc w:val="right"/>
        <w:rPr>
          <w:rFonts w:ascii="Arial" w:hAnsi="Arial" w:cs="Arial"/>
          <w:i/>
          <w:color w:val="FF0000"/>
          <w:sz w:val="24"/>
        </w:rPr>
      </w:pPr>
    </w:p>
    <w:p w:rsidR="008B200B" w:rsidRPr="00192751" w:rsidRDefault="008B200B" w:rsidP="002C7982">
      <w:pPr>
        <w:pStyle w:val="ac"/>
        <w:ind w:left="7788" w:right="141"/>
        <w:jc w:val="right"/>
        <w:rPr>
          <w:rFonts w:ascii="Arial" w:hAnsi="Arial" w:cs="Arial"/>
          <w:sz w:val="24"/>
          <w:lang w:val="tt-RU"/>
        </w:rPr>
      </w:pPr>
    </w:p>
    <w:p w:rsidR="008B200B" w:rsidRDefault="008B200B" w:rsidP="002C7982">
      <w:pPr>
        <w:pStyle w:val="ac"/>
        <w:ind w:left="7788" w:right="141"/>
        <w:jc w:val="right"/>
        <w:rPr>
          <w:rFonts w:ascii="Arial" w:hAnsi="Arial" w:cs="Arial"/>
          <w:sz w:val="24"/>
        </w:rPr>
      </w:pPr>
    </w:p>
    <w:p w:rsidR="004041C4" w:rsidRDefault="004041C4" w:rsidP="002C7982">
      <w:pPr>
        <w:pStyle w:val="ac"/>
        <w:ind w:left="7788" w:right="141"/>
        <w:jc w:val="right"/>
        <w:rPr>
          <w:rFonts w:ascii="Arial" w:hAnsi="Arial" w:cs="Arial"/>
          <w:sz w:val="24"/>
        </w:rPr>
      </w:pPr>
    </w:p>
    <w:p w:rsidR="004041C4" w:rsidRDefault="004041C4" w:rsidP="002C7982">
      <w:pPr>
        <w:pStyle w:val="ac"/>
        <w:ind w:left="7788" w:right="141"/>
        <w:jc w:val="right"/>
        <w:rPr>
          <w:rFonts w:ascii="Arial" w:hAnsi="Arial" w:cs="Arial"/>
          <w:sz w:val="24"/>
        </w:rPr>
      </w:pPr>
    </w:p>
    <w:p w:rsidR="004041C4" w:rsidRDefault="004041C4" w:rsidP="002C7982">
      <w:pPr>
        <w:pStyle w:val="ac"/>
        <w:ind w:left="7788" w:right="141"/>
        <w:jc w:val="right"/>
        <w:rPr>
          <w:rFonts w:ascii="Arial" w:hAnsi="Arial" w:cs="Arial"/>
          <w:sz w:val="24"/>
        </w:rPr>
      </w:pPr>
    </w:p>
    <w:p w:rsidR="004041C4" w:rsidRPr="00192751" w:rsidRDefault="004041C4" w:rsidP="002C7982">
      <w:pPr>
        <w:pStyle w:val="ac"/>
        <w:ind w:left="7788" w:right="141"/>
        <w:jc w:val="right"/>
        <w:rPr>
          <w:rFonts w:ascii="Arial" w:hAnsi="Arial" w:cs="Arial"/>
          <w:sz w:val="24"/>
        </w:rPr>
      </w:pPr>
    </w:p>
    <w:p w:rsidR="00A36C85" w:rsidRPr="00192751" w:rsidRDefault="00A36C85" w:rsidP="002C7982">
      <w:pPr>
        <w:pStyle w:val="ac"/>
        <w:ind w:left="7788" w:right="141"/>
        <w:jc w:val="right"/>
        <w:rPr>
          <w:rFonts w:ascii="Arial" w:hAnsi="Arial" w:cs="Arial"/>
          <w:sz w:val="24"/>
          <w:lang w:val="tt-RU"/>
        </w:rPr>
      </w:pPr>
    </w:p>
    <w:p w:rsidR="00A36C85" w:rsidRPr="00192751" w:rsidRDefault="00A36C85" w:rsidP="00A36C85">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lastRenderedPageBreak/>
        <w:t xml:space="preserve">                                                                                  Татарстан Республикасы Чүпрәле                      муниципаль районы  </w:t>
      </w:r>
      <w:r w:rsidR="000E0616" w:rsidRPr="00192751">
        <w:rPr>
          <w:rFonts w:ascii="Arial" w:eastAsia="Times New Roman" w:hAnsi="Arial" w:cs="Arial"/>
          <w:sz w:val="24"/>
          <w:szCs w:val="24"/>
          <w:lang w:val="tt-RU" w:eastAsia="ru-RU"/>
        </w:rPr>
        <w:t>Кече Чынлы</w:t>
      </w:r>
      <w:r w:rsidRPr="00192751">
        <w:rPr>
          <w:rFonts w:ascii="Arial" w:eastAsia="Times New Roman" w:hAnsi="Arial" w:cs="Arial"/>
          <w:sz w:val="24"/>
          <w:szCs w:val="24"/>
          <w:lang w:val="tt-RU" w:eastAsia="ru-RU"/>
        </w:rPr>
        <w:t xml:space="preserve"> авыл җирлегенең   </w:t>
      </w:r>
    </w:p>
    <w:p w:rsidR="00A36C85" w:rsidRPr="00192751" w:rsidRDefault="00A36C85" w:rsidP="00A36C85">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2020 елга һәм 2021 һәм 2022   еллар план чорына  бюджет проекты </w:t>
      </w:r>
    </w:p>
    <w:p w:rsidR="0057510F" w:rsidRPr="00192751" w:rsidRDefault="004041C4" w:rsidP="005B1C99">
      <w:pPr>
        <w:pStyle w:val="12"/>
        <w:ind w:left="7080" w:firstLine="135"/>
        <w:rPr>
          <w:rFonts w:ascii="Arial" w:hAnsi="Arial" w:cs="Arial"/>
          <w:sz w:val="24"/>
          <w:szCs w:val="24"/>
          <w:lang w:val="tt-RU"/>
        </w:rPr>
      </w:pPr>
      <w:r>
        <w:rPr>
          <w:rFonts w:ascii="Arial" w:hAnsi="Arial" w:cs="Arial"/>
          <w:sz w:val="24"/>
          <w:szCs w:val="24"/>
          <w:lang w:val="tt-RU"/>
        </w:rPr>
        <w:t>турында»гы 18.12</w:t>
      </w:r>
      <w:r w:rsidR="00A36C85" w:rsidRPr="00192751">
        <w:rPr>
          <w:rFonts w:ascii="Arial" w:hAnsi="Arial" w:cs="Arial"/>
          <w:sz w:val="24"/>
          <w:szCs w:val="24"/>
          <w:lang w:val="tt-RU"/>
        </w:rPr>
        <w:t>.2019 ел №</w:t>
      </w:r>
      <w:r w:rsidR="003A2B78" w:rsidRPr="00192751">
        <w:rPr>
          <w:rFonts w:ascii="Arial" w:hAnsi="Arial" w:cs="Arial"/>
          <w:sz w:val="24"/>
          <w:szCs w:val="24"/>
          <w:lang w:val="tt-RU"/>
        </w:rPr>
        <w:t xml:space="preserve"> </w:t>
      </w:r>
      <w:r>
        <w:rPr>
          <w:rFonts w:ascii="Arial" w:hAnsi="Arial" w:cs="Arial"/>
          <w:sz w:val="24"/>
          <w:szCs w:val="24"/>
          <w:lang w:val="tt-RU"/>
        </w:rPr>
        <w:t>51/1</w:t>
      </w:r>
      <w:r w:rsidR="00A36C85" w:rsidRPr="00192751">
        <w:rPr>
          <w:rFonts w:ascii="Arial" w:hAnsi="Arial" w:cs="Arial"/>
          <w:sz w:val="24"/>
          <w:szCs w:val="24"/>
          <w:lang w:val="tt-RU"/>
        </w:rPr>
        <w:t xml:space="preserve">  нче</w:t>
      </w:r>
      <w:r w:rsidR="005B1C99" w:rsidRPr="00192751">
        <w:rPr>
          <w:rFonts w:ascii="Arial" w:hAnsi="Arial" w:cs="Arial"/>
          <w:sz w:val="24"/>
          <w:szCs w:val="24"/>
          <w:lang w:val="tt-RU"/>
        </w:rPr>
        <w:t xml:space="preserve">  </w:t>
      </w:r>
      <w:r w:rsidR="00A36C85" w:rsidRPr="00192751">
        <w:rPr>
          <w:rFonts w:ascii="Arial" w:hAnsi="Arial" w:cs="Arial"/>
          <w:sz w:val="24"/>
          <w:szCs w:val="24"/>
          <w:lang w:val="tt-RU"/>
        </w:rPr>
        <w:t>Совет карарына кушымта №</w:t>
      </w:r>
      <w:r w:rsidR="007E0952" w:rsidRPr="00192751">
        <w:rPr>
          <w:rFonts w:ascii="Arial" w:hAnsi="Arial" w:cs="Arial"/>
          <w:sz w:val="24"/>
          <w:szCs w:val="24"/>
          <w:lang w:val="tt-RU"/>
        </w:rPr>
        <w:t>5</w:t>
      </w:r>
    </w:p>
    <w:p w:rsidR="00037682" w:rsidRPr="00192751" w:rsidRDefault="00037682" w:rsidP="00807768">
      <w:pPr>
        <w:pStyle w:val="ac"/>
        <w:rPr>
          <w:rFonts w:ascii="Arial" w:hAnsi="Arial" w:cs="Arial"/>
          <w:sz w:val="24"/>
          <w:lang w:val="tt-RU"/>
        </w:rPr>
      </w:pPr>
    </w:p>
    <w:p w:rsidR="001B1747" w:rsidRPr="00192751" w:rsidRDefault="001B1747" w:rsidP="001B1747">
      <w:pPr>
        <w:pStyle w:val="ac"/>
        <w:rPr>
          <w:rFonts w:ascii="Arial" w:hAnsi="Arial" w:cs="Arial"/>
          <w:b/>
          <w:sz w:val="24"/>
          <w:lang w:val="tt-RU"/>
        </w:rPr>
      </w:pPr>
      <w:r w:rsidRPr="00192751">
        <w:rPr>
          <w:rFonts w:ascii="Arial" w:hAnsi="Arial" w:cs="Arial"/>
          <w:b/>
          <w:sz w:val="24"/>
          <w:lang w:val="tt-RU"/>
        </w:rPr>
        <w:t xml:space="preserve">Татарстан Республикасы Чүпрәле    муниципаль районы  </w:t>
      </w:r>
      <w:r w:rsidR="000E0616" w:rsidRPr="00192751">
        <w:rPr>
          <w:rFonts w:ascii="Arial" w:hAnsi="Arial" w:cs="Arial"/>
          <w:b/>
          <w:sz w:val="24"/>
          <w:lang w:val="tt-RU"/>
        </w:rPr>
        <w:t>Кече Чынлы</w:t>
      </w:r>
      <w:r w:rsidRPr="00192751">
        <w:rPr>
          <w:rFonts w:ascii="Arial" w:hAnsi="Arial" w:cs="Arial"/>
          <w:b/>
          <w:sz w:val="24"/>
          <w:lang w:val="tt-RU"/>
        </w:rPr>
        <w:t xml:space="preserve"> авыл җирлегенең   2020 елга бюджет ассигнованиеләрен бюджет чыгымнары классификациясенең бүлекләре һәм бүлекчәләре, максатчан статьялары һәм чыгымнар төркемнәре төрләре буенча бүлү</w:t>
      </w:r>
    </w:p>
    <w:p w:rsidR="0057510F" w:rsidRPr="00192751" w:rsidRDefault="007E0952" w:rsidP="0057510F">
      <w:pPr>
        <w:pStyle w:val="ac"/>
        <w:tabs>
          <w:tab w:val="left" w:pos="285"/>
          <w:tab w:val="center" w:pos="5245"/>
        </w:tabs>
        <w:jc w:val="right"/>
        <w:rPr>
          <w:rFonts w:ascii="Arial" w:hAnsi="Arial" w:cs="Arial"/>
          <w:b/>
          <w:i/>
          <w:sz w:val="24"/>
        </w:rPr>
      </w:pPr>
      <w:r w:rsidRPr="00192751">
        <w:rPr>
          <w:rFonts w:ascii="Arial" w:hAnsi="Arial" w:cs="Arial"/>
          <w:b/>
          <w:i/>
          <w:sz w:val="24"/>
          <w:lang w:val="tt-RU"/>
        </w:rPr>
        <w:t>Таблица 1</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708"/>
        <w:gridCol w:w="567"/>
        <w:gridCol w:w="1843"/>
        <w:gridCol w:w="851"/>
        <w:gridCol w:w="1134"/>
      </w:tblGrid>
      <w:tr w:rsidR="00152ADB" w:rsidRPr="00192751" w:rsidTr="00EB5194">
        <w:trPr>
          <w:cantSplit/>
          <w:trHeight w:val="336"/>
        </w:trPr>
        <w:tc>
          <w:tcPr>
            <w:tcW w:w="5671" w:type="dxa"/>
          </w:tcPr>
          <w:p w:rsidR="0057510F" w:rsidRPr="00192751" w:rsidRDefault="001B1747" w:rsidP="00C810F8">
            <w:pPr>
              <w:jc w:val="center"/>
              <w:rPr>
                <w:rFonts w:ascii="Arial" w:hAnsi="Arial" w:cs="Arial"/>
                <w:sz w:val="24"/>
                <w:szCs w:val="24"/>
                <w:lang w:val="tt-RU"/>
              </w:rPr>
            </w:pPr>
            <w:r w:rsidRPr="00192751">
              <w:rPr>
                <w:rFonts w:ascii="Arial" w:hAnsi="Arial" w:cs="Arial"/>
                <w:sz w:val="24"/>
                <w:szCs w:val="24"/>
                <w:lang w:val="tt-RU"/>
              </w:rPr>
              <w:t>Исеме</w:t>
            </w:r>
          </w:p>
        </w:tc>
        <w:tc>
          <w:tcPr>
            <w:tcW w:w="708" w:type="dxa"/>
          </w:tcPr>
          <w:p w:rsidR="0057510F" w:rsidRPr="00192751" w:rsidRDefault="0057510F" w:rsidP="007B7F52">
            <w:pPr>
              <w:jc w:val="center"/>
              <w:rPr>
                <w:rFonts w:ascii="Arial" w:hAnsi="Arial" w:cs="Arial"/>
                <w:sz w:val="24"/>
                <w:szCs w:val="24"/>
              </w:rPr>
            </w:pPr>
            <w:r w:rsidRPr="00192751">
              <w:rPr>
                <w:rFonts w:ascii="Arial" w:hAnsi="Arial" w:cs="Arial"/>
                <w:sz w:val="24"/>
                <w:szCs w:val="24"/>
              </w:rPr>
              <w:t>Рз</w:t>
            </w:r>
          </w:p>
        </w:tc>
        <w:tc>
          <w:tcPr>
            <w:tcW w:w="567" w:type="dxa"/>
          </w:tcPr>
          <w:p w:rsidR="0057510F" w:rsidRPr="00192751" w:rsidRDefault="0057510F" w:rsidP="007B7F52">
            <w:pPr>
              <w:jc w:val="center"/>
              <w:rPr>
                <w:rFonts w:ascii="Arial" w:hAnsi="Arial" w:cs="Arial"/>
                <w:sz w:val="24"/>
                <w:szCs w:val="24"/>
              </w:rPr>
            </w:pPr>
            <w:r w:rsidRPr="00192751">
              <w:rPr>
                <w:rFonts w:ascii="Arial" w:hAnsi="Arial" w:cs="Arial"/>
                <w:sz w:val="24"/>
                <w:szCs w:val="24"/>
              </w:rPr>
              <w:t>ПР</w:t>
            </w:r>
          </w:p>
        </w:tc>
        <w:tc>
          <w:tcPr>
            <w:tcW w:w="1843" w:type="dxa"/>
          </w:tcPr>
          <w:p w:rsidR="0057510F" w:rsidRPr="00192751" w:rsidRDefault="00A51D90" w:rsidP="007B7F52">
            <w:pPr>
              <w:jc w:val="center"/>
              <w:rPr>
                <w:rFonts w:ascii="Arial" w:hAnsi="Arial" w:cs="Arial"/>
                <w:sz w:val="24"/>
                <w:szCs w:val="24"/>
              </w:rPr>
            </w:pPr>
            <w:r w:rsidRPr="00192751">
              <w:rPr>
                <w:rFonts w:ascii="Arial" w:hAnsi="Arial" w:cs="Arial"/>
                <w:sz w:val="24"/>
                <w:szCs w:val="24"/>
              </w:rPr>
              <w:t>К</w:t>
            </w:r>
            <w:r w:rsidR="0057510F" w:rsidRPr="00192751">
              <w:rPr>
                <w:rFonts w:ascii="Arial" w:hAnsi="Arial" w:cs="Arial"/>
                <w:sz w:val="24"/>
                <w:szCs w:val="24"/>
              </w:rPr>
              <w:t>ЦСР</w:t>
            </w:r>
          </w:p>
        </w:tc>
        <w:tc>
          <w:tcPr>
            <w:tcW w:w="851" w:type="dxa"/>
          </w:tcPr>
          <w:p w:rsidR="0057510F" w:rsidRPr="00192751" w:rsidRDefault="00A51D90" w:rsidP="007B7F52">
            <w:pPr>
              <w:jc w:val="center"/>
              <w:rPr>
                <w:rFonts w:ascii="Arial" w:hAnsi="Arial" w:cs="Arial"/>
                <w:sz w:val="24"/>
                <w:szCs w:val="24"/>
              </w:rPr>
            </w:pPr>
            <w:r w:rsidRPr="00192751">
              <w:rPr>
                <w:rFonts w:ascii="Arial" w:hAnsi="Arial" w:cs="Arial"/>
                <w:sz w:val="24"/>
                <w:szCs w:val="24"/>
              </w:rPr>
              <w:t>К</w:t>
            </w:r>
            <w:r w:rsidR="0057510F" w:rsidRPr="00192751">
              <w:rPr>
                <w:rFonts w:ascii="Arial" w:hAnsi="Arial" w:cs="Arial"/>
                <w:sz w:val="24"/>
                <w:szCs w:val="24"/>
              </w:rPr>
              <w:t>ВР</w:t>
            </w:r>
          </w:p>
        </w:tc>
        <w:tc>
          <w:tcPr>
            <w:tcW w:w="1134" w:type="dxa"/>
          </w:tcPr>
          <w:p w:rsidR="0057510F" w:rsidRPr="00192751" w:rsidRDefault="0033768F" w:rsidP="001B1747">
            <w:pPr>
              <w:jc w:val="center"/>
              <w:rPr>
                <w:rFonts w:ascii="Arial" w:hAnsi="Arial" w:cs="Arial"/>
                <w:sz w:val="24"/>
                <w:szCs w:val="24"/>
                <w:lang w:val="tt-RU"/>
              </w:rPr>
            </w:pPr>
            <w:r w:rsidRPr="00192751">
              <w:rPr>
                <w:rFonts w:ascii="Arial" w:hAnsi="Arial" w:cs="Arial"/>
                <w:sz w:val="24"/>
                <w:szCs w:val="24"/>
              </w:rPr>
              <w:t xml:space="preserve">Сумма </w:t>
            </w:r>
            <w:r w:rsidR="001B1747" w:rsidRPr="00192751">
              <w:rPr>
                <w:rFonts w:ascii="Arial" w:hAnsi="Arial" w:cs="Arial"/>
                <w:sz w:val="24"/>
                <w:szCs w:val="24"/>
                <w:lang w:val="tt-RU"/>
              </w:rPr>
              <w:t>мең сумнарда</w:t>
            </w:r>
          </w:p>
        </w:tc>
      </w:tr>
      <w:tr w:rsidR="009D323E" w:rsidRPr="00192751" w:rsidTr="00EB5194">
        <w:trPr>
          <w:cantSplit/>
          <w:trHeight w:val="336"/>
        </w:trPr>
        <w:tc>
          <w:tcPr>
            <w:tcW w:w="5671" w:type="dxa"/>
          </w:tcPr>
          <w:p w:rsidR="009D323E" w:rsidRPr="00192751" w:rsidRDefault="009D323E" w:rsidP="00826BEE">
            <w:pPr>
              <w:rPr>
                <w:rFonts w:ascii="Arial" w:hAnsi="Arial" w:cs="Arial"/>
                <w:b/>
                <w:sz w:val="24"/>
                <w:szCs w:val="24"/>
              </w:rPr>
            </w:pPr>
            <w:r w:rsidRPr="00192751">
              <w:rPr>
                <w:rFonts w:ascii="Arial" w:hAnsi="Arial" w:cs="Arial"/>
                <w:b/>
                <w:sz w:val="24"/>
                <w:szCs w:val="24"/>
              </w:rPr>
              <w:t>Гомумдәүләт мәсьәләләре</w:t>
            </w:r>
          </w:p>
        </w:tc>
        <w:tc>
          <w:tcPr>
            <w:tcW w:w="708" w:type="dxa"/>
          </w:tcPr>
          <w:p w:rsidR="009D323E" w:rsidRPr="00192751" w:rsidRDefault="009D323E" w:rsidP="0012310D">
            <w:pPr>
              <w:spacing w:after="0"/>
              <w:jc w:val="center"/>
              <w:rPr>
                <w:rFonts w:ascii="Arial" w:hAnsi="Arial" w:cs="Arial"/>
                <w:b/>
                <w:sz w:val="24"/>
                <w:szCs w:val="24"/>
              </w:rPr>
            </w:pPr>
            <w:r w:rsidRPr="00192751">
              <w:rPr>
                <w:rFonts w:ascii="Arial" w:hAnsi="Arial" w:cs="Arial"/>
                <w:b/>
                <w:sz w:val="24"/>
                <w:szCs w:val="24"/>
              </w:rPr>
              <w:t>01</w:t>
            </w:r>
          </w:p>
        </w:tc>
        <w:tc>
          <w:tcPr>
            <w:tcW w:w="567" w:type="dxa"/>
          </w:tcPr>
          <w:p w:rsidR="009D323E" w:rsidRPr="00192751" w:rsidRDefault="009D323E" w:rsidP="0012310D">
            <w:pPr>
              <w:spacing w:after="0"/>
              <w:jc w:val="center"/>
              <w:rPr>
                <w:rFonts w:ascii="Arial" w:hAnsi="Arial" w:cs="Arial"/>
                <w:b/>
                <w:sz w:val="24"/>
                <w:szCs w:val="24"/>
              </w:rPr>
            </w:pPr>
            <w:r w:rsidRPr="00192751">
              <w:rPr>
                <w:rFonts w:ascii="Arial" w:hAnsi="Arial" w:cs="Arial"/>
                <w:b/>
                <w:sz w:val="24"/>
                <w:szCs w:val="24"/>
              </w:rPr>
              <w:t>00</w:t>
            </w:r>
          </w:p>
        </w:tc>
        <w:tc>
          <w:tcPr>
            <w:tcW w:w="1843" w:type="dxa"/>
          </w:tcPr>
          <w:p w:rsidR="009D323E" w:rsidRPr="00192751" w:rsidRDefault="009D323E" w:rsidP="0012310D">
            <w:pPr>
              <w:spacing w:after="0"/>
              <w:jc w:val="center"/>
              <w:rPr>
                <w:rFonts w:ascii="Arial" w:hAnsi="Arial" w:cs="Arial"/>
                <w:b/>
                <w:sz w:val="24"/>
                <w:szCs w:val="24"/>
              </w:rPr>
            </w:pPr>
          </w:p>
        </w:tc>
        <w:tc>
          <w:tcPr>
            <w:tcW w:w="851" w:type="dxa"/>
          </w:tcPr>
          <w:p w:rsidR="009D323E" w:rsidRPr="00192751" w:rsidRDefault="009D323E" w:rsidP="0012310D">
            <w:pPr>
              <w:spacing w:after="0"/>
              <w:jc w:val="center"/>
              <w:rPr>
                <w:rFonts w:ascii="Arial" w:hAnsi="Arial" w:cs="Arial"/>
                <w:b/>
                <w:sz w:val="24"/>
                <w:szCs w:val="24"/>
              </w:rPr>
            </w:pPr>
          </w:p>
        </w:tc>
        <w:tc>
          <w:tcPr>
            <w:tcW w:w="1134" w:type="dxa"/>
          </w:tcPr>
          <w:p w:rsidR="009D323E" w:rsidRPr="00192751" w:rsidRDefault="00BF13AC" w:rsidP="0012310D">
            <w:pPr>
              <w:spacing w:after="0"/>
              <w:jc w:val="center"/>
              <w:rPr>
                <w:rFonts w:ascii="Arial" w:hAnsi="Arial" w:cs="Arial"/>
                <w:b/>
                <w:sz w:val="24"/>
                <w:szCs w:val="24"/>
              </w:rPr>
            </w:pPr>
            <w:r w:rsidRPr="00192751">
              <w:rPr>
                <w:rFonts w:ascii="Arial" w:hAnsi="Arial" w:cs="Arial"/>
                <w:b/>
                <w:sz w:val="24"/>
                <w:szCs w:val="24"/>
              </w:rPr>
              <w:t>1361,5</w:t>
            </w:r>
          </w:p>
        </w:tc>
      </w:tr>
      <w:tr w:rsidR="009D323E" w:rsidRPr="00192751" w:rsidTr="00EB5194">
        <w:trPr>
          <w:cantSplit/>
          <w:trHeight w:val="625"/>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Россия Федерациясе субъектының һәм муниципаль берәмлекнең иң югары вазыйфаи заты эшләве</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02</w:t>
            </w:r>
          </w:p>
        </w:tc>
        <w:tc>
          <w:tcPr>
            <w:tcW w:w="1843" w:type="dxa"/>
          </w:tcPr>
          <w:p w:rsidR="009D323E" w:rsidRPr="00192751" w:rsidRDefault="009D323E" w:rsidP="0012310D">
            <w:pPr>
              <w:spacing w:after="0"/>
              <w:jc w:val="center"/>
              <w:rPr>
                <w:rFonts w:ascii="Arial" w:hAnsi="Arial" w:cs="Arial"/>
                <w:sz w:val="24"/>
                <w:szCs w:val="24"/>
              </w:rPr>
            </w:pP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F13AC" w:rsidP="0012310D">
            <w:pPr>
              <w:spacing w:after="0"/>
              <w:jc w:val="center"/>
              <w:rPr>
                <w:rFonts w:ascii="Arial" w:hAnsi="Arial" w:cs="Arial"/>
                <w:sz w:val="24"/>
                <w:szCs w:val="24"/>
              </w:rPr>
            </w:pPr>
            <w:r w:rsidRPr="00192751">
              <w:rPr>
                <w:rFonts w:ascii="Arial" w:hAnsi="Arial" w:cs="Arial"/>
                <w:sz w:val="24"/>
                <w:szCs w:val="24"/>
              </w:rPr>
              <w:t>440</w:t>
            </w:r>
            <w:r w:rsidR="00CE3F46" w:rsidRPr="00192751">
              <w:rPr>
                <w:rFonts w:ascii="Arial" w:hAnsi="Arial" w:cs="Arial"/>
                <w:sz w:val="24"/>
                <w:szCs w:val="24"/>
              </w:rPr>
              <w:t>,0</w:t>
            </w:r>
          </w:p>
        </w:tc>
      </w:tr>
      <w:tr w:rsidR="009D323E" w:rsidRPr="00192751" w:rsidTr="00826BEE">
        <w:trPr>
          <w:cantSplit/>
          <w:trHeight w:val="289"/>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02</w:t>
            </w:r>
          </w:p>
        </w:tc>
        <w:tc>
          <w:tcPr>
            <w:tcW w:w="1843"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F13AC" w:rsidP="0012310D">
            <w:pPr>
              <w:spacing w:after="0"/>
              <w:jc w:val="center"/>
              <w:rPr>
                <w:rFonts w:ascii="Arial" w:hAnsi="Arial" w:cs="Arial"/>
                <w:sz w:val="24"/>
                <w:szCs w:val="24"/>
              </w:rPr>
            </w:pPr>
            <w:r w:rsidRPr="00192751">
              <w:rPr>
                <w:rFonts w:ascii="Arial" w:hAnsi="Arial" w:cs="Arial"/>
                <w:sz w:val="24"/>
                <w:szCs w:val="24"/>
              </w:rPr>
              <w:t>440</w:t>
            </w:r>
            <w:r w:rsidR="00CE3F46" w:rsidRPr="00192751">
              <w:rPr>
                <w:rFonts w:ascii="Arial" w:hAnsi="Arial" w:cs="Arial"/>
                <w:sz w:val="24"/>
                <w:szCs w:val="24"/>
              </w:rPr>
              <w:t>,0</w:t>
            </w:r>
          </w:p>
        </w:tc>
      </w:tr>
      <w:tr w:rsidR="009D323E" w:rsidRPr="00192751" w:rsidTr="00826BEE">
        <w:trPr>
          <w:cantSplit/>
          <w:trHeight w:val="289"/>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Муниципаль берәмлек башлыгы</w:t>
            </w:r>
          </w:p>
        </w:tc>
        <w:tc>
          <w:tcPr>
            <w:tcW w:w="708"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02</w:t>
            </w:r>
          </w:p>
        </w:tc>
        <w:tc>
          <w:tcPr>
            <w:tcW w:w="1843"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9900002030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F13AC" w:rsidP="0012310D">
            <w:pPr>
              <w:spacing w:after="0"/>
              <w:jc w:val="center"/>
              <w:rPr>
                <w:rFonts w:ascii="Arial" w:hAnsi="Arial" w:cs="Arial"/>
                <w:b/>
                <w:sz w:val="24"/>
                <w:szCs w:val="24"/>
              </w:rPr>
            </w:pPr>
            <w:r w:rsidRPr="00192751">
              <w:rPr>
                <w:rFonts w:ascii="Arial" w:hAnsi="Arial" w:cs="Arial"/>
                <w:b/>
                <w:sz w:val="24"/>
                <w:szCs w:val="24"/>
              </w:rPr>
              <w:t>440</w:t>
            </w:r>
            <w:r w:rsidR="00CE3F46" w:rsidRPr="00192751">
              <w:rPr>
                <w:rFonts w:ascii="Arial" w:hAnsi="Arial" w:cs="Arial"/>
                <w:b/>
                <w:sz w:val="24"/>
                <w:szCs w:val="24"/>
              </w:rPr>
              <w:t>,0</w:t>
            </w:r>
          </w:p>
        </w:tc>
      </w:tr>
      <w:tr w:rsidR="009D323E" w:rsidRPr="00192751" w:rsidTr="00EB5194">
        <w:trPr>
          <w:cantSplit/>
          <w:trHeight w:val="289"/>
        </w:trPr>
        <w:tc>
          <w:tcPr>
            <w:tcW w:w="5671" w:type="dxa"/>
            <w:vAlign w:val="bottom"/>
          </w:tcPr>
          <w:p w:rsidR="009D323E" w:rsidRPr="00192751" w:rsidRDefault="009D323E" w:rsidP="006F1DE2">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02</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9900002030</w:t>
            </w:r>
          </w:p>
        </w:tc>
        <w:tc>
          <w:tcPr>
            <w:tcW w:w="851"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100</w:t>
            </w:r>
          </w:p>
        </w:tc>
        <w:tc>
          <w:tcPr>
            <w:tcW w:w="1134" w:type="dxa"/>
          </w:tcPr>
          <w:p w:rsidR="009D323E" w:rsidRPr="00192751" w:rsidRDefault="00BF13AC" w:rsidP="0012310D">
            <w:pPr>
              <w:spacing w:after="0"/>
              <w:jc w:val="center"/>
              <w:rPr>
                <w:rFonts w:ascii="Arial" w:hAnsi="Arial" w:cs="Arial"/>
                <w:sz w:val="24"/>
                <w:szCs w:val="24"/>
              </w:rPr>
            </w:pPr>
            <w:r w:rsidRPr="00192751">
              <w:rPr>
                <w:rFonts w:ascii="Arial" w:hAnsi="Arial" w:cs="Arial"/>
                <w:sz w:val="24"/>
                <w:szCs w:val="24"/>
              </w:rPr>
              <w:t>440</w:t>
            </w:r>
            <w:r w:rsidR="00CE3F46" w:rsidRPr="00192751">
              <w:rPr>
                <w:rFonts w:ascii="Arial" w:hAnsi="Arial" w:cs="Arial"/>
                <w:sz w:val="24"/>
                <w:szCs w:val="24"/>
              </w:rPr>
              <w:t>,0</w:t>
            </w:r>
          </w:p>
        </w:tc>
      </w:tr>
      <w:tr w:rsidR="009D323E" w:rsidRPr="00192751" w:rsidTr="00EB5194">
        <w:trPr>
          <w:cantSplit/>
          <w:trHeight w:val="339"/>
        </w:trPr>
        <w:tc>
          <w:tcPr>
            <w:tcW w:w="5671" w:type="dxa"/>
          </w:tcPr>
          <w:p w:rsidR="009D323E" w:rsidRPr="00192751" w:rsidRDefault="009D323E" w:rsidP="00826BEE">
            <w:pPr>
              <w:rPr>
                <w:rFonts w:ascii="Arial" w:hAnsi="Arial" w:cs="Arial"/>
                <w:b/>
                <w:sz w:val="24"/>
                <w:szCs w:val="24"/>
              </w:rPr>
            </w:pPr>
            <w:r w:rsidRPr="00192751">
              <w:rPr>
                <w:rFonts w:ascii="Arial" w:hAnsi="Arial" w:cs="Arial"/>
                <w:b/>
                <w:sz w:val="24"/>
                <w:szCs w:val="24"/>
              </w:rPr>
              <w:t>Башкарма хакимият органнары эшчәнлеге</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04</w:t>
            </w:r>
          </w:p>
        </w:tc>
        <w:tc>
          <w:tcPr>
            <w:tcW w:w="1843" w:type="dxa"/>
          </w:tcPr>
          <w:p w:rsidR="009D323E" w:rsidRPr="00192751" w:rsidRDefault="009D323E" w:rsidP="0012310D">
            <w:pPr>
              <w:spacing w:after="0"/>
              <w:jc w:val="center"/>
              <w:rPr>
                <w:rFonts w:ascii="Arial" w:hAnsi="Arial" w:cs="Arial"/>
                <w:iCs/>
                <w:sz w:val="24"/>
                <w:szCs w:val="24"/>
              </w:rPr>
            </w:pPr>
          </w:p>
        </w:tc>
        <w:tc>
          <w:tcPr>
            <w:tcW w:w="851" w:type="dxa"/>
          </w:tcPr>
          <w:p w:rsidR="009D323E" w:rsidRPr="00192751" w:rsidRDefault="009D323E" w:rsidP="0012310D">
            <w:pPr>
              <w:spacing w:after="0"/>
              <w:jc w:val="center"/>
              <w:rPr>
                <w:rFonts w:ascii="Arial" w:hAnsi="Arial" w:cs="Arial"/>
                <w:iCs/>
                <w:sz w:val="24"/>
                <w:szCs w:val="24"/>
              </w:rPr>
            </w:pPr>
          </w:p>
        </w:tc>
        <w:tc>
          <w:tcPr>
            <w:tcW w:w="1134" w:type="dxa"/>
          </w:tcPr>
          <w:p w:rsidR="009D323E" w:rsidRPr="00192751" w:rsidRDefault="00BF13AC" w:rsidP="0012310D">
            <w:pPr>
              <w:spacing w:after="0"/>
              <w:jc w:val="center"/>
              <w:rPr>
                <w:rFonts w:ascii="Arial" w:hAnsi="Arial" w:cs="Arial"/>
                <w:b/>
                <w:iCs/>
                <w:sz w:val="24"/>
                <w:szCs w:val="24"/>
                <w:highlight w:val="yellow"/>
              </w:rPr>
            </w:pPr>
            <w:r w:rsidRPr="00192751">
              <w:rPr>
                <w:rFonts w:ascii="Arial" w:hAnsi="Arial" w:cs="Arial"/>
                <w:b/>
                <w:iCs/>
                <w:sz w:val="24"/>
                <w:szCs w:val="24"/>
              </w:rPr>
              <w:t>571,3</w:t>
            </w:r>
          </w:p>
        </w:tc>
      </w:tr>
      <w:tr w:rsidR="009D323E" w:rsidRPr="00192751" w:rsidTr="00826BEE">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04</w:t>
            </w:r>
          </w:p>
        </w:tc>
        <w:tc>
          <w:tcPr>
            <w:tcW w:w="1843"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F13AC" w:rsidP="0012310D">
            <w:pPr>
              <w:spacing w:after="0"/>
              <w:jc w:val="center"/>
              <w:rPr>
                <w:rFonts w:ascii="Arial" w:hAnsi="Arial" w:cs="Arial"/>
                <w:iCs/>
                <w:sz w:val="24"/>
                <w:szCs w:val="24"/>
              </w:rPr>
            </w:pPr>
            <w:r w:rsidRPr="00192751">
              <w:rPr>
                <w:rFonts w:ascii="Arial" w:hAnsi="Arial" w:cs="Arial"/>
                <w:iCs/>
                <w:sz w:val="24"/>
                <w:szCs w:val="24"/>
              </w:rPr>
              <w:t>571,3</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Үзәк аппарат</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04</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9900002040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F13AC" w:rsidP="0012310D">
            <w:pPr>
              <w:spacing w:after="0"/>
              <w:jc w:val="center"/>
              <w:rPr>
                <w:rFonts w:ascii="Arial" w:hAnsi="Arial" w:cs="Arial"/>
                <w:iCs/>
                <w:sz w:val="24"/>
                <w:szCs w:val="24"/>
                <w:lang w:val="tt-RU"/>
              </w:rPr>
            </w:pPr>
            <w:r w:rsidRPr="00192751">
              <w:rPr>
                <w:rFonts w:ascii="Arial" w:hAnsi="Arial" w:cs="Arial"/>
                <w:iCs/>
                <w:sz w:val="24"/>
                <w:szCs w:val="24"/>
                <w:lang w:val="tt-RU"/>
              </w:rPr>
              <w:t>571,3</w:t>
            </w:r>
          </w:p>
        </w:tc>
      </w:tr>
      <w:tr w:rsidR="009D323E" w:rsidRPr="00192751" w:rsidTr="00EB5194">
        <w:trPr>
          <w:cantSplit/>
          <w:trHeight w:val="90"/>
        </w:trPr>
        <w:tc>
          <w:tcPr>
            <w:tcW w:w="5671" w:type="dxa"/>
            <w:vAlign w:val="bottom"/>
          </w:tcPr>
          <w:p w:rsidR="009D323E" w:rsidRPr="00192751" w:rsidRDefault="009D323E" w:rsidP="006F1DE2">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04</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9900002040</w:t>
            </w:r>
          </w:p>
        </w:tc>
        <w:tc>
          <w:tcPr>
            <w:tcW w:w="851"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100</w:t>
            </w:r>
          </w:p>
        </w:tc>
        <w:tc>
          <w:tcPr>
            <w:tcW w:w="1134" w:type="dxa"/>
          </w:tcPr>
          <w:p w:rsidR="009D323E" w:rsidRPr="00192751" w:rsidRDefault="009D323E" w:rsidP="00CE3F46">
            <w:pPr>
              <w:spacing w:after="0"/>
              <w:jc w:val="center"/>
              <w:rPr>
                <w:rFonts w:ascii="Arial" w:hAnsi="Arial" w:cs="Arial"/>
                <w:iCs/>
                <w:sz w:val="24"/>
                <w:szCs w:val="24"/>
              </w:rPr>
            </w:pPr>
            <w:r w:rsidRPr="00192751">
              <w:rPr>
                <w:rFonts w:ascii="Arial" w:hAnsi="Arial" w:cs="Arial"/>
                <w:iCs/>
                <w:sz w:val="24"/>
                <w:szCs w:val="24"/>
              </w:rPr>
              <w:t>3</w:t>
            </w:r>
            <w:r w:rsidR="00BF13AC" w:rsidRPr="00192751">
              <w:rPr>
                <w:rFonts w:ascii="Arial" w:hAnsi="Arial" w:cs="Arial"/>
                <w:iCs/>
                <w:sz w:val="24"/>
                <w:szCs w:val="24"/>
              </w:rPr>
              <w:t>65</w:t>
            </w:r>
            <w:r w:rsidRPr="00192751">
              <w:rPr>
                <w:rFonts w:ascii="Arial" w:hAnsi="Arial" w:cs="Arial"/>
                <w:iCs/>
                <w:sz w:val="24"/>
                <w:szCs w:val="24"/>
              </w:rPr>
              <w:t>,0</w:t>
            </w:r>
          </w:p>
        </w:tc>
      </w:tr>
      <w:tr w:rsidR="009D323E" w:rsidRPr="00192751" w:rsidTr="00826BEE">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8" w:type="dxa"/>
          </w:tcPr>
          <w:p w:rsidR="009D323E" w:rsidRPr="00192751" w:rsidRDefault="009D323E" w:rsidP="0012310D">
            <w:pPr>
              <w:spacing w:after="0"/>
              <w:jc w:val="center"/>
              <w:rPr>
                <w:rFonts w:ascii="Arial" w:hAnsi="Arial" w:cs="Arial"/>
                <w:sz w:val="24"/>
                <w:szCs w:val="24"/>
              </w:rPr>
            </w:pPr>
          </w:p>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p>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04</w:t>
            </w:r>
          </w:p>
        </w:tc>
        <w:tc>
          <w:tcPr>
            <w:tcW w:w="1843"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9900002040</w:t>
            </w:r>
          </w:p>
        </w:tc>
        <w:tc>
          <w:tcPr>
            <w:tcW w:w="851"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200</w:t>
            </w:r>
          </w:p>
        </w:tc>
        <w:tc>
          <w:tcPr>
            <w:tcW w:w="1134" w:type="dxa"/>
          </w:tcPr>
          <w:p w:rsidR="009D323E" w:rsidRPr="00192751" w:rsidRDefault="00BF13AC" w:rsidP="00386A95">
            <w:pPr>
              <w:spacing w:after="0"/>
              <w:jc w:val="center"/>
              <w:rPr>
                <w:rFonts w:ascii="Arial" w:hAnsi="Arial" w:cs="Arial"/>
                <w:iCs/>
                <w:sz w:val="24"/>
                <w:szCs w:val="24"/>
                <w:lang w:val="tt-RU"/>
              </w:rPr>
            </w:pPr>
            <w:r w:rsidRPr="00192751">
              <w:rPr>
                <w:rFonts w:ascii="Arial" w:hAnsi="Arial" w:cs="Arial"/>
                <w:iCs/>
                <w:sz w:val="24"/>
                <w:szCs w:val="24"/>
              </w:rPr>
              <w:t>194,3</w:t>
            </w:r>
          </w:p>
        </w:tc>
      </w:tr>
      <w:tr w:rsidR="009D323E" w:rsidRPr="00192751" w:rsidTr="00826BEE">
        <w:trPr>
          <w:cantSplit/>
          <w:trHeight w:val="90"/>
        </w:trPr>
        <w:tc>
          <w:tcPr>
            <w:tcW w:w="5671" w:type="dxa"/>
          </w:tcPr>
          <w:p w:rsidR="009D323E" w:rsidRPr="00192751" w:rsidRDefault="009D323E" w:rsidP="00826BEE">
            <w:pPr>
              <w:rPr>
                <w:rFonts w:ascii="Arial" w:hAnsi="Arial" w:cs="Arial"/>
                <w:b/>
                <w:sz w:val="24"/>
                <w:szCs w:val="24"/>
              </w:rPr>
            </w:pPr>
            <w:r w:rsidRPr="00192751">
              <w:rPr>
                <w:rFonts w:ascii="Arial" w:hAnsi="Arial" w:cs="Arial"/>
                <w:b/>
                <w:sz w:val="24"/>
                <w:szCs w:val="24"/>
              </w:rPr>
              <w:t>Башка бюджет ассигнованиеләре</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04</w:t>
            </w:r>
          </w:p>
        </w:tc>
        <w:tc>
          <w:tcPr>
            <w:tcW w:w="1843"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9900002040</w:t>
            </w:r>
          </w:p>
        </w:tc>
        <w:tc>
          <w:tcPr>
            <w:tcW w:w="851" w:type="dxa"/>
            <w:vAlign w:val="bottom"/>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800</w:t>
            </w:r>
          </w:p>
        </w:tc>
        <w:tc>
          <w:tcPr>
            <w:tcW w:w="1134" w:type="dxa"/>
          </w:tcPr>
          <w:p w:rsidR="009D323E" w:rsidRPr="00192751" w:rsidRDefault="00BF13AC" w:rsidP="00CE3F46">
            <w:pPr>
              <w:spacing w:after="0"/>
              <w:jc w:val="center"/>
              <w:rPr>
                <w:rFonts w:ascii="Arial" w:hAnsi="Arial" w:cs="Arial"/>
                <w:iCs/>
                <w:sz w:val="24"/>
                <w:szCs w:val="24"/>
              </w:rPr>
            </w:pPr>
            <w:r w:rsidRPr="00192751">
              <w:rPr>
                <w:rFonts w:ascii="Arial" w:hAnsi="Arial" w:cs="Arial"/>
                <w:iCs/>
                <w:sz w:val="24"/>
                <w:szCs w:val="24"/>
              </w:rPr>
              <w:t>12,0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lastRenderedPageBreak/>
              <w:t>Башка гомумдәүләт чыгымнары</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01</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13</w:t>
            </w:r>
          </w:p>
        </w:tc>
        <w:tc>
          <w:tcPr>
            <w:tcW w:w="1843" w:type="dxa"/>
          </w:tcPr>
          <w:p w:rsidR="009D323E" w:rsidRPr="00192751" w:rsidRDefault="009D323E" w:rsidP="0012310D">
            <w:pPr>
              <w:spacing w:after="0"/>
              <w:jc w:val="center"/>
              <w:rPr>
                <w:rFonts w:ascii="Arial" w:hAnsi="Arial" w:cs="Arial"/>
                <w:sz w:val="24"/>
                <w:szCs w:val="24"/>
              </w:rPr>
            </w:pP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F13AC" w:rsidP="0012310D">
            <w:pPr>
              <w:spacing w:after="0"/>
              <w:jc w:val="center"/>
              <w:rPr>
                <w:rFonts w:ascii="Arial" w:hAnsi="Arial" w:cs="Arial"/>
                <w:b/>
                <w:iCs/>
                <w:sz w:val="24"/>
                <w:szCs w:val="24"/>
                <w:highlight w:val="yellow"/>
              </w:rPr>
            </w:pPr>
            <w:r w:rsidRPr="00192751">
              <w:rPr>
                <w:rFonts w:ascii="Arial" w:hAnsi="Arial" w:cs="Arial"/>
                <w:b/>
                <w:iCs/>
                <w:sz w:val="24"/>
                <w:szCs w:val="24"/>
              </w:rPr>
              <w:t>350,2</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9D323E" w:rsidRPr="00192751" w:rsidRDefault="009D323E" w:rsidP="0012310D">
            <w:pPr>
              <w:spacing w:after="0"/>
              <w:jc w:val="center"/>
              <w:rPr>
                <w:rFonts w:ascii="Arial" w:hAnsi="Arial" w:cs="Arial"/>
                <w:iCs/>
                <w:sz w:val="24"/>
                <w:szCs w:val="24"/>
              </w:rPr>
            </w:pP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350,2</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Ведомство буйсынуындагы учреждениеләр эшчәнлеген тәэмин итү</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9900029900</w:t>
            </w:r>
          </w:p>
        </w:tc>
        <w:tc>
          <w:tcPr>
            <w:tcW w:w="851" w:type="dxa"/>
          </w:tcPr>
          <w:p w:rsidR="009D323E" w:rsidRPr="00192751" w:rsidRDefault="009D323E" w:rsidP="0012310D">
            <w:pPr>
              <w:spacing w:after="0"/>
              <w:jc w:val="center"/>
              <w:rPr>
                <w:rFonts w:ascii="Arial" w:hAnsi="Arial" w:cs="Arial"/>
                <w:iCs/>
                <w:sz w:val="24"/>
                <w:szCs w:val="24"/>
              </w:rPr>
            </w:pP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343</w:t>
            </w:r>
            <w:r w:rsidR="00CE3F46" w:rsidRPr="00192751">
              <w:rPr>
                <w:rFonts w:ascii="Arial" w:hAnsi="Arial" w:cs="Arial"/>
                <w:sz w:val="24"/>
                <w:szCs w:val="24"/>
              </w:rPr>
              <w:t>,0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9900029900</w:t>
            </w:r>
          </w:p>
        </w:tc>
        <w:tc>
          <w:tcPr>
            <w:tcW w:w="851"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100</w:t>
            </w: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343</w:t>
            </w:r>
            <w:r w:rsidR="00CE3F46" w:rsidRPr="00192751">
              <w:rPr>
                <w:rFonts w:ascii="Arial" w:hAnsi="Arial" w:cs="Arial"/>
                <w:sz w:val="24"/>
                <w:szCs w:val="24"/>
              </w:rPr>
              <w:t>,0</w:t>
            </w:r>
          </w:p>
        </w:tc>
      </w:tr>
      <w:tr w:rsidR="00E24B5B" w:rsidRPr="00192751" w:rsidTr="00EB5194">
        <w:trPr>
          <w:cantSplit/>
          <w:trHeight w:val="90"/>
        </w:trPr>
        <w:tc>
          <w:tcPr>
            <w:tcW w:w="5671" w:type="dxa"/>
          </w:tcPr>
          <w:p w:rsidR="00E24B5B" w:rsidRPr="00192751" w:rsidRDefault="00E24B5B" w:rsidP="00826BEE">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708" w:type="dxa"/>
          </w:tcPr>
          <w:p w:rsidR="00E24B5B" w:rsidRPr="00192751" w:rsidRDefault="00E24B5B" w:rsidP="0012310D">
            <w:pPr>
              <w:spacing w:after="0"/>
              <w:jc w:val="center"/>
              <w:rPr>
                <w:rFonts w:ascii="Arial" w:hAnsi="Arial" w:cs="Arial"/>
                <w:iCs/>
                <w:sz w:val="24"/>
                <w:szCs w:val="24"/>
                <w:lang w:val="tt-RU"/>
              </w:rPr>
            </w:pPr>
            <w:r w:rsidRPr="00192751">
              <w:rPr>
                <w:rFonts w:ascii="Arial" w:hAnsi="Arial" w:cs="Arial"/>
                <w:iCs/>
                <w:sz w:val="24"/>
                <w:szCs w:val="24"/>
                <w:lang w:val="tt-RU"/>
              </w:rPr>
              <w:t>01</w:t>
            </w:r>
          </w:p>
        </w:tc>
        <w:tc>
          <w:tcPr>
            <w:tcW w:w="567" w:type="dxa"/>
          </w:tcPr>
          <w:p w:rsidR="00E24B5B" w:rsidRPr="00192751" w:rsidRDefault="00E24B5B" w:rsidP="0012310D">
            <w:pPr>
              <w:spacing w:after="0"/>
              <w:jc w:val="center"/>
              <w:rPr>
                <w:rFonts w:ascii="Arial" w:hAnsi="Arial" w:cs="Arial"/>
                <w:iCs/>
                <w:sz w:val="24"/>
                <w:szCs w:val="24"/>
                <w:lang w:val="tt-RU"/>
              </w:rPr>
            </w:pPr>
            <w:r w:rsidRPr="00192751">
              <w:rPr>
                <w:rFonts w:ascii="Arial" w:hAnsi="Arial" w:cs="Arial"/>
                <w:iCs/>
                <w:sz w:val="24"/>
                <w:szCs w:val="24"/>
                <w:lang w:val="tt-RU"/>
              </w:rPr>
              <w:t>13</w:t>
            </w:r>
          </w:p>
        </w:tc>
        <w:tc>
          <w:tcPr>
            <w:tcW w:w="1843" w:type="dxa"/>
          </w:tcPr>
          <w:p w:rsidR="00E24B5B" w:rsidRPr="00192751" w:rsidRDefault="00E24B5B" w:rsidP="0012310D">
            <w:pPr>
              <w:spacing w:after="0"/>
              <w:jc w:val="center"/>
              <w:rPr>
                <w:rFonts w:ascii="Arial" w:hAnsi="Arial" w:cs="Arial"/>
                <w:sz w:val="24"/>
                <w:szCs w:val="24"/>
                <w:lang w:val="tt-RU" w:eastAsia="ru-RU"/>
              </w:rPr>
            </w:pPr>
            <w:r w:rsidRPr="00192751">
              <w:rPr>
                <w:rFonts w:ascii="Arial" w:hAnsi="Arial" w:cs="Arial"/>
                <w:sz w:val="24"/>
                <w:szCs w:val="24"/>
                <w:lang w:val="tt-RU" w:eastAsia="ru-RU"/>
              </w:rPr>
              <w:t>9900002950</w:t>
            </w:r>
          </w:p>
        </w:tc>
        <w:tc>
          <w:tcPr>
            <w:tcW w:w="851" w:type="dxa"/>
          </w:tcPr>
          <w:p w:rsidR="00E24B5B" w:rsidRPr="00192751" w:rsidRDefault="00E24B5B" w:rsidP="0012310D">
            <w:pPr>
              <w:spacing w:after="0"/>
              <w:jc w:val="center"/>
              <w:rPr>
                <w:rFonts w:ascii="Arial" w:hAnsi="Arial" w:cs="Arial"/>
                <w:iCs/>
                <w:sz w:val="24"/>
                <w:szCs w:val="24"/>
              </w:rPr>
            </w:pPr>
          </w:p>
        </w:tc>
        <w:tc>
          <w:tcPr>
            <w:tcW w:w="1134" w:type="dxa"/>
          </w:tcPr>
          <w:p w:rsidR="00E24B5B" w:rsidRPr="00192751" w:rsidRDefault="00BD0F7F" w:rsidP="0012310D">
            <w:pPr>
              <w:spacing w:after="0"/>
              <w:jc w:val="center"/>
              <w:rPr>
                <w:rFonts w:ascii="Arial" w:hAnsi="Arial" w:cs="Arial"/>
                <w:sz w:val="24"/>
                <w:szCs w:val="24"/>
                <w:lang w:val="tt-RU"/>
              </w:rPr>
            </w:pPr>
            <w:r w:rsidRPr="00192751">
              <w:rPr>
                <w:rFonts w:ascii="Arial" w:hAnsi="Arial" w:cs="Arial"/>
                <w:sz w:val="24"/>
                <w:szCs w:val="24"/>
                <w:lang w:val="tt-RU"/>
              </w:rPr>
              <w:t>2,0</w:t>
            </w:r>
          </w:p>
        </w:tc>
      </w:tr>
      <w:tr w:rsidR="009D323E" w:rsidRPr="00192751" w:rsidTr="00EB5194">
        <w:trPr>
          <w:cantSplit/>
          <w:trHeight w:val="90"/>
        </w:trPr>
        <w:tc>
          <w:tcPr>
            <w:tcW w:w="5671" w:type="dxa"/>
          </w:tcPr>
          <w:p w:rsidR="009D323E" w:rsidRPr="00192751" w:rsidRDefault="00E24B5B" w:rsidP="00826BEE">
            <w:pPr>
              <w:rPr>
                <w:rFonts w:ascii="Arial" w:hAnsi="Arial" w:cs="Arial"/>
                <w:sz w:val="24"/>
                <w:szCs w:val="24"/>
              </w:rPr>
            </w:pPr>
            <w:r w:rsidRPr="00192751">
              <w:rPr>
                <w:rFonts w:ascii="Arial" w:hAnsi="Arial" w:cs="Arial"/>
                <w:sz w:val="24"/>
                <w:szCs w:val="24"/>
              </w:rPr>
              <w:t>Башка бюджет ассигнованиеләре</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lang w:eastAsia="ru-RU"/>
              </w:rPr>
              <w:t>9900002950</w:t>
            </w:r>
          </w:p>
        </w:tc>
        <w:tc>
          <w:tcPr>
            <w:tcW w:w="851"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800</w:t>
            </w: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2,0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Муниципаль хезмәткәрләрне диспансерлаштыру</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9900097071</w:t>
            </w:r>
          </w:p>
        </w:tc>
        <w:tc>
          <w:tcPr>
            <w:tcW w:w="851" w:type="dxa"/>
          </w:tcPr>
          <w:p w:rsidR="009D323E" w:rsidRPr="00192751" w:rsidRDefault="009D323E" w:rsidP="0012310D">
            <w:pPr>
              <w:spacing w:after="0"/>
              <w:jc w:val="center"/>
              <w:rPr>
                <w:rFonts w:ascii="Arial" w:hAnsi="Arial" w:cs="Arial"/>
                <w:iCs/>
                <w:sz w:val="24"/>
                <w:szCs w:val="24"/>
              </w:rPr>
            </w:pP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5,2</w:t>
            </w:r>
          </w:p>
        </w:tc>
      </w:tr>
      <w:tr w:rsidR="009D323E" w:rsidRPr="00192751" w:rsidTr="00826BEE">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8"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13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9900097071</w:t>
            </w:r>
          </w:p>
        </w:tc>
        <w:tc>
          <w:tcPr>
            <w:tcW w:w="851"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200</w:t>
            </w: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5,2</w:t>
            </w:r>
          </w:p>
        </w:tc>
      </w:tr>
      <w:tr w:rsidR="009D323E" w:rsidRPr="00192751" w:rsidTr="00EB5194">
        <w:trPr>
          <w:cantSplit/>
          <w:trHeight w:val="90"/>
        </w:trPr>
        <w:tc>
          <w:tcPr>
            <w:tcW w:w="5671" w:type="dxa"/>
          </w:tcPr>
          <w:p w:rsidR="009D323E" w:rsidRPr="00192751" w:rsidRDefault="009D323E" w:rsidP="00826BEE">
            <w:pPr>
              <w:rPr>
                <w:rFonts w:ascii="Arial" w:hAnsi="Arial" w:cs="Arial"/>
                <w:b/>
                <w:sz w:val="24"/>
                <w:szCs w:val="24"/>
              </w:rPr>
            </w:pPr>
            <w:r w:rsidRPr="00192751">
              <w:rPr>
                <w:rFonts w:ascii="Arial" w:hAnsi="Arial" w:cs="Arial"/>
                <w:b/>
                <w:sz w:val="24"/>
                <w:szCs w:val="24"/>
              </w:rPr>
              <w:t>Милли оборона</w:t>
            </w:r>
          </w:p>
        </w:tc>
        <w:tc>
          <w:tcPr>
            <w:tcW w:w="708" w:type="dxa"/>
          </w:tcPr>
          <w:p w:rsidR="009D323E" w:rsidRPr="00192751" w:rsidRDefault="009D323E" w:rsidP="0012310D">
            <w:pPr>
              <w:spacing w:after="0"/>
              <w:jc w:val="center"/>
              <w:rPr>
                <w:rFonts w:ascii="Arial" w:hAnsi="Arial" w:cs="Arial"/>
                <w:b/>
                <w:sz w:val="24"/>
                <w:szCs w:val="24"/>
              </w:rPr>
            </w:pPr>
            <w:r w:rsidRPr="00192751">
              <w:rPr>
                <w:rFonts w:ascii="Arial" w:hAnsi="Arial" w:cs="Arial"/>
                <w:b/>
                <w:sz w:val="24"/>
                <w:szCs w:val="24"/>
              </w:rPr>
              <w:t>02</w:t>
            </w:r>
          </w:p>
        </w:tc>
        <w:tc>
          <w:tcPr>
            <w:tcW w:w="567" w:type="dxa"/>
          </w:tcPr>
          <w:p w:rsidR="009D323E" w:rsidRPr="00192751" w:rsidRDefault="009D323E" w:rsidP="0012310D">
            <w:pPr>
              <w:spacing w:after="0"/>
              <w:jc w:val="center"/>
              <w:rPr>
                <w:rFonts w:ascii="Arial" w:hAnsi="Arial" w:cs="Arial"/>
                <w:b/>
                <w:sz w:val="24"/>
                <w:szCs w:val="24"/>
              </w:rPr>
            </w:pPr>
            <w:r w:rsidRPr="00192751">
              <w:rPr>
                <w:rFonts w:ascii="Arial" w:hAnsi="Arial" w:cs="Arial"/>
                <w:b/>
                <w:sz w:val="24"/>
                <w:szCs w:val="24"/>
              </w:rPr>
              <w:t>00</w:t>
            </w:r>
          </w:p>
        </w:tc>
        <w:tc>
          <w:tcPr>
            <w:tcW w:w="1843" w:type="dxa"/>
          </w:tcPr>
          <w:p w:rsidR="009D323E" w:rsidRPr="00192751" w:rsidRDefault="009D323E" w:rsidP="0012310D">
            <w:pPr>
              <w:spacing w:after="0"/>
              <w:jc w:val="center"/>
              <w:rPr>
                <w:rFonts w:ascii="Arial" w:hAnsi="Arial" w:cs="Arial"/>
                <w:b/>
                <w:sz w:val="24"/>
                <w:szCs w:val="24"/>
              </w:rPr>
            </w:pPr>
          </w:p>
        </w:tc>
        <w:tc>
          <w:tcPr>
            <w:tcW w:w="851" w:type="dxa"/>
          </w:tcPr>
          <w:p w:rsidR="009D323E" w:rsidRPr="00192751" w:rsidRDefault="009D323E" w:rsidP="0012310D">
            <w:pPr>
              <w:spacing w:after="0"/>
              <w:jc w:val="center"/>
              <w:rPr>
                <w:rFonts w:ascii="Arial" w:hAnsi="Arial" w:cs="Arial"/>
                <w:b/>
                <w:sz w:val="24"/>
                <w:szCs w:val="24"/>
              </w:rPr>
            </w:pPr>
          </w:p>
        </w:tc>
        <w:tc>
          <w:tcPr>
            <w:tcW w:w="1134" w:type="dxa"/>
          </w:tcPr>
          <w:p w:rsidR="009D323E" w:rsidRPr="00192751" w:rsidRDefault="009D323E" w:rsidP="0012310D">
            <w:pPr>
              <w:spacing w:after="0"/>
              <w:jc w:val="center"/>
              <w:rPr>
                <w:rFonts w:ascii="Arial" w:hAnsi="Arial" w:cs="Arial"/>
                <w:b/>
                <w:iCs/>
                <w:sz w:val="24"/>
                <w:szCs w:val="24"/>
              </w:rPr>
            </w:pPr>
            <w:r w:rsidRPr="00192751">
              <w:rPr>
                <w:rFonts w:ascii="Arial" w:hAnsi="Arial" w:cs="Arial"/>
                <w:b/>
                <w:iCs/>
                <w:sz w:val="24"/>
                <w:szCs w:val="24"/>
              </w:rPr>
              <w:t>92,0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02</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92,0</w:t>
            </w:r>
          </w:p>
        </w:tc>
      </w:tr>
      <w:tr w:rsidR="009D323E" w:rsidRPr="00192751" w:rsidTr="00826BEE">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02</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92,0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Хәрби комиссариатлар булмаган территорияләрдә беренчел хәрби исәпкә алуны гамәлгә ашыру</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02</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9900051180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9D323E" w:rsidP="0012310D">
            <w:pPr>
              <w:spacing w:after="0"/>
              <w:jc w:val="center"/>
              <w:rPr>
                <w:rFonts w:ascii="Arial" w:hAnsi="Arial" w:cs="Arial"/>
                <w:iCs/>
                <w:sz w:val="24"/>
                <w:szCs w:val="24"/>
              </w:rPr>
            </w:pPr>
            <w:r w:rsidRPr="00192751">
              <w:rPr>
                <w:rFonts w:ascii="Arial" w:hAnsi="Arial" w:cs="Arial"/>
                <w:iCs/>
                <w:sz w:val="24"/>
                <w:szCs w:val="24"/>
              </w:rPr>
              <w:t>92,0</w:t>
            </w:r>
          </w:p>
        </w:tc>
      </w:tr>
      <w:tr w:rsidR="00A97DBF" w:rsidRPr="00192751" w:rsidTr="00EB5194">
        <w:trPr>
          <w:cantSplit/>
          <w:trHeight w:val="90"/>
        </w:trPr>
        <w:tc>
          <w:tcPr>
            <w:tcW w:w="5671" w:type="dxa"/>
          </w:tcPr>
          <w:p w:rsidR="00A97DBF" w:rsidRPr="00192751" w:rsidRDefault="00A97DBF" w:rsidP="006F2070">
            <w:pPr>
              <w:spacing w:after="0"/>
              <w:jc w:val="both"/>
              <w:rPr>
                <w:rFonts w:ascii="Arial" w:hAnsi="Arial" w:cs="Arial"/>
                <w:b/>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8"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02</w:t>
            </w:r>
          </w:p>
        </w:tc>
        <w:tc>
          <w:tcPr>
            <w:tcW w:w="567"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03</w:t>
            </w:r>
          </w:p>
        </w:tc>
        <w:tc>
          <w:tcPr>
            <w:tcW w:w="1843"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9900051180</w:t>
            </w:r>
          </w:p>
        </w:tc>
        <w:tc>
          <w:tcPr>
            <w:tcW w:w="851"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100</w:t>
            </w:r>
          </w:p>
        </w:tc>
        <w:tc>
          <w:tcPr>
            <w:tcW w:w="1134" w:type="dxa"/>
          </w:tcPr>
          <w:p w:rsidR="00A97DBF" w:rsidRPr="00192751" w:rsidRDefault="00A97DBF" w:rsidP="00CE3F46">
            <w:pPr>
              <w:spacing w:after="0"/>
              <w:jc w:val="center"/>
              <w:rPr>
                <w:rFonts w:ascii="Arial" w:hAnsi="Arial" w:cs="Arial"/>
                <w:iCs/>
                <w:sz w:val="24"/>
                <w:szCs w:val="24"/>
              </w:rPr>
            </w:pPr>
            <w:r w:rsidRPr="00192751">
              <w:rPr>
                <w:rFonts w:ascii="Arial" w:hAnsi="Arial" w:cs="Arial"/>
                <w:iCs/>
                <w:sz w:val="24"/>
                <w:szCs w:val="24"/>
              </w:rPr>
              <w:t>87,</w:t>
            </w:r>
            <w:r w:rsidR="00BD0F7F" w:rsidRPr="00192751">
              <w:rPr>
                <w:rFonts w:ascii="Arial" w:hAnsi="Arial" w:cs="Arial"/>
                <w:iCs/>
                <w:sz w:val="24"/>
                <w:szCs w:val="24"/>
              </w:rPr>
              <w:t>2</w:t>
            </w:r>
          </w:p>
        </w:tc>
      </w:tr>
      <w:tr w:rsidR="00A97DBF" w:rsidRPr="00192751" w:rsidTr="006F2070">
        <w:trPr>
          <w:cantSplit/>
          <w:trHeight w:val="90"/>
        </w:trPr>
        <w:tc>
          <w:tcPr>
            <w:tcW w:w="5671" w:type="dxa"/>
            <w:vAlign w:val="bottom"/>
          </w:tcPr>
          <w:p w:rsidR="00A97DBF" w:rsidRPr="00192751" w:rsidRDefault="00A97DBF" w:rsidP="006F2070">
            <w:pPr>
              <w:spacing w:after="0"/>
              <w:jc w:val="both"/>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8"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02</w:t>
            </w:r>
          </w:p>
        </w:tc>
        <w:tc>
          <w:tcPr>
            <w:tcW w:w="567"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03</w:t>
            </w:r>
          </w:p>
        </w:tc>
        <w:tc>
          <w:tcPr>
            <w:tcW w:w="1843"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9900051180</w:t>
            </w:r>
          </w:p>
        </w:tc>
        <w:tc>
          <w:tcPr>
            <w:tcW w:w="851" w:type="dxa"/>
          </w:tcPr>
          <w:p w:rsidR="00A97DBF" w:rsidRPr="00192751" w:rsidRDefault="00A97DBF" w:rsidP="006F2070">
            <w:pPr>
              <w:spacing w:after="0"/>
              <w:jc w:val="center"/>
              <w:rPr>
                <w:rFonts w:ascii="Arial" w:hAnsi="Arial" w:cs="Arial"/>
                <w:sz w:val="24"/>
                <w:szCs w:val="24"/>
              </w:rPr>
            </w:pPr>
            <w:r w:rsidRPr="00192751">
              <w:rPr>
                <w:rFonts w:ascii="Arial" w:hAnsi="Arial" w:cs="Arial"/>
                <w:sz w:val="24"/>
                <w:szCs w:val="24"/>
              </w:rPr>
              <w:t>200</w:t>
            </w:r>
          </w:p>
        </w:tc>
        <w:tc>
          <w:tcPr>
            <w:tcW w:w="1134" w:type="dxa"/>
          </w:tcPr>
          <w:p w:rsidR="00A97DBF" w:rsidRPr="00192751" w:rsidRDefault="00A97DBF" w:rsidP="006F2070">
            <w:pPr>
              <w:spacing w:after="0"/>
              <w:jc w:val="center"/>
              <w:rPr>
                <w:rFonts w:ascii="Arial" w:hAnsi="Arial" w:cs="Arial"/>
                <w:iCs/>
                <w:sz w:val="24"/>
                <w:szCs w:val="24"/>
              </w:rPr>
            </w:pPr>
            <w:r w:rsidRPr="00192751">
              <w:rPr>
                <w:rFonts w:ascii="Arial" w:hAnsi="Arial" w:cs="Arial"/>
                <w:iCs/>
                <w:sz w:val="24"/>
                <w:szCs w:val="24"/>
              </w:rPr>
              <w:t>4,8</w:t>
            </w:r>
          </w:p>
        </w:tc>
      </w:tr>
      <w:tr w:rsidR="009D323E" w:rsidRPr="00192751" w:rsidTr="00EB5194">
        <w:trPr>
          <w:cantSplit/>
          <w:trHeight w:val="90"/>
        </w:trPr>
        <w:tc>
          <w:tcPr>
            <w:tcW w:w="5671" w:type="dxa"/>
          </w:tcPr>
          <w:p w:rsidR="009D323E" w:rsidRPr="00192751" w:rsidRDefault="009D323E" w:rsidP="006F1DE2">
            <w:pPr>
              <w:spacing w:after="0"/>
              <w:jc w:val="both"/>
              <w:rPr>
                <w:rFonts w:ascii="Arial" w:hAnsi="Arial" w:cs="Arial"/>
                <w:b/>
                <w:sz w:val="24"/>
                <w:szCs w:val="24"/>
              </w:rPr>
            </w:pPr>
            <w:r w:rsidRPr="00192751">
              <w:rPr>
                <w:rFonts w:ascii="Arial" w:hAnsi="Arial" w:cs="Arial"/>
                <w:b/>
                <w:sz w:val="24"/>
                <w:szCs w:val="24"/>
              </w:rPr>
              <w:t>Торак-коммуналь хуҗалык</w:t>
            </w:r>
          </w:p>
        </w:tc>
        <w:tc>
          <w:tcPr>
            <w:tcW w:w="708" w:type="dxa"/>
          </w:tcPr>
          <w:p w:rsidR="009D323E" w:rsidRPr="00192751" w:rsidRDefault="009D323E" w:rsidP="0012310D">
            <w:pPr>
              <w:spacing w:after="0"/>
              <w:jc w:val="center"/>
              <w:rPr>
                <w:rFonts w:ascii="Arial" w:hAnsi="Arial" w:cs="Arial"/>
                <w:b/>
                <w:sz w:val="24"/>
                <w:szCs w:val="24"/>
              </w:rPr>
            </w:pPr>
            <w:r w:rsidRPr="00192751">
              <w:rPr>
                <w:rFonts w:ascii="Arial" w:hAnsi="Arial" w:cs="Arial"/>
                <w:b/>
                <w:sz w:val="24"/>
                <w:szCs w:val="24"/>
              </w:rPr>
              <w:t>05</w:t>
            </w:r>
          </w:p>
        </w:tc>
        <w:tc>
          <w:tcPr>
            <w:tcW w:w="567" w:type="dxa"/>
          </w:tcPr>
          <w:p w:rsidR="009D323E" w:rsidRPr="00192751" w:rsidRDefault="009D323E" w:rsidP="0012310D">
            <w:pPr>
              <w:spacing w:after="0"/>
              <w:jc w:val="center"/>
              <w:rPr>
                <w:rFonts w:ascii="Arial" w:hAnsi="Arial" w:cs="Arial"/>
                <w:b/>
                <w:sz w:val="24"/>
                <w:szCs w:val="24"/>
              </w:rPr>
            </w:pPr>
            <w:r w:rsidRPr="00192751">
              <w:rPr>
                <w:rFonts w:ascii="Arial" w:hAnsi="Arial" w:cs="Arial"/>
                <w:b/>
                <w:sz w:val="24"/>
                <w:szCs w:val="24"/>
              </w:rPr>
              <w:t>00</w:t>
            </w:r>
          </w:p>
        </w:tc>
        <w:tc>
          <w:tcPr>
            <w:tcW w:w="1843" w:type="dxa"/>
          </w:tcPr>
          <w:p w:rsidR="009D323E" w:rsidRPr="00192751" w:rsidRDefault="009D323E" w:rsidP="0012310D">
            <w:pPr>
              <w:spacing w:after="0"/>
              <w:jc w:val="center"/>
              <w:rPr>
                <w:rFonts w:ascii="Arial" w:hAnsi="Arial" w:cs="Arial"/>
                <w:b/>
                <w:sz w:val="24"/>
                <w:szCs w:val="24"/>
              </w:rPr>
            </w:pPr>
          </w:p>
        </w:tc>
        <w:tc>
          <w:tcPr>
            <w:tcW w:w="851" w:type="dxa"/>
          </w:tcPr>
          <w:p w:rsidR="009D323E" w:rsidRPr="00192751" w:rsidRDefault="009D323E" w:rsidP="0012310D">
            <w:pPr>
              <w:spacing w:after="0"/>
              <w:jc w:val="center"/>
              <w:rPr>
                <w:rFonts w:ascii="Arial" w:hAnsi="Arial" w:cs="Arial"/>
                <w:b/>
                <w:sz w:val="24"/>
                <w:szCs w:val="24"/>
              </w:rPr>
            </w:pPr>
          </w:p>
        </w:tc>
        <w:tc>
          <w:tcPr>
            <w:tcW w:w="1134" w:type="dxa"/>
          </w:tcPr>
          <w:p w:rsidR="009D323E" w:rsidRPr="00192751" w:rsidRDefault="00BD0F7F" w:rsidP="00CE3F46">
            <w:pPr>
              <w:spacing w:after="0"/>
              <w:jc w:val="center"/>
              <w:rPr>
                <w:rFonts w:ascii="Arial" w:hAnsi="Arial" w:cs="Arial"/>
                <w:b/>
                <w:iCs/>
                <w:sz w:val="24"/>
                <w:szCs w:val="24"/>
              </w:rPr>
            </w:pPr>
            <w:r w:rsidRPr="00192751">
              <w:rPr>
                <w:rFonts w:ascii="Arial" w:hAnsi="Arial" w:cs="Arial"/>
                <w:b/>
                <w:iCs/>
                <w:sz w:val="24"/>
                <w:szCs w:val="24"/>
              </w:rPr>
              <w:t>1039,0</w:t>
            </w:r>
          </w:p>
        </w:tc>
      </w:tr>
      <w:tr w:rsidR="009D323E" w:rsidRPr="00192751" w:rsidTr="00EB5194">
        <w:trPr>
          <w:cantSplit/>
          <w:trHeight w:val="90"/>
        </w:trPr>
        <w:tc>
          <w:tcPr>
            <w:tcW w:w="5671" w:type="dxa"/>
          </w:tcPr>
          <w:p w:rsidR="009D323E" w:rsidRPr="00192751" w:rsidRDefault="009D323E" w:rsidP="00E24B5B">
            <w:pPr>
              <w:rPr>
                <w:rFonts w:ascii="Arial" w:hAnsi="Arial" w:cs="Arial"/>
                <w:sz w:val="24"/>
                <w:szCs w:val="24"/>
              </w:rPr>
            </w:pPr>
            <w:r w:rsidRPr="00192751">
              <w:rPr>
                <w:rFonts w:ascii="Arial" w:hAnsi="Arial" w:cs="Arial"/>
                <w:sz w:val="24"/>
                <w:szCs w:val="24"/>
              </w:rPr>
              <w:t xml:space="preserve">"Чүпрәле муниципаль районы </w:t>
            </w:r>
            <w:r w:rsidR="000E0616" w:rsidRPr="00192751">
              <w:rPr>
                <w:rFonts w:ascii="Arial" w:hAnsi="Arial" w:cs="Arial"/>
                <w:sz w:val="24"/>
                <w:szCs w:val="24"/>
                <w:lang w:val="tt-RU"/>
              </w:rPr>
              <w:t>Кече Чынлы</w:t>
            </w:r>
            <w:r w:rsidRPr="00192751">
              <w:rPr>
                <w:rFonts w:ascii="Arial" w:hAnsi="Arial" w:cs="Arial"/>
                <w:sz w:val="24"/>
                <w:szCs w:val="24"/>
              </w:rPr>
              <w:t xml:space="preserve"> авыл җирлеге территориясен төзекләндерү"»</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05</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9D323E" w:rsidP="0012310D">
            <w:pPr>
              <w:spacing w:after="0"/>
              <w:jc w:val="center"/>
              <w:rPr>
                <w:rFonts w:ascii="Arial" w:hAnsi="Arial" w:cs="Arial"/>
                <w:sz w:val="24"/>
                <w:szCs w:val="24"/>
              </w:rPr>
            </w:pPr>
          </w:p>
        </w:tc>
      </w:tr>
      <w:tr w:rsidR="009D323E" w:rsidRPr="00192751" w:rsidTr="00EB5194">
        <w:trPr>
          <w:cantSplit/>
          <w:trHeight w:val="402"/>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«Урамнарны яктырту " төп чарасы</w:t>
            </w:r>
          </w:p>
        </w:tc>
        <w:tc>
          <w:tcPr>
            <w:tcW w:w="708" w:type="dxa"/>
          </w:tcPr>
          <w:p w:rsidR="009D323E" w:rsidRPr="00192751" w:rsidRDefault="009D323E" w:rsidP="0012310D">
            <w:pPr>
              <w:pStyle w:val="ac"/>
              <w:ind w:right="-82"/>
              <w:jc w:val="left"/>
              <w:rPr>
                <w:rFonts w:ascii="Arial" w:hAnsi="Arial" w:cs="Arial"/>
                <w:sz w:val="24"/>
              </w:rPr>
            </w:pPr>
            <w:r w:rsidRPr="00192751">
              <w:rPr>
                <w:rFonts w:ascii="Arial" w:hAnsi="Arial" w:cs="Arial"/>
                <w:sz w:val="24"/>
              </w:rPr>
              <w:t xml:space="preserve">  05</w:t>
            </w:r>
          </w:p>
        </w:tc>
        <w:tc>
          <w:tcPr>
            <w:tcW w:w="567" w:type="dxa"/>
          </w:tcPr>
          <w:p w:rsidR="009D323E" w:rsidRPr="00192751" w:rsidRDefault="009D323E" w:rsidP="0012310D">
            <w:pPr>
              <w:pStyle w:val="ac"/>
              <w:ind w:right="-82"/>
              <w:jc w:val="left"/>
              <w:rPr>
                <w:rFonts w:ascii="Arial" w:hAnsi="Arial" w:cs="Arial"/>
                <w:sz w:val="24"/>
              </w:rPr>
            </w:pPr>
            <w:r w:rsidRPr="00192751">
              <w:rPr>
                <w:rFonts w:ascii="Arial" w:hAnsi="Arial" w:cs="Arial"/>
                <w:sz w:val="24"/>
              </w:rPr>
              <w:t xml:space="preserve"> 03</w:t>
            </w:r>
          </w:p>
        </w:tc>
        <w:tc>
          <w:tcPr>
            <w:tcW w:w="1843" w:type="dxa"/>
          </w:tcPr>
          <w:p w:rsidR="009D323E" w:rsidRPr="00192751" w:rsidRDefault="009D323E" w:rsidP="0012310D">
            <w:pPr>
              <w:pStyle w:val="ac"/>
              <w:ind w:right="-82"/>
              <w:jc w:val="left"/>
              <w:rPr>
                <w:rFonts w:ascii="Arial" w:hAnsi="Arial" w:cs="Arial"/>
                <w:sz w:val="24"/>
              </w:rPr>
            </w:pPr>
            <w:r w:rsidRPr="00192751">
              <w:rPr>
                <w:rFonts w:ascii="Arial" w:hAnsi="Arial" w:cs="Arial"/>
                <w:sz w:val="24"/>
              </w:rPr>
              <w:t xml:space="preserve"> Б100078010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700</w:t>
            </w:r>
            <w:r w:rsidR="009D323E" w:rsidRPr="00192751">
              <w:rPr>
                <w:rFonts w:ascii="Arial" w:hAnsi="Arial" w:cs="Arial"/>
                <w:sz w:val="24"/>
                <w:szCs w:val="24"/>
              </w:rPr>
              <w:t>,0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05</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Б100078010</w:t>
            </w:r>
          </w:p>
        </w:tc>
        <w:tc>
          <w:tcPr>
            <w:tcW w:w="851"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200</w:t>
            </w: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70</w:t>
            </w:r>
            <w:r w:rsidR="00CE3F46" w:rsidRPr="00192751">
              <w:rPr>
                <w:rFonts w:ascii="Arial" w:hAnsi="Arial" w:cs="Arial"/>
                <w:sz w:val="24"/>
                <w:szCs w:val="24"/>
              </w:rPr>
              <w:t>0</w:t>
            </w:r>
            <w:r w:rsidR="009D323E" w:rsidRPr="00192751">
              <w:rPr>
                <w:rFonts w:ascii="Arial" w:hAnsi="Arial" w:cs="Arial"/>
                <w:sz w:val="24"/>
                <w:szCs w:val="24"/>
              </w:rPr>
              <w:t>,0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Авыл җирлекләрен төзекләндерү буенча «башка чаралар  төп чаралар»</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05</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Б100078050</w:t>
            </w:r>
          </w:p>
        </w:tc>
        <w:tc>
          <w:tcPr>
            <w:tcW w:w="851" w:type="dxa"/>
          </w:tcPr>
          <w:p w:rsidR="009D323E" w:rsidRPr="00192751" w:rsidRDefault="009D323E" w:rsidP="0012310D">
            <w:pPr>
              <w:spacing w:after="0"/>
              <w:jc w:val="center"/>
              <w:rPr>
                <w:rFonts w:ascii="Arial" w:hAnsi="Arial" w:cs="Arial"/>
                <w:sz w:val="24"/>
                <w:szCs w:val="24"/>
              </w:rPr>
            </w:pP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288</w:t>
            </w:r>
            <w:r w:rsidR="009D323E" w:rsidRPr="00192751">
              <w:rPr>
                <w:rFonts w:ascii="Arial" w:hAnsi="Arial" w:cs="Arial"/>
                <w:sz w:val="24"/>
                <w:szCs w:val="24"/>
              </w:rPr>
              <w:t>,0</w:t>
            </w:r>
          </w:p>
        </w:tc>
      </w:tr>
      <w:tr w:rsidR="009D323E" w:rsidRPr="00192751" w:rsidTr="00EB5194">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05</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Б100078050</w:t>
            </w:r>
          </w:p>
        </w:tc>
        <w:tc>
          <w:tcPr>
            <w:tcW w:w="851"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200</w:t>
            </w:r>
          </w:p>
        </w:tc>
        <w:tc>
          <w:tcPr>
            <w:tcW w:w="1134" w:type="dxa"/>
          </w:tcPr>
          <w:p w:rsidR="009D323E" w:rsidRPr="00192751" w:rsidRDefault="00BD0F7F" w:rsidP="0012310D">
            <w:pPr>
              <w:spacing w:after="0"/>
              <w:jc w:val="center"/>
              <w:rPr>
                <w:rFonts w:ascii="Arial" w:hAnsi="Arial" w:cs="Arial"/>
                <w:sz w:val="24"/>
                <w:szCs w:val="24"/>
              </w:rPr>
            </w:pPr>
            <w:r w:rsidRPr="00192751">
              <w:rPr>
                <w:rFonts w:ascii="Arial" w:hAnsi="Arial" w:cs="Arial"/>
                <w:sz w:val="24"/>
                <w:szCs w:val="24"/>
              </w:rPr>
              <w:t>288</w:t>
            </w:r>
            <w:r w:rsidR="009D323E" w:rsidRPr="00192751">
              <w:rPr>
                <w:rFonts w:ascii="Arial" w:hAnsi="Arial" w:cs="Arial"/>
                <w:sz w:val="24"/>
                <w:szCs w:val="24"/>
              </w:rPr>
              <w:t>,0</w:t>
            </w:r>
          </w:p>
        </w:tc>
      </w:tr>
      <w:tr w:rsidR="009D323E" w:rsidRPr="00192751" w:rsidTr="00826BEE">
        <w:trPr>
          <w:cantSplit/>
          <w:trHeight w:val="90"/>
        </w:trPr>
        <w:tc>
          <w:tcPr>
            <w:tcW w:w="5671" w:type="dxa"/>
          </w:tcPr>
          <w:p w:rsidR="009D323E" w:rsidRPr="00192751" w:rsidRDefault="009D323E" w:rsidP="00826BEE">
            <w:pPr>
              <w:rPr>
                <w:rFonts w:ascii="Arial" w:hAnsi="Arial" w:cs="Arial"/>
                <w:sz w:val="24"/>
                <w:szCs w:val="24"/>
              </w:rPr>
            </w:pPr>
            <w:r w:rsidRPr="00192751">
              <w:rPr>
                <w:rFonts w:ascii="Arial" w:hAnsi="Arial" w:cs="Arial"/>
                <w:sz w:val="24"/>
                <w:szCs w:val="24"/>
              </w:rPr>
              <w:t>Башка бюджет ассигнованиеләре</w:t>
            </w:r>
          </w:p>
        </w:tc>
        <w:tc>
          <w:tcPr>
            <w:tcW w:w="708"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05</w:t>
            </w:r>
          </w:p>
        </w:tc>
        <w:tc>
          <w:tcPr>
            <w:tcW w:w="567"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03</w:t>
            </w:r>
          </w:p>
        </w:tc>
        <w:tc>
          <w:tcPr>
            <w:tcW w:w="1843"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lang w:eastAsia="ru-RU"/>
              </w:rPr>
              <w:t>9900002950</w:t>
            </w:r>
          </w:p>
        </w:tc>
        <w:tc>
          <w:tcPr>
            <w:tcW w:w="851" w:type="dxa"/>
          </w:tcPr>
          <w:p w:rsidR="009D323E" w:rsidRPr="00192751" w:rsidRDefault="009D323E" w:rsidP="0012310D">
            <w:pPr>
              <w:spacing w:after="0"/>
              <w:jc w:val="center"/>
              <w:rPr>
                <w:rFonts w:ascii="Arial" w:hAnsi="Arial" w:cs="Arial"/>
                <w:sz w:val="24"/>
                <w:szCs w:val="24"/>
              </w:rPr>
            </w:pPr>
            <w:r w:rsidRPr="00192751">
              <w:rPr>
                <w:rFonts w:ascii="Arial" w:hAnsi="Arial" w:cs="Arial"/>
                <w:sz w:val="24"/>
                <w:szCs w:val="24"/>
              </w:rPr>
              <w:t>800</w:t>
            </w:r>
          </w:p>
        </w:tc>
        <w:tc>
          <w:tcPr>
            <w:tcW w:w="1134" w:type="dxa"/>
          </w:tcPr>
          <w:p w:rsidR="009D323E" w:rsidRPr="00192751" w:rsidRDefault="00BD0F7F" w:rsidP="00CE3F46">
            <w:pPr>
              <w:spacing w:after="0"/>
              <w:jc w:val="center"/>
              <w:rPr>
                <w:rFonts w:ascii="Arial" w:hAnsi="Arial" w:cs="Arial"/>
                <w:sz w:val="24"/>
                <w:szCs w:val="24"/>
              </w:rPr>
            </w:pPr>
            <w:r w:rsidRPr="00192751">
              <w:rPr>
                <w:rFonts w:ascii="Arial" w:hAnsi="Arial" w:cs="Arial"/>
                <w:sz w:val="24"/>
                <w:szCs w:val="24"/>
              </w:rPr>
              <w:t>51</w:t>
            </w:r>
            <w:r w:rsidR="009D323E" w:rsidRPr="00192751">
              <w:rPr>
                <w:rFonts w:ascii="Arial" w:hAnsi="Arial" w:cs="Arial"/>
                <w:sz w:val="24"/>
                <w:szCs w:val="24"/>
              </w:rPr>
              <w:t>,0</w:t>
            </w:r>
          </w:p>
        </w:tc>
      </w:tr>
      <w:tr w:rsidR="00A97DBF" w:rsidRPr="00192751" w:rsidTr="0012310D">
        <w:trPr>
          <w:cantSplit/>
          <w:trHeight w:val="90"/>
        </w:trPr>
        <w:tc>
          <w:tcPr>
            <w:tcW w:w="5671" w:type="dxa"/>
          </w:tcPr>
          <w:p w:rsidR="00A97DBF" w:rsidRPr="00192751" w:rsidRDefault="00A97DBF" w:rsidP="006F2070">
            <w:pPr>
              <w:rPr>
                <w:rFonts w:ascii="Arial" w:hAnsi="Arial" w:cs="Arial"/>
                <w:b/>
                <w:sz w:val="24"/>
                <w:szCs w:val="24"/>
              </w:rPr>
            </w:pPr>
            <w:r w:rsidRPr="00192751">
              <w:rPr>
                <w:rFonts w:ascii="Arial" w:hAnsi="Arial" w:cs="Arial"/>
                <w:b/>
                <w:sz w:val="24"/>
                <w:szCs w:val="24"/>
              </w:rPr>
              <w:t xml:space="preserve">Мәдәният, кинематография </w:t>
            </w:r>
          </w:p>
        </w:tc>
        <w:tc>
          <w:tcPr>
            <w:tcW w:w="708" w:type="dxa"/>
            <w:vAlign w:val="bottom"/>
          </w:tcPr>
          <w:p w:rsidR="00A97DBF" w:rsidRPr="00192751" w:rsidRDefault="00A97DBF" w:rsidP="0012310D">
            <w:pPr>
              <w:spacing w:after="0" w:line="240" w:lineRule="auto"/>
              <w:jc w:val="right"/>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08</w:t>
            </w:r>
          </w:p>
        </w:tc>
        <w:tc>
          <w:tcPr>
            <w:tcW w:w="567" w:type="dxa"/>
          </w:tcPr>
          <w:p w:rsidR="00A97DBF" w:rsidRPr="00192751" w:rsidRDefault="00A97DBF" w:rsidP="0012310D">
            <w:pPr>
              <w:spacing w:after="0"/>
              <w:rPr>
                <w:rFonts w:ascii="Arial" w:hAnsi="Arial" w:cs="Arial"/>
                <w:b/>
                <w:sz w:val="24"/>
                <w:szCs w:val="24"/>
              </w:rPr>
            </w:pPr>
            <w:r w:rsidRPr="00192751">
              <w:rPr>
                <w:rFonts w:ascii="Arial" w:hAnsi="Arial" w:cs="Arial"/>
                <w:b/>
                <w:sz w:val="24"/>
                <w:szCs w:val="24"/>
              </w:rPr>
              <w:t>00</w:t>
            </w:r>
          </w:p>
        </w:tc>
        <w:tc>
          <w:tcPr>
            <w:tcW w:w="1843" w:type="dxa"/>
          </w:tcPr>
          <w:p w:rsidR="00A97DBF" w:rsidRPr="00192751" w:rsidRDefault="00A97DBF" w:rsidP="0012310D">
            <w:pPr>
              <w:spacing w:after="0"/>
              <w:jc w:val="center"/>
              <w:rPr>
                <w:rFonts w:ascii="Arial" w:hAnsi="Arial" w:cs="Arial"/>
                <w:b/>
                <w:sz w:val="24"/>
                <w:szCs w:val="24"/>
              </w:rPr>
            </w:pPr>
          </w:p>
        </w:tc>
        <w:tc>
          <w:tcPr>
            <w:tcW w:w="851" w:type="dxa"/>
          </w:tcPr>
          <w:p w:rsidR="00A97DBF" w:rsidRPr="00192751" w:rsidRDefault="00A97DBF" w:rsidP="0012310D">
            <w:pPr>
              <w:spacing w:after="0"/>
              <w:jc w:val="center"/>
              <w:rPr>
                <w:rFonts w:ascii="Arial" w:hAnsi="Arial" w:cs="Arial"/>
                <w:b/>
                <w:sz w:val="24"/>
                <w:szCs w:val="24"/>
              </w:rPr>
            </w:pPr>
          </w:p>
        </w:tc>
        <w:tc>
          <w:tcPr>
            <w:tcW w:w="1134" w:type="dxa"/>
          </w:tcPr>
          <w:p w:rsidR="00A97DBF" w:rsidRPr="00192751" w:rsidRDefault="00BD0F7F" w:rsidP="00CE3F46">
            <w:pPr>
              <w:spacing w:after="0"/>
              <w:jc w:val="center"/>
              <w:rPr>
                <w:rFonts w:ascii="Arial" w:hAnsi="Arial" w:cs="Arial"/>
                <w:b/>
                <w:sz w:val="24"/>
                <w:szCs w:val="24"/>
              </w:rPr>
            </w:pPr>
            <w:r w:rsidRPr="00192751">
              <w:rPr>
                <w:rFonts w:ascii="Arial" w:hAnsi="Arial" w:cs="Arial"/>
                <w:b/>
                <w:sz w:val="24"/>
                <w:szCs w:val="24"/>
              </w:rPr>
              <w:t>873,0</w:t>
            </w:r>
          </w:p>
        </w:tc>
      </w:tr>
      <w:tr w:rsidR="00A97DBF" w:rsidRPr="00192751" w:rsidTr="0012310D">
        <w:trPr>
          <w:cantSplit/>
          <w:trHeight w:val="90"/>
        </w:trPr>
        <w:tc>
          <w:tcPr>
            <w:tcW w:w="5671" w:type="dxa"/>
          </w:tcPr>
          <w:p w:rsidR="00A97DBF" w:rsidRPr="00192751" w:rsidRDefault="00A97DBF" w:rsidP="006F2070">
            <w:pPr>
              <w:rPr>
                <w:rFonts w:ascii="Arial" w:hAnsi="Arial" w:cs="Arial"/>
                <w:sz w:val="24"/>
                <w:szCs w:val="24"/>
              </w:rPr>
            </w:pPr>
            <w:r w:rsidRPr="00192751">
              <w:rPr>
                <w:rFonts w:ascii="Arial" w:hAnsi="Arial" w:cs="Arial"/>
                <w:sz w:val="24"/>
                <w:szCs w:val="24"/>
              </w:rPr>
              <w:t>Мәдәният</w:t>
            </w:r>
          </w:p>
        </w:tc>
        <w:tc>
          <w:tcPr>
            <w:tcW w:w="708"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3" w:type="dxa"/>
          </w:tcPr>
          <w:p w:rsidR="00A97DBF" w:rsidRPr="00192751" w:rsidRDefault="00A97DBF" w:rsidP="0012310D">
            <w:pPr>
              <w:spacing w:after="0"/>
              <w:jc w:val="center"/>
              <w:rPr>
                <w:rFonts w:ascii="Arial" w:hAnsi="Arial" w:cs="Arial"/>
                <w:sz w:val="24"/>
                <w:szCs w:val="24"/>
              </w:rPr>
            </w:pPr>
          </w:p>
        </w:tc>
        <w:tc>
          <w:tcPr>
            <w:tcW w:w="851" w:type="dxa"/>
          </w:tcPr>
          <w:p w:rsidR="00A97DBF" w:rsidRPr="00192751" w:rsidRDefault="00A97DBF" w:rsidP="0012310D">
            <w:pPr>
              <w:spacing w:after="0"/>
              <w:jc w:val="center"/>
              <w:rPr>
                <w:rFonts w:ascii="Arial" w:hAnsi="Arial" w:cs="Arial"/>
                <w:sz w:val="24"/>
                <w:szCs w:val="24"/>
              </w:rPr>
            </w:pPr>
          </w:p>
        </w:tc>
        <w:tc>
          <w:tcPr>
            <w:tcW w:w="1134" w:type="dxa"/>
          </w:tcPr>
          <w:p w:rsidR="00A97DBF" w:rsidRPr="00192751" w:rsidRDefault="00BD0F7F" w:rsidP="0012310D">
            <w:pPr>
              <w:spacing w:after="0"/>
              <w:jc w:val="center"/>
              <w:rPr>
                <w:rFonts w:ascii="Arial" w:hAnsi="Arial" w:cs="Arial"/>
                <w:sz w:val="24"/>
                <w:szCs w:val="24"/>
              </w:rPr>
            </w:pPr>
            <w:r w:rsidRPr="00192751">
              <w:rPr>
                <w:rFonts w:ascii="Arial" w:hAnsi="Arial" w:cs="Arial"/>
                <w:sz w:val="24"/>
                <w:szCs w:val="24"/>
              </w:rPr>
              <w:t>873,0</w:t>
            </w:r>
          </w:p>
        </w:tc>
      </w:tr>
      <w:tr w:rsidR="00A97DBF" w:rsidRPr="00192751" w:rsidTr="00826BEE">
        <w:trPr>
          <w:cantSplit/>
          <w:trHeight w:val="90"/>
        </w:trPr>
        <w:tc>
          <w:tcPr>
            <w:tcW w:w="5671" w:type="dxa"/>
          </w:tcPr>
          <w:p w:rsidR="00A97DBF" w:rsidRPr="00192751" w:rsidRDefault="00A97DBF" w:rsidP="006F2070">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8" w:type="dxa"/>
          </w:tcPr>
          <w:p w:rsidR="00A97DBF" w:rsidRPr="00192751" w:rsidRDefault="00A97DBF" w:rsidP="0012310D">
            <w:pPr>
              <w:spacing w:after="0"/>
              <w:jc w:val="center"/>
              <w:rPr>
                <w:rFonts w:ascii="Arial" w:hAnsi="Arial" w:cs="Arial"/>
                <w:iCs/>
                <w:sz w:val="24"/>
                <w:szCs w:val="24"/>
              </w:rPr>
            </w:pPr>
            <w:r w:rsidRPr="00192751">
              <w:rPr>
                <w:rFonts w:ascii="Arial" w:hAnsi="Arial" w:cs="Arial"/>
                <w:iCs/>
                <w:sz w:val="24"/>
                <w:szCs w:val="24"/>
              </w:rPr>
              <w:t xml:space="preserve">  08</w:t>
            </w:r>
          </w:p>
        </w:tc>
        <w:tc>
          <w:tcPr>
            <w:tcW w:w="567" w:type="dxa"/>
          </w:tcPr>
          <w:p w:rsidR="00A97DBF" w:rsidRPr="00192751" w:rsidRDefault="00A97DBF" w:rsidP="0012310D">
            <w:pPr>
              <w:spacing w:after="0"/>
              <w:jc w:val="center"/>
              <w:rPr>
                <w:rFonts w:ascii="Arial" w:hAnsi="Arial" w:cs="Arial"/>
                <w:iCs/>
                <w:sz w:val="24"/>
                <w:szCs w:val="24"/>
              </w:rPr>
            </w:pPr>
            <w:r w:rsidRPr="00192751">
              <w:rPr>
                <w:rFonts w:ascii="Arial" w:hAnsi="Arial" w:cs="Arial"/>
                <w:iCs/>
                <w:sz w:val="24"/>
                <w:szCs w:val="24"/>
              </w:rPr>
              <w:t xml:space="preserve"> 01</w:t>
            </w:r>
          </w:p>
        </w:tc>
        <w:tc>
          <w:tcPr>
            <w:tcW w:w="1843" w:type="dxa"/>
          </w:tcPr>
          <w:p w:rsidR="00A97DBF" w:rsidRPr="00192751" w:rsidRDefault="00A97DBF" w:rsidP="0012310D">
            <w:pPr>
              <w:spacing w:after="0"/>
              <w:jc w:val="center"/>
              <w:rPr>
                <w:rFonts w:ascii="Arial" w:hAnsi="Arial" w:cs="Arial"/>
                <w:sz w:val="24"/>
                <w:szCs w:val="24"/>
              </w:rPr>
            </w:pPr>
          </w:p>
        </w:tc>
        <w:tc>
          <w:tcPr>
            <w:tcW w:w="851" w:type="dxa"/>
          </w:tcPr>
          <w:p w:rsidR="00A97DBF" w:rsidRPr="00192751" w:rsidRDefault="00A97DBF" w:rsidP="0012310D">
            <w:pPr>
              <w:spacing w:after="0"/>
              <w:jc w:val="center"/>
              <w:rPr>
                <w:rFonts w:ascii="Arial" w:hAnsi="Arial" w:cs="Arial"/>
                <w:iCs/>
                <w:sz w:val="24"/>
                <w:szCs w:val="24"/>
              </w:rPr>
            </w:pPr>
          </w:p>
        </w:tc>
        <w:tc>
          <w:tcPr>
            <w:tcW w:w="1134" w:type="dxa"/>
          </w:tcPr>
          <w:p w:rsidR="00A97DBF" w:rsidRPr="00192751" w:rsidRDefault="00BD0F7F" w:rsidP="00CE3F46">
            <w:pPr>
              <w:spacing w:after="0"/>
              <w:jc w:val="center"/>
              <w:rPr>
                <w:rFonts w:ascii="Arial" w:hAnsi="Arial" w:cs="Arial"/>
                <w:sz w:val="24"/>
                <w:szCs w:val="24"/>
              </w:rPr>
            </w:pPr>
            <w:r w:rsidRPr="00192751">
              <w:rPr>
                <w:rFonts w:ascii="Arial" w:hAnsi="Arial" w:cs="Arial"/>
                <w:sz w:val="24"/>
                <w:szCs w:val="24"/>
              </w:rPr>
              <w:t>873</w:t>
            </w:r>
            <w:r w:rsidR="00CE3F46" w:rsidRPr="00192751">
              <w:rPr>
                <w:rFonts w:ascii="Arial" w:hAnsi="Arial" w:cs="Arial"/>
                <w:sz w:val="24"/>
                <w:szCs w:val="24"/>
              </w:rPr>
              <w:t>,0</w:t>
            </w:r>
          </w:p>
        </w:tc>
      </w:tr>
      <w:tr w:rsidR="00CE3F46" w:rsidRPr="00192751" w:rsidTr="00826BEE">
        <w:trPr>
          <w:cantSplit/>
          <w:trHeight w:val="90"/>
        </w:trPr>
        <w:tc>
          <w:tcPr>
            <w:tcW w:w="5671" w:type="dxa"/>
          </w:tcPr>
          <w:p w:rsidR="00CE3F46" w:rsidRPr="00192751" w:rsidRDefault="00EB70CB" w:rsidP="006F2070">
            <w:pPr>
              <w:rPr>
                <w:rFonts w:ascii="Arial" w:hAnsi="Arial" w:cs="Arial"/>
                <w:sz w:val="24"/>
                <w:szCs w:val="24"/>
                <w:lang w:val="tt-RU"/>
              </w:rPr>
            </w:pPr>
            <w:r w:rsidRPr="00192751">
              <w:rPr>
                <w:rFonts w:ascii="Arial" w:hAnsi="Arial" w:cs="Arial"/>
                <w:sz w:val="24"/>
                <w:szCs w:val="24"/>
              </w:rPr>
              <w:t>М</w:t>
            </w:r>
            <w:r w:rsidRPr="00192751">
              <w:rPr>
                <w:rFonts w:ascii="Arial" w:hAnsi="Arial" w:cs="Arial"/>
                <w:sz w:val="24"/>
                <w:szCs w:val="24"/>
                <w:lang w:val="tt-RU"/>
              </w:rPr>
              <w:t>әдәният йорты</w:t>
            </w:r>
          </w:p>
        </w:tc>
        <w:tc>
          <w:tcPr>
            <w:tcW w:w="708" w:type="dxa"/>
          </w:tcPr>
          <w:p w:rsidR="00CE3F46" w:rsidRPr="00192751" w:rsidRDefault="00EB70CB" w:rsidP="0012310D">
            <w:pPr>
              <w:spacing w:after="0"/>
              <w:jc w:val="center"/>
              <w:rPr>
                <w:rFonts w:ascii="Arial" w:hAnsi="Arial" w:cs="Arial"/>
                <w:iCs/>
                <w:sz w:val="24"/>
                <w:szCs w:val="24"/>
                <w:lang w:val="tt-RU"/>
              </w:rPr>
            </w:pPr>
            <w:r w:rsidRPr="00192751">
              <w:rPr>
                <w:rFonts w:ascii="Arial" w:hAnsi="Arial" w:cs="Arial"/>
                <w:iCs/>
                <w:sz w:val="24"/>
                <w:szCs w:val="24"/>
                <w:lang w:val="tt-RU"/>
              </w:rPr>
              <w:t>08</w:t>
            </w:r>
          </w:p>
        </w:tc>
        <w:tc>
          <w:tcPr>
            <w:tcW w:w="567" w:type="dxa"/>
          </w:tcPr>
          <w:p w:rsidR="00CE3F46" w:rsidRPr="00192751" w:rsidRDefault="00EB70CB" w:rsidP="0012310D">
            <w:pPr>
              <w:spacing w:after="0"/>
              <w:jc w:val="center"/>
              <w:rPr>
                <w:rFonts w:ascii="Arial" w:hAnsi="Arial" w:cs="Arial"/>
                <w:iCs/>
                <w:sz w:val="24"/>
                <w:szCs w:val="24"/>
                <w:lang w:val="tt-RU"/>
              </w:rPr>
            </w:pPr>
            <w:r w:rsidRPr="00192751">
              <w:rPr>
                <w:rFonts w:ascii="Arial" w:hAnsi="Arial" w:cs="Arial"/>
                <w:iCs/>
                <w:sz w:val="24"/>
                <w:szCs w:val="24"/>
                <w:lang w:val="tt-RU"/>
              </w:rPr>
              <w:t>01</w:t>
            </w:r>
          </w:p>
        </w:tc>
        <w:tc>
          <w:tcPr>
            <w:tcW w:w="1843" w:type="dxa"/>
          </w:tcPr>
          <w:p w:rsidR="00CE3F46" w:rsidRPr="00192751" w:rsidRDefault="00CE3F46" w:rsidP="0012310D">
            <w:pPr>
              <w:spacing w:after="0"/>
              <w:jc w:val="center"/>
              <w:rPr>
                <w:rFonts w:ascii="Arial" w:hAnsi="Arial" w:cs="Arial"/>
                <w:sz w:val="24"/>
                <w:szCs w:val="24"/>
              </w:rPr>
            </w:pPr>
            <w:r w:rsidRPr="00192751">
              <w:rPr>
                <w:rFonts w:ascii="Arial" w:hAnsi="Arial" w:cs="Arial"/>
                <w:sz w:val="24"/>
                <w:szCs w:val="24"/>
              </w:rPr>
              <w:t>0840144091</w:t>
            </w:r>
          </w:p>
        </w:tc>
        <w:tc>
          <w:tcPr>
            <w:tcW w:w="851" w:type="dxa"/>
          </w:tcPr>
          <w:p w:rsidR="00CE3F46" w:rsidRPr="00192751" w:rsidRDefault="00CE3F46" w:rsidP="0012310D">
            <w:pPr>
              <w:spacing w:after="0"/>
              <w:jc w:val="center"/>
              <w:rPr>
                <w:rFonts w:ascii="Arial" w:hAnsi="Arial" w:cs="Arial"/>
                <w:iCs/>
                <w:sz w:val="24"/>
                <w:szCs w:val="24"/>
              </w:rPr>
            </w:pPr>
          </w:p>
        </w:tc>
        <w:tc>
          <w:tcPr>
            <w:tcW w:w="1134" w:type="dxa"/>
          </w:tcPr>
          <w:p w:rsidR="00CE3F46" w:rsidRPr="00192751" w:rsidRDefault="00BD0F7F" w:rsidP="0012310D">
            <w:pPr>
              <w:spacing w:after="0"/>
              <w:jc w:val="center"/>
              <w:rPr>
                <w:rFonts w:ascii="Arial" w:hAnsi="Arial" w:cs="Arial"/>
                <w:sz w:val="24"/>
                <w:szCs w:val="24"/>
                <w:lang w:val="tt-RU"/>
              </w:rPr>
            </w:pPr>
            <w:r w:rsidRPr="00192751">
              <w:rPr>
                <w:rFonts w:ascii="Arial" w:hAnsi="Arial" w:cs="Arial"/>
                <w:sz w:val="24"/>
                <w:szCs w:val="24"/>
                <w:lang w:val="tt-RU"/>
              </w:rPr>
              <w:t>833,0</w:t>
            </w:r>
          </w:p>
        </w:tc>
      </w:tr>
      <w:tr w:rsidR="00EB70CB" w:rsidRPr="00192751" w:rsidTr="00826BEE">
        <w:trPr>
          <w:cantSplit/>
          <w:trHeight w:val="90"/>
        </w:trPr>
        <w:tc>
          <w:tcPr>
            <w:tcW w:w="5671" w:type="dxa"/>
          </w:tcPr>
          <w:p w:rsidR="00EB70CB" w:rsidRPr="00192751" w:rsidRDefault="00EB70CB" w:rsidP="006F2070">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8" w:type="dxa"/>
          </w:tcPr>
          <w:p w:rsidR="00EB70CB" w:rsidRPr="00192751" w:rsidRDefault="00EB70CB" w:rsidP="0012310D">
            <w:pPr>
              <w:spacing w:after="0"/>
              <w:jc w:val="center"/>
              <w:rPr>
                <w:rFonts w:ascii="Arial" w:hAnsi="Arial" w:cs="Arial"/>
                <w:iCs/>
                <w:sz w:val="24"/>
                <w:szCs w:val="24"/>
                <w:lang w:val="tt-RU"/>
              </w:rPr>
            </w:pPr>
            <w:r w:rsidRPr="00192751">
              <w:rPr>
                <w:rFonts w:ascii="Arial" w:hAnsi="Arial" w:cs="Arial"/>
                <w:iCs/>
                <w:sz w:val="24"/>
                <w:szCs w:val="24"/>
                <w:lang w:val="tt-RU"/>
              </w:rPr>
              <w:t>08</w:t>
            </w:r>
          </w:p>
        </w:tc>
        <w:tc>
          <w:tcPr>
            <w:tcW w:w="567" w:type="dxa"/>
          </w:tcPr>
          <w:p w:rsidR="00EB70CB" w:rsidRPr="00192751" w:rsidRDefault="00EB70CB" w:rsidP="0012310D">
            <w:pPr>
              <w:spacing w:after="0"/>
              <w:jc w:val="center"/>
              <w:rPr>
                <w:rFonts w:ascii="Arial" w:hAnsi="Arial" w:cs="Arial"/>
                <w:iCs/>
                <w:sz w:val="24"/>
                <w:szCs w:val="24"/>
                <w:lang w:val="tt-RU"/>
              </w:rPr>
            </w:pPr>
            <w:r w:rsidRPr="00192751">
              <w:rPr>
                <w:rFonts w:ascii="Arial" w:hAnsi="Arial" w:cs="Arial"/>
                <w:iCs/>
                <w:sz w:val="24"/>
                <w:szCs w:val="24"/>
                <w:lang w:val="tt-RU"/>
              </w:rPr>
              <w:t>01</w:t>
            </w:r>
          </w:p>
        </w:tc>
        <w:tc>
          <w:tcPr>
            <w:tcW w:w="1843" w:type="dxa"/>
          </w:tcPr>
          <w:p w:rsidR="00EB70CB" w:rsidRPr="00192751" w:rsidRDefault="00EB70CB" w:rsidP="0012310D">
            <w:pPr>
              <w:spacing w:after="0"/>
              <w:jc w:val="center"/>
              <w:rPr>
                <w:rFonts w:ascii="Arial" w:hAnsi="Arial" w:cs="Arial"/>
                <w:sz w:val="24"/>
                <w:szCs w:val="24"/>
              </w:rPr>
            </w:pPr>
            <w:r w:rsidRPr="00192751">
              <w:rPr>
                <w:rFonts w:ascii="Arial" w:hAnsi="Arial" w:cs="Arial"/>
                <w:sz w:val="24"/>
                <w:szCs w:val="24"/>
              </w:rPr>
              <w:t>0840144091</w:t>
            </w:r>
          </w:p>
        </w:tc>
        <w:tc>
          <w:tcPr>
            <w:tcW w:w="851" w:type="dxa"/>
          </w:tcPr>
          <w:p w:rsidR="00EB70CB" w:rsidRPr="00192751" w:rsidRDefault="00EB70CB" w:rsidP="0012310D">
            <w:pPr>
              <w:spacing w:after="0"/>
              <w:jc w:val="center"/>
              <w:rPr>
                <w:rFonts w:ascii="Arial" w:hAnsi="Arial" w:cs="Arial"/>
                <w:iCs/>
                <w:sz w:val="24"/>
                <w:szCs w:val="24"/>
                <w:lang w:val="tt-RU"/>
              </w:rPr>
            </w:pPr>
            <w:r w:rsidRPr="00192751">
              <w:rPr>
                <w:rFonts w:ascii="Arial" w:hAnsi="Arial" w:cs="Arial"/>
                <w:iCs/>
                <w:sz w:val="24"/>
                <w:szCs w:val="24"/>
                <w:lang w:val="tt-RU"/>
              </w:rPr>
              <w:t>200</w:t>
            </w:r>
          </w:p>
        </w:tc>
        <w:tc>
          <w:tcPr>
            <w:tcW w:w="1134" w:type="dxa"/>
          </w:tcPr>
          <w:p w:rsidR="00EB70CB" w:rsidRPr="00192751" w:rsidRDefault="00BD0F7F" w:rsidP="0012310D">
            <w:pPr>
              <w:spacing w:after="0"/>
              <w:jc w:val="center"/>
              <w:rPr>
                <w:rFonts w:ascii="Arial" w:hAnsi="Arial" w:cs="Arial"/>
                <w:sz w:val="24"/>
                <w:szCs w:val="24"/>
                <w:lang w:val="tt-RU"/>
              </w:rPr>
            </w:pPr>
            <w:r w:rsidRPr="00192751">
              <w:rPr>
                <w:rFonts w:ascii="Arial" w:hAnsi="Arial" w:cs="Arial"/>
                <w:sz w:val="24"/>
                <w:szCs w:val="24"/>
                <w:lang w:val="tt-RU"/>
              </w:rPr>
              <w:t>833,0</w:t>
            </w:r>
          </w:p>
        </w:tc>
      </w:tr>
      <w:tr w:rsidR="00A97DBF" w:rsidRPr="00192751" w:rsidTr="0012310D">
        <w:trPr>
          <w:cantSplit/>
          <w:trHeight w:val="90"/>
        </w:trPr>
        <w:tc>
          <w:tcPr>
            <w:tcW w:w="5671" w:type="dxa"/>
          </w:tcPr>
          <w:p w:rsidR="00A97DBF" w:rsidRPr="00192751" w:rsidRDefault="00A97DBF" w:rsidP="006F2070">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8"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3" w:type="dxa"/>
            <w:vAlign w:val="bottom"/>
          </w:tcPr>
          <w:p w:rsidR="00A97DBF" w:rsidRPr="00192751" w:rsidRDefault="00CE3F46" w:rsidP="0012310D">
            <w:pPr>
              <w:spacing w:after="0" w:line="240" w:lineRule="auto"/>
              <w:jc w:val="right"/>
              <w:rPr>
                <w:rFonts w:ascii="Arial" w:eastAsia="Times New Roman" w:hAnsi="Arial" w:cs="Arial"/>
                <w:bCs/>
                <w:sz w:val="24"/>
                <w:szCs w:val="24"/>
                <w:lang w:eastAsia="ru-RU"/>
              </w:rPr>
            </w:pPr>
            <w:r w:rsidRPr="00192751">
              <w:rPr>
                <w:rFonts w:ascii="Arial" w:hAnsi="Arial" w:cs="Arial"/>
                <w:sz w:val="24"/>
                <w:szCs w:val="24"/>
              </w:rPr>
              <w:t>0840144091</w:t>
            </w:r>
          </w:p>
        </w:tc>
        <w:tc>
          <w:tcPr>
            <w:tcW w:w="851"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800</w:t>
            </w:r>
          </w:p>
        </w:tc>
        <w:tc>
          <w:tcPr>
            <w:tcW w:w="1134" w:type="dxa"/>
          </w:tcPr>
          <w:p w:rsidR="00A97DBF" w:rsidRPr="00192751" w:rsidRDefault="00BD0F7F" w:rsidP="0012310D">
            <w:pPr>
              <w:spacing w:after="0"/>
              <w:jc w:val="center"/>
              <w:rPr>
                <w:rFonts w:ascii="Arial" w:hAnsi="Arial" w:cs="Arial"/>
                <w:sz w:val="24"/>
                <w:szCs w:val="24"/>
              </w:rPr>
            </w:pPr>
            <w:r w:rsidRPr="00192751">
              <w:rPr>
                <w:rFonts w:ascii="Arial" w:hAnsi="Arial" w:cs="Arial"/>
                <w:sz w:val="24"/>
                <w:szCs w:val="24"/>
              </w:rPr>
              <w:t>40,0</w:t>
            </w:r>
          </w:p>
        </w:tc>
      </w:tr>
      <w:tr w:rsidR="00A97DBF" w:rsidRPr="00192751" w:rsidTr="0012310D">
        <w:trPr>
          <w:cantSplit/>
          <w:trHeight w:val="90"/>
        </w:trPr>
        <w:tc>
          <w:tcPr>
            <w:tcW w:w="5671" w:type="dxa"/>
          </w:tcPr>
          <w:p w:rsidR="00A97DBF" w:rsidRPr="00192751" w:rsidRDefault="00EB70CB" w:rsidP="006F2070">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708"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3" w:type="dxa"/>
            <w:vAlign w:val="bottom"/>
          </w:tcPr>
          <w:p w:rsidR="00A97DBF" w:rsidRPr="00192751" w:rsidRDefault="00EB70CB" w:rsidP="00EB70CB">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val="tt-RU" w:eastAsia="ru-RU"/>
              </w:rPr>
              <w:t>900002950</w:t>
            </w:r>
          </w:p>
        </w:tc>
        <w:tc>
          <w:tcPr>
            <w:tcW w:w="851" w:type="dxa"/>
          </w:tcPr>
          <w:p w:rsidR="00A97DBF" w:rsidRPr="00192751" w:rsidRDefault="00A97DBF" w:rsidP="0012310D">
            <w:pPr>
              <w:spacing w:after="0"/>
              <w:jc w:val="center"/>
              <w:rPr>
                <w:rFonts w:ascii="Arial" w:hAnsi="Arial" w:cs="Arial"/>
                <w:sz w:val="24"/>
                <w:szCs w:val="24"/>
              </w:rPr>
            </w:pPr>
          </w:p>
        </w:tc>
        <w:tc>
          <w:tcPr>
            <w:tcW w:w="1134" w:type="dxa"/>
          </w:tcPr>
          <w:p w:rsidR="00A97DBF" w:rsidRPr="00192751" w:rsidRDefault="00BD0F7F" w:rsidP="0012310D">
            <w:pPr>
              <w:spacing w:after="0"/>
              <w:jc w:val="center"/>
              <w:rPr>
                <w:rFonts w:ascii="Arial" w:hAnsi="Arial" w:cs="Arial"/>
                <w:sz w:val="24"/>
                <w:szCs w:val="24"/>
                <w:lang w:val="tt-RU"/>
              </w:rPr>
            </w:pPr>
            <w:r w:rsidRPr="00192751">
              <w:rPr>
                <w:rFonts w:ascii="Arial" w:hAnsi="Arial" w:cs="Arial"/>
                <w:sz w:val="24"/>
                <w:szCs w:val="24"/>
                <w:lang w:val="tt-RU"/>
              </w:rPr>
              <w:t>40,0</w:t>
            </w:r>
          </w:p>
        </w:tc>
      </w:tr>
      <w:tr w:rsidR="00A97DBF" w:rsidRPr="00192751" w:rsidTr="0012310D">
        <w:trPr>
          <w:cantSplit/>
          <w:trHeight w:val="90"/>
        </w:trPr>
        <w:tc>
          <w:tcPr>
            <w:tcW w:w="5671" w:type="dxa"/>
          </w:tcPr>
          <w:p w:rsidR="00A97DBF" w:rsidRPr="00192751" w:rsidRDefault="00EB70CB" w:rsidP="006F2070">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8"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A97DBF" w:rsidRPr="00192751" w:rsidRDefault="00A97DBF"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3" w:type="dxa"/>
            <w:vAlign w:val="bottom"/>
          </w:tcPr>
          <w:p w:rsidR="00A97DBF" w:rsidRPr="00192751" w:rsidRDefault="00EB70CB"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val="tt-RU" w:eastAsia="ru-RU"/>
              </w:rPr>
              <w:t>900002950</w:t>
            </w:r>
          </w:p>
        </w:tc>
        <w:tc>
          <w:tcPr>
            <w:tcW w:w="851" w:type="dxa"/>
            <w:vAlign w:val="bottom"/>
          </w:tcPr>
          <w:p w:rsidR="00A97DBF" w:rsidRPr="00192751" w:rsidRDefault="00EB70CB" w:rsidP="0012310D">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val="tt-RU" w:eastAsia="ru-RU"/>
              </w:rPr>
              <w:t>8</w:t>
            </w:r>
            <w:r w:rsidR="00A97DBF" w:rsidRPr="00192751">
              <w:rPr>
                <w:rFonts w:ascii="Arial" w:eastAsia="Times New Roman" w:hAnsi="Arial" w:cs="Arial"/>
                <w:bCs/>
                <w:sz w:val="24"/>
                <w:szCs w:val="24"/>
                <w:lang w:eastAsia="ru-RU"/>
              </w:rPr>
              <w:t>00</w:t>
            </w:r>
          </w:p>
        </w:tc>
        <w:tc>
          <w:tcPr>
            <w:tcW w:w="1134" w:type="dxa"/>
          </w:tcPr>
          <w:p w:rsidR="00A97DBF" w:rsidRPr="00192751" w:rsidRDefault="00BD0F7F" w:rsidP="0012310D">
            <w:pPr>
              <w:spacing w:after="0"/>
              <w:jc w:val="center"/>
              <w:rPr>
                <w:rFonts w:ascii="Arial" w:hAnsi="Arial" w:cs="Arial"/>
                <w:sz w:val="24"/>
                <w:szCs w:val="24"/>
                <w:lang w:val="tt-RU"/>
              </w:rPr>
            </w:pPr>
            <w:r w:rsidRPr="00192751">
              <w:rPr>
                <w:rFonts w:ascii="Arial" w:hAnsi="Arial" w:cs="Arial"/>
                <w:sz w:val="24"/>
                <w:szCs w:val="24"/>
                <w:lang w:val="tt-RU"/>
              </w:rPr>
              <w:t>40,0</w:t>
            </w:r>
          </w:p>
        </w:tc>
      </w:tr>
      <w:tr w:rsidR="00516F02" w:rsidRPr="00192751" w:rsidTr="00EB5194">
        <w:trPr>
          <w:cantSplit/>
          <w:trHeight w:val="304"/>
        </w:trPr>
        <w:tc>
          <w:tcPr>
            <w:tcW w:w="5671" w:type="dxa"/>
          </w:tcPr>
          <w:p w:rsidR="00516F02" w:rsidRPr="00192751" w:rsidRDefault="00E4638C" w:rsidP="006F1DE2">
            <w:pPr>
              <w:spacing w:after="0"/>
              <w:jc w:val="both"/>
              <w:rPr>
                <w:rFonts w:ascii="Arial" w:hAnsi="Arial" w:cs="Arial"/>
                <w:b/>
                <w:sz w:val="24"/>
                <w:szCs w:val="24"/>
              </w:rPr>
            </w:pPr>
            <w:r w:rsidRPr="00192751">
              <w:rPr>
                <w:rFonts w:ascii="Arial" w:hAnsi="Arial" w:cs="Arial"/>
                <w:b/>
                <w:sz w:val="24"/>
                <w:szCs w:val="24"/>
              </w:rPr>
              <w:t>БАРЛЫК ЧЫГЫМНАР</w:t>
            </w:r>
          </w:p>
        </w:tc>
        <w:tc>
          <w:tcPr>
            <w:tcW w:w="708" w:type="dxa"/>
            <w:tcBorders>
              <w:top w:val="single" w:sz="4" w:space="0" w:color="auto"/>
              <w:bottom w:val="single" w:sz="4" w:space="0" w:color="auto"/>
            </w:tcBorders>
          </w:tcPr>
          <w:p w:rsidR="00516F02" w:rsidRPr="00192751" w:rsidRDefault="00516F02" w:rsidP="000701EA">
            <w:pPr>
              <w:spacing w:after="0"/>
              <w:jc w:val="center"/>
              <w:rPr>
                <w:rFonts w:ascii="Arial" w:hAnsi="Arial" w:cs="Arial"/>
                <w:b/>
                <w:sz w:val="24"/>
                <w:szCs w:val="24"/>
              </w:rPr>
            </w:pPr>
          </w:p>
        </w:tc>
        <w:tc>
          <w:tcPr>
            <w:tcW w:w="567" w:type="dxa"/>
            <w:tcBorders>
              <w:top w:val="single" w:sz="4" w:space="0" w:color="auto"/>
              <w:bottom w:val="single" w:sz="4" w:space="0" w:color="auto"/>
            </w:tcBorders>
          </w:tcPr>
          <w:p w:rsidR="00516F02" w:rsidRPr="00192751" w:rsidRDefault="00516F02" w:rsidP="000701EA">
            <w:pPr>
              <w:spacing w:after="0"/>
              <w:jc w:val="center"/>
              <w:rPr>
                <w:rFonts w:ascii="Arial" w:hAnsi="Arial" w:cs="Arial"/>
                <w:b/>
                <w:sz w:val="24"/>
                <w:szCs w:val="24"/>
              </w:rPr>
            </w:pPr>
          </w:p>
        </w:tc>
        <w:tc>
          <w:tcPr>
            <w:tcW w:w="1843" w:type="dxa"/>
            <w:tcBorders>
              <w:top w:val="single" w:sz="4" w:space="0" w:color="auto"/>
              <w:bottom w:val="single" w:sz="4" w:space="0" w:color="auto"/>
            </w:tcBorders>
          </w:tcPr>
          <w:p w:rsidR="00516F02" w:rsidRPr="00192751" w:rsidRDefault="00516F02" w:rsidP="000701EA">
            <w:pPr>
              <w:spacing w:after="0"/>
              <w:jc w:val="center"/>
              <w:rPr>
                <w:rFonts w:ascii="Arial" w:hAnsi="Arial" w:cs="Arial"/>
                <w:b/>
                <w:sz w:val="24"/>
                <w:szCs w:val="24"/>
              </w:rPr>
            </w:pPr>
          </w:p>
        </w:tc>
        <w:tc>
          <w:tcPr>
            <w:tcW w:w="851" w:type="dxa"/>
            <w:tcBorders>
              <w:top w:val="single" w:sz="4" w:space="0" w:color="auto"/>
              <w:bottom w:val="single" w:sz="4" w:space="0" w:color="auto"/>
            </w:tcBorders>
          </w:tcPr>
          <w:p w:rsidR="00516F02" w:rsidRPr="00192751" w:rsidRDefault="00516F02" w:rsidP="000701EA">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516F02" w:rsidRPr="00192751" w:rsidRDefault="00BD0F7F" w:rsidP="000650D1">
            <w:pPr>
              <w:spacing w:after="0"/>
              <w:jc w:val="center"/>
              <w:rPr>
                <w:rFonts w:ascii="Arial" w:hAnsi="Arial" w:cs="Arial"/>
                <w:b/>
                <w:sz w:val="24"/>
                <w:szCs w:val="24"/>
                <w:lang w:val="tt-RU"/>
              </w:rPr>
            </w:pPr>
            <w:r w:rsidRPr="00192751">
              <w:rPr>
                <w:rFonts w:ascii="Arial" w:hAnsi="Arial" w:cs="Arial"/>
                <w:b/>
                <w:sz w:val="24"/>
                <w:szCs w:val="24"/>
                <w:lang w:val="tt-RU"/>
              </w:rPr>
              <w:t>3499,3</w:t>
            </w:r>
          </w:p>
        </w:tc>
      </w:tr>
    </w:tbl>
    <w:p w:rsidR="002C7982" w:rsidRPr="00192751" w:rsidRDefault="002C7982" w:rsidP="00241112">
      <w:pPr>
        <w:pStyle w:val="ac"/>
        <w:ind w:right="141"/>
        <w:jc w:val="left"/>
        <w:rPr>
          <w:rFonts w:ascii="Arial" w:hAnsi="Arial" w:cs="Arial"/>
          <w:sz w:val="24"/>
          <w:lang w:val="en-US"/>
        </w:rPr>
      </w:pPr>
    </w:p>
    <w:p w:rsidR="002C7982" w:rsidRPr="00192751" w:rsidRDefault="002C7982" w:rsidP="00241112">
      <w:pPr>
        <w:pStyle w:val="ac"/>
        <w:ind w:right="141"/>
        <w:jc w:val="left"/>
        <w:rPr>
          <w:rFonts w:ascii="Arial" w:hAnsi="Arial" w:cs="Arial"/>
          <w:sz w:val="24"/>
          <w:lang w:val="en-US"/>
        </w:rPr>
      </w:pPr>
    </w:p>
    <w:p w:rsidR="002C7982" w:rsidRPr="00192751" w:rsidRDefault="002C7982" w:rsidP="00241112">
      <w:pPr>
        <w:pStyle w:val="ac"/>
        <w:ind w:right="141"/>
        <w:jc w:val="left"/>
        <w:rPr>
          <w:rFonts w:ascii="Arial" w:hAnsi="Arial" w:cs="Arial"/>
          <w:sz w:val="24"/>
          <w:lang w:val="en-US"/>
        </w:rPr>
      </w:pPr>
    </w:p>
    <w:p w:rsidR="002C7982" w:rsidRPr="00192751" w:rsidRDefault="002C7982" w:rsidP="00241112">
      <w:pPr>
        <w:pStyle w:val="ac"/>
        <w:ind w:right="141"/>
        <w:jc w:val="left"/>
        <w:rPr>
          <w:rFonts w:ascii="Arial" w:hAnsi="Arial" w:cs="Arial"/>
          <w:sz w:val="24"/>
          <w:lang w:val="en-US"/>
        </w:rPr>
      </w:pPr>
    </w:p>
    <w:p w:rsidR="002C7982" w:rsidRPr="00192751" w:rsidRDefault="002C7982" w:rsidP="00241112">
      <w:pPr>
        <w:pStyle w:val="ac"/>
        <w:ind w:right="141"/>
        <w:jc w:val="left"/>
        <w:rPr>
          <w:rFonts w:ascii="Arial" w:hAnsi="Arial" w:cs="Arial"/>
          <w:sz w:val="24"/>
        </w:rPr>
      </w:pPr>
    </w:p>
    <w:p w:rsidR="00EB5194" w:rsidRPr="00192751" w:rsidRDefault="00EB5194" w:rsidP="00241112">
      <w:pPr>
        <w:pStyle w:val="ac"/>
        <w:ind w:right="141"/>
        <w:jc w:val="left"/>
        <w:rPr>
          <w:rFonts w:ascii="Arial" w:hAnsi="Arial" w:cs="Arial"/>
          <w:sz w:val="24"/>
        </w:rPr>
      </w:pPr>
    </w:p>
    <w:p w:rsidR="00B33200" w:rsidRPr="00192751" w:rsidRDefault="00B33200" w:rsidP="00241112">
      <w:pPr>
        <w:pStyle w:val="ac"/>
        <w:ind w:right="141"/>
        <w:jc w:val="left"/>
        <w:rPr>
          <w:rFonts w:ascii="Arial" w:hAnsi="Arial" w:cs="Arial"/>
          <w:sz w:val="24"/>
        </w:rPr>
      </w:pPr>
    </w:p>
    <w:p w:rsidR="00B33200" w:rsidRPr="00192751" w:rsidRDefault="00B33200" w:rsidP="00241112">
      <w:pPr>
        <w:pStyle w:val="ac"/>
        <w:ind w:right="141"/>
        <w:jc w:val="left"/>
        <w:rPr>
          <w:rFonts w:ascii="Arial" w:hAnsi="Arial" w:cs="Arial"/>
          <w:sz w:val="24"/>
        </w:rPr>
      </w:pPr>
    </w:p>
    <w:p w:rsidR="00E4638C" w:rsidRPr="00192751" w:rsidRDefault="00E4638C" w:rsidP="00E4638C">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w:t>
      </w:r>
    </w:p>
    <w:p w:rsidR="00E4638C" w:rsidRPr="00192751" w:rsidRDefault="00E4638C" w:rsidP="00E4638C">
      <w:pPr>
        <w:spacing w:after="0" w:line="288" w:lineRule="auto"/>
        <w:jc w:val="right"/>
        <w:rPr>
          <w:rFonts w:ascii="Arial" w:eastAsia="Times New Roman" w:hAnsi="Arial" w:cs="Arial"/>
          <w:sz w:val="24"/>
          <w:szCs w:val="24"/>
          <w:lang w:val="tt-RU" w:eastAsia="ru-RU"/>
        </w:rPr>
      </w:pPr>
    </w:p>
    <w:p w:rsidR="00E4638C" w:rsidRPr="00192751" w:rsidRDefault="00E4638C" w:rsidP="00E4638C">
      <w:pPr>
        <w:spacing w:after="0" w:line="288" w:lineRule="auto"/>
        <w:jc w:val="right"/>
        <w:rPr>
          <w:rFonts w:ascii="Arial" w:eastAsia="Times New Roman" w:hAnsi="Arial" w:cs="Arial"/>
          <w:sz w:val="24"/>
          <w:szCs w:val="24"/>
          <w:lang w:val="tt-RU" w:eastAsia="ru-RU"/>
        </w:rPr>
      </w:pPr>
    </w:p>
    <w:p w:rsidR="00E4638C" w:rsidRPr="00192751" w:rsidRDefault="00E4638C" w:rsidP="00E4638C">
      <w:pPr>
        <w:spacing w:after="0" w:line="288" w:lineRule="auto"/>
        <w:jc w:val="right"/>
        <w:rPr>
          <w:rFonts w:ascii="Arial" w:eastAsia="Times New Roman" w:hAnsi="Arial" w:cs="Arial"/>
          <w:sz w:val="24"/>
          <w:szCs w:val="24"/>
          <w:lang w:val="tt-RU" w:eastAsia="ru-RU"/>
        </w:rPr>
      </w:pPr>
    </w:p>
    <w:p w:rsidR="00E4638C" w:rsidRPr="00192751" w:rsidRDefault="00E4638C" w:rsidP="00E4638C">
      <w:pPr>
        <w:spacing w:after="0" w:line="288" w:lineRule="auto"/>
        <w:jc w:val="right"/>
        <w:rPr>
          <w:rFonts w:ascii="Arial" w:eastAsia="Times New Roman" w:hAnsi="Arial" w:cs="Arial"/>
          <w:sz w:val="24"/>
          <w:szCs w:val="24"/>
          <w:lang w:val="tt-RU" w:eastAsia="ru-RU"/>
        </w:rPr>
      </w:pPr>
    </w:p>
    <w:p w:rsidR="00E4638C" w:rsidRPr="00192751" w:rsidRDefault="00E4638C" w:rsidP="00E4638C">
      <w:pPr>
        <w:spacing w:after="0" w:line="288" w:lineRule="auto"/>
        <w:jc w:val="right"/>
        <w:rPr>
          <w:rFonts w:ascii="Arial" w:eastAsia="Times New Roman" w:hAnsi="Arial" w:cs="Arial"/>
          <w:sz w:val="24"/>
          <w:szCs w:val="24"/>
          <w:lang w:val="tt-RU" w:eastAsia="ru-RU"/>
        </w:rPr>
      </w:pPr>
    </w:p>
    <w:p w:rsidR="00E4638C" w:rsidRPr="00192751" w:rsidRDefault="00E4638C"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FD1FF4" w:rsidRPr="00192751" w:rsidRDefault="00FD1FF4" w:rsidP="00E4638C">
      <w:pPr>
        <w:spacing w:after="0" w:line="288" w:lineRule="auto"/>
        <w:jc w:val="right"/>
        <w:rPr>
          <w:rFonts w:ascii="Arial" w:eastAsia="Times New Roman" w:hAnsi="Arial" w:cs="Arial"/>
          <w:sz w:val="24"/>
          <w:szCs w:val="24"/>
          <w:lang w:val="tt-RU" w:eastAsia="ru-RU"/>
        </w:rPr>
      </w:pPr>
    </w:p>
    <w:p w:rsidR="007E0952" w:rsidRPr="00192751" w:rsidRDefault="00E4638C" w:rsidP="007E0952">
      <w:pPr>
        <w:spacing w:after="0" w:line="288" w:lineRule="auto"/>
        <w:jc w:val="right"/>
        <w:rPr>
          <w:rFonts w:ascii="Arial" w:hAnsi="Arial" w:cs="Arial"/>
          <w:sz w:val="24"/>
          <w:szCs w:val="24"/>
          <w:lang w:val="tt-RU"/>
        </w:rPr>
      </w:pPr>
      <w:r w:rsidRPr="00192751">
        <w:rPr>
          <w:rFonts w:ascii="Arial" w:eastAsia="Times New Roman" w:hAnsi="Arial" w:cs="Arial"/>
          <w:sz w:val="24"/>
          <w:szCs w:val="24"/>
          <w:lang w:val="tt-RU" w:eastAsia="ru-RU"/>
        </w:rPr>
        <w:t xml:space="preserve">                                                                               </w:t>
      </w:r>
    </w:p>
    <w:p w:rsidR="00E4638C" w:rsidRPr="00192751" w:rsidRDefault="00E4638C" w:rsidP="00E4638C">
      <w:pPr>
        <w:pStyle w:val="12"/>
        <w:rPr>
          <w:rFonts w:ascii="Arial" w:hAnsi="Arial" w:cs="Arial"/>
          <w:sz w:val="24"/>
          <w:szCs w:val="24"/>
          <w:lang w:val="tt-RU"/>
        </w:rPr>
      </w:pPr>
    </w:p>
    <w:p w:rsidR="0057510F" w:rsidRPr="00192751" w:rsidRDefault="0057510F" w:rsidP="00037682">
      <w:pPr>
        <w:pStyle w:val="12"/>
        <w:jc w:val="right"/>
        <w:rPr>
          <w:rFonts w:ascii="Arial" w:hAnsi="Arial" w:cs="Arial"/>
          <w:sz w:val="24"/>
          <w:szCs w:val="24"/>
          <w:lang w:val="tt-RU"/>
        </w:rPr>
      </w:pPr>
    </w:p>
    <w:p w:rsidR="00E4638C" w:rsidRPr="00192751" w:rsidRDefault="00E4638C" w:rsidP="00E4638C">
      <w:pPr>
        <w:pStyle w:val="ac"/>
        <w:rPr>
          <w:rFonts w:ascii="Arial" w:hAnsi="Arial" w:cs="Arial"/>
          <w:b/>
          <w:sz w:val="24"/>
          <w:lang w:val="tt-RU"/>
        </w:rPr>
      </w:pPr>
      <w:r w:rsidRPr="00192751">
        <w:rPr>
          <w:rFonts w:ascii="Arial" w:hAnsi="Arial" w:cs="Arial"/>
          <w:b/>
          <w:sz w:val="24"/>
          <w:lang w:val="tt-RU"/>
        </w:rPr>
        <w:t xml:space="preserve">Татарстан Республикасы Чүпрәле    муниципаль районы  </w:t>
      </w:r>
      <w:r w:rsidR="000E0616" w:rsidRPr="00192751">
        <w:rPr>
          <w:rFonts w:ascii="Arial" w:hAnsi="Arial" w:cs="Arial"/>
          <w:b/>
          <w:sz w:val="24"/>
          <w:lang w:val="tt-RU"/>
        </w:rPr>
        <w:t>Кече Чынлы</w:t>
      </w:r>
      <w:r w:rsidRPr="00192751">
        <w:rPr>
          <w:rFonts w:ascii="Arial" w:hAnsi="Arial" w:cs="Arial"/>
          <w:b/>
          <w:sz w:val="24"/>
          <w:lang w:val="tt-RU"/>
        </w:rPr>
        <w:t xml:space="preserve"> авыл җирлегенең   2021-2022 ел</w:t>
      </w:r>
      <w:r w:rsidR="0012310D" w:rsidRPr="00192751">
        <w:rPr>
          <w:rFonts w:ascii="Arial" w:hAnsi="Arial" w:cs="Arial"/>
          <w:b/>
          <w:sz w:val="24"/>
          <w:lang w:val="tt-RU"/>
        </w:rPr>
        <w:t>лар</w:t>
      </w:r>
      <w:r w:rsidRPr="00192751">
        <w:rPr>
          <w:rFonts w:ascii="Arial" w:hAnsi="Arial" w:cs="Arial"/>
          <w:b/>
          <w:sz w:val="24"/>
          <w:lang w:val="tt-RU"/>
        </w:rPr>
        <w:t>га бюджет ассигнованиеләрен бюджет чыгымнары классификациясенең бүлекләре һәм бүлекчәләре, максатчан статьялары һәм чыгымнар төркемнәре төрләре буенча бүлү</w:t>
      </w:r>
    </w:p>
    <w:p w:rsidR="00E4638C" w:rsidRPr="00192751" w:rsidRDefault="00E4638C" w:rsidP="00E4638C">
      <w:pPr>
        <w:pStyle w:val="ac"/>
        <w:rPr>
          <w:rFonts w:ascii="Arial" w:hAnsi="Arial" w:cs="Arial"/>
          <w:b/>
          <w:sz w:val="24"/>
          <w:lang w:val="tt-RU"/>
        </w:rPr>
      </w:pPr>
    </w:p>
    <w:p w:rsidR="00C64FB5" w:rsidRPr="00192751" w:rsidRDefault="007E0952" w:rsidP="00B52739">
      <w:pPr>
        <w:pStyle w:val="ac"/>
        <w:tabs>
          <w:tab w:val="left" w:pos="285"/>
          <w:tab w:val="center" w:pos="5245"/>
        </w:tabs>
        <w:spacing w:line="240" w:lineRule="exact"/>
        <w:jc w:val="right"/>
        <w:rPr>
          <w:rFonts w:ascii="Arial" w:hAnsi="Arial" w:cs="Arial"/>
          <w:sz w:val="24"/>
          <w:lang w:val="tt-RU"/>
        </w:rPr>
      </w:pPr>
      <w:r w:rsidRPr="00192751">
        <w:rPr>
          <w:rFonts w:ascii="Arial" w:hAnsi="Arial" w:cs="Arial"/>
          <w:sz w:val="24"/>
        </w:rPr>
        <w:t>Таблица 2</w:t>
      </w:r>
    </w:p>
    <w:p w:rsidR="006B6E66" w:rsidRPr="00192751" w:rsidRDefault="007E0952" w:rsidP="00B52739">
      <w:pPr>
        <w:pStyle w:val="ac"/>
        <w:tabs>
          <w:tab w:val="left" w:pos="285"/>
          <w:tab w:val="center" w:pos="5245"/>
        </w:tabs>
        <w:spacing w:line="240" w:lineRule="exact"/>
        <w:jc w:val="right"/>
        <w:rPr>
          <w:rFonts w:ascii="Arial" w:hAnsi="Arial" w:cs="Arial"/>
          <w:sz w:val="24"/>
          <w:lang w:val="tt-RU"/>
        </w:rPr>
      </w:pPr>
      <w:r w:rsidRPr="00192751">
        <w:rPr>
          <w:rFonts w:ascii="Arial" w:hAnsi="Arial" w:cs="Arial"/>
          <w:sz w:val="24"/>
        </w:rPr>
        <w:t xml:space="preserve"> </w:t>
      </w:r>
      <w:r w:rsidR="00E4638C" w:rsidRPr="00192751">
        <w:rPr>
          <w:rFonts w:ascii="Arial" w:hAnsi="Arial" w:cs="Arial"/>
          <w:sz w:val="24"/>
        </w:rPr>
        <w:t xml:space="preserve">Мең </w:t>
      </w:r>
      <w:r w:rsidR="00E4638C" w:rsidRPr="00192751">
        <w:rPr>
          <w:rFonts w:ascii="Arial" w:hAnsi="Arial" w:cs="Arial"/>
          <w:sz w:val="24"/>
          <w:lang w:val="tt-RU"/>
        </w:rPr>
        <w:t>сумнарда</w:t>
      </w:r>
    </w:p>
    <w:p w:rsidR="00182577" w:rsidRPr="00192751" w:rsidRDefault="00182577" w:rsidP="00B52739">
      <w:pPr>
        <w:pStyle w:val="ac"/>
        <w:tabs>
          <w:tab w:val="left" w:pos="285"/>
          <w:tab w:val="center" w:pos="5245"/>
        </w:tabs>
        <w:spacing w:line="240" w:lineRule="exact"/>
        <w:jc w:val="right"/>
        <w:rPr>
          <w:rFonts w:ascii="Arial" w:hAnsi="Arial" w:cs="Arial"/>
          <w:sz w:val="24"/>
          <w:lang w:val="tt-RU"/>
        </w:rPr>
      </w:pPr>
    </w:p>
    <w:p w:rsidR="00182577" w:rsidRPr="00192751" w:rsidRDefault="00182577" w:rsidP="00B52739">
      <w:pPr>
        <w:pStyle w:val="ac"/>
        <w:tabs>
          <w:tab w:val="left" w:pos="285"/>
          <w:tab w:val="center" w:pos="5245"/>
        </w:tabs>
        <w:spacing w:line="240" w:lineRule="exact"/>
        <w:jc w:val="right"/>
        <w:rPr>
          <w:rFonts w:ascii="Arial" w:hAnsi="Arial" w:cs="Arial"/>
          <w:sz w:val="24"/>
          <w:lang w:val="tt-RU"/>
        </w:rPr>
      </w:pPr>
    </w:p>
    <w:tbl>
      <w:tblPr>
        <w:tblW w:w="107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4"/>
        <w:gridCol w:w="640"/>
        <w:gridCol w:w="640"/>
        <w:gridCol w:w="1879"/>
        <w:gridCol w:w="851"/>
        <w:gridCol w:w="1134"/>
        <w:gridCol w:w="1256"/>
      </w:tblGrid>
      <w:tr w:rsidR="00182577" w:rsidRPr="00192751" w:rsidTr="00182577">
        <w:trPr>
          <w:cantSplit/>
          <w:trHeight w:val="335"/>
        </w:trPr>
        <w:tc>
          <w:tcPr>
            <w:tcW w:w="4354" w:type="dxa"/>
          </w:tcPr>
          <w:p w:rsidR="00182577" w:rsidRPr="00192751" w:rsidRDefault="00182577" w:rsidP="00386A95">
            <w:pPr>
              <w:jc w:val="center"/>
              <w:rPr>
                <w:rFonts w:ascii="Arial" w:hAnsi="Arial" w:cs="Arial"/>
                <w:sz w:val="24"/>
                <w:szCs w:val="24"/>
                <w:lang w:val="tt-RU"/>
              </w:rPr>
            </w:pPr>
            <w:r w:rsidRPr="00192751">
              <w:rPr>
                <w:rFonts w:ascii="Arial" w:hAnsi="Arial" w:cs="Arial"/>
                <w:sz w:val="24"/>
                <w:szCs w:val="24"/>
                <w:lang w:val="tt-RU"/>
              </w:rPr>
              <w:t>Исеме</w:t>
            </w:r>
          </w:p>
        </w:tc>
        <w:tc>
          <w:tcPr>
            <w:tcW w:w="640" w:type="dxa"/>
          </w:tcPr>
          <w:p w:rsidR="00182577" w:rsidRPr="00192751" w:rsidRDefault="00182577" w:rsidP="00386A95">
            <w:pPr>
              <w:jc w:val="center"/>
              <w:rPr>
                <w:rFonts w:ascii="Arial" w:hAnsi="Arial" w:cs="Arial"/>
                <w:sz w:val="24"/>
                <w:szCs w:val="24"/>
              </w:rPr>
            </w:pPr>
            <w:r w:rsidRPr="00192751">
              <w:rPr>
                <w:rFonts w:ascii="Arial" w:hAnsi="Arial" w:cs="Arial"/>
                <w:sz w:val="24"/>
                <w:szCs w:val="24"/>
              </w:rPr>
              <w:t>Рз</w:t>
            </w:r>
          </w:p>
        </w:tc>
        <w:tc>
          <w:tcPr>
            <w:tcW w:w="640" w:type="dxa"/>
          </w:tcPr>
          <w:p w:rsidR="00182577" w:rsidRPr="00192751" w:rsidRDefault="00182577" w:rsidP="00386A95">
            <w:pPr>
              <w:jc w:val="center"/>
              <w:rPr>
                <w:rFonts w:ascii="Arial" w:hAnsi="Arial" w:cs="Arial"/>
                <w:sz w:val="24"/>
                <w:szCs w:val="24"/>
              </w:rPr>
            </w:pPr>
            <w:r w:rsidRPr="00192751">
              <w:rPr>
                <w:rFonts w:ascii="Arial" w:hAnsi="Arial" w:cs="Arial"/>
                <w:sz w:val="24"/>
                <w:szCs w:val="24"/>
              </w:rPr>
              <w:t>ПР</w:t>
            </w:r>
          </w:p>
        </w:tc>
        <w:tc>
          <w:tcPr>
            <w:tcW w:w="1879" w:type="dxa"/>
          </w:tcPr>
          <w:p w:rsidR="00182577" w:rsidRPr="00192751" w:rsidRDefault="00182577" w:rsidP="00386A95">
            <w:pPr>
              <w:jc w:val="center"/>
              <w:rPr>
                <w:rFonts w:ascii="Arial" w:hAnsi="Arial" w:cs="Arial"/>
                <w:sz w:val="24"/>
                <w:szCs w:val="24"/>
              </w:rPr>
            </w:pPr>
            <w:r w:rsidRPr="00192751">
              <w:rPr>
                <w:rFonts w:ascii="Arial" w:hAnsi="Arial" w:cs="Arial"/>
                <w:sz w:val="24"/>
                <w:szCs w:val="24"/>
              </w:rPr>
              <w:t>КЦСР</w:t>
            </w:r>
          </w:p>
        </w:tc>
        <w:tc>
          <w:tcPr>
            <w:tcW w:w="851" w:type="dxa"/>
          </w:tcPr>
          <w:p w:rsidR="00182577" w:rsidRPr="00192751" w:rsidRDefault="00182577" w:rsidP="00386A95">
            <w:pPr>
              <w:jc w:val="center"/>
              <w:rPr>
                <w:rFonts w:ascii="Arial" w:hAnsi="Arial" w:cs="Arial"/>
                <w:sz w:val="24"/>
                <w:szCs w:val="24"/>
              </w:rPr>
            </w:pPr>
            <w:r w:rsidRPr="00192751">
              <w:rPr>
                <w:rFonts w:ascii="Arial" w:hAnsi="Arial" w:cs="Arial"/>
                <w:sz w:val="24"/>
                <w:szCs w:val="24"/>
              </w:rPr>
              <w:t>КВР</w:t>
            </w:r>
          </w:p>
        </w:tc>
        <w:tc>
          <w:tcPr>
            <w:tcW w:w="1134" w:type="dxa"/>
          </w:tcPr>
          <w:p w:rsidR="00182577" w:rsidRPr="00192751" w:rsidRDefault="00182577" w:rsidP="00386A95">
            <w:pPr>
              <w:jc w:val="center"/>
              <w:rPr>
                <w:rFonts w:ascii="Arial" w:hAnsi="Arial" w:cs="Arial"/>
                <w:sz w:val="24"/>
                <w:szCs w:val="24"/>
                <w:lang w:val="tt-RU"/>
              </w:rPr>
            </w:pPr>
            <w:r w:rsidRPr="00192751">
              <w:rPr>
                <w:rFonts w:ascii="Arial" w:hAnsi="Arial" w:cs="Arial"/>
                <w:sz w:val="24"/>
                <w:szCs w:val="24"/>
                <w:lang w:val="tt-RU"/>
              </w:rPr>
              <w:t>2021</w:t>
            </w:r>
          </w:p>
        </w:tc>
        <w:tc>
          <w:tcPr>
            <w:tcW w:w="1256" w:type="dxa"/>
          </w:tcPr>
          <w:p w:rsidR="00182577" w:rsidRPr="00192751" w:rsidRDefault="00182577" w:rsidP="00386A95">
            <w:pPr>
              <w:jc w:val="center"/>
              <w:rPr>
                <w:rFonts w:ascii="Arial" w:hAnsi="Arial" w:cs="Arial"/>
                <w:sz w:val="24"/>
                <w:szCs w:val="24"/>
                <w:lang w:val="tt-RU"/>
              </w:rPr>
            </w:pPr>
            <w:r w:rsidRPr="00192751">
              <w:rPr>
                <w:rFonts w:ascii="Arial" w:hAnsi="Arial" w:cs="Arial"/>
                <w:sz w:val="24"/>
                <w:szCs w:val="24"/>
                <w:lang w:val="tt-RU"/>
              </w:rPr>
              <w:t>2022</w:t>
            </w:r>
          </w:p>
        </w:tc>
      </w:tr>
      <w:tr w:rsidR="00182577" w:rsidRPr="00192751" w:rsidTr="00182577">
        <w:trPr>
          <w:cantSplit/>
          <w:trHeight w:val="335"/>
        </w:trPr>
        <w:tc>
          <w:tcPr>
            <w:tcW w:w="4354" w:type="dxa"/>
          </w:tcPr>
          <w:p w:rsidR="00182577" w:rsidRPr="00192751" w:rsidRDefault="00182577" w:rsidP="00386A95">
            <w:pPr>
              <w:rPr>
                <w:rFonts w:ascii="Arial" w:hAnsi="Arial" w:cs="Arial"/>
                <w:b/>
                <w:sz w:val="24"/>
                <w:szCs w:val="24"/>
              </w:rPr>
            </w:pPr>
            <w:r w:rsidRPr="00192751">
              <w:rPr>
                <w:rFonts w:ascii="Arial" w:hAnsi="Arial" w:cs="Arial"/>
                <w:b/>
                <w:sz w:val="24"/>
                <w:szCs w:val="24"/>
              </w:rPr>
              <w:t>Гомумдәүләт мәсьәләләре</w:t>
            </w:r>
          </w:p>
        </w:tc>
        <w:tc>
          <w:tcPr>
            <w:tcW w:w="640" w:type="dxa"/>
          </w:tcPr>
          <w:p w:rsidR="00182577" w:rsidRPr="00192751" w:rsidRDefault="00182577" w:rsidP="00386A95">
            <w:pPr>
              <w:spacing w:after="0"/>
              <w:jc w:val="center"/>
              <w:rPr>
                <w:rFonts w:ascii="Arial" w:hAnsi="Arial" w:cs="Arial"/>
                <w:b/>
                <w:sz w:val="24"/>
                <w:szCs w:val="24"/>
              </w:rPr>
            </w:pPr>
            <w:r w:rsidRPr="00192751">
              <w:rPr>
                <w:rFonts w:ascii="Arial" w:hAnsi="Arial" w:cs="Arial"/>
                <w:b/>
                <w:sz w:val="24"/>
                <w:szCs w:val="24"/>
              </w:rPr>
              <w:t>01</w:t>
            </w:r>
          </w:p>
        </w:tc>
        <w:tc>
          <w:tcPr>
            <w:tcW w:w="640" w:type="dxa"/>
          </w:tcPr>
          <w:p w:rsidR="00182577" w:rsidRPr="00192751" w:rsidRDefault="00182577" w:rsidP="00386A95">
            <w:pPr>
              <w:spacing w:after="0"/>
              <w:jc w:val="center"/>
              <w:rPr>
                <w:rFonts w:ascii="Arial" w:hAnsi="Arial" w:cs="Arial"/>
                <w:b/>
                <w:sz w:val="24"/>
                <w:szCs w:val="24"/>
              </w:rPr>
            </w:pPr>
            <w:r w:rsidRPr="00192751">
              <w:rPr>
                <w:rFonts w:ascii="Arial" w:hAnsi="Arial" w:cs="Arial"/>
                <w:b/>
                <w:sz w:val="24"/>
                <w:szCs w:val="24"/>
              </w:rPr>
              <w:t>00</w:t>
            </w:r>
          </w:p>
        </w:tc>
        <w:tc>
          <w:tcPr>
            <w:tcW w:w="1879" w:type="dxa"/>
          </w:tcPr>
          <w:p w:rsidR="00182577" w:rsidRPr="00192751" w:rsidRDefault="00182577" w:rsidP="00386A95">
            <w:pPr>
              <w:spacing w:after="0"/>
              <w:jc w:val="center"/>
              <w:rPr>
                <w:rFonts w:ascii="Arial" w:hAnsi="Arial" w:cs="Arial"/>
                <w:b/>
                <w:sz w:val="24"/>
                <w:szCs w:val="24"/>
              </w:rPr>
            </w:pPr>
          </w:p>
        </w:tc>
        <w:tc>
          <w:tcPr>
            <w:tcW w:w="851" w:type="dxa"/>
          </w:tcPr>
          <w:p w:rsidR="00182577" w:rsidRPr="00192751" w:rsidRDefault="00182577" w:rsidP="00386A95">
            <w:pPr>
              <w:spacing w:after="0"/>
              <w:jc w:val="center"/>
              <w:rPr>
                <w:rFonts w:ascii="Arial" w:hAnsi="Arial" w:cs="Arial"/>
                <w:b/>
                <w:sz w:val="24"/>
                <w:szCs w:val="24"/>
              </w:rPr>
            </w:pPr>
          </w:p>
        </w:tc>
        <w:tc>
          <w:tcPr>
            <w:tcW w:w="1134" w:type="dxa"/>
          </w:tcPr>
          <w:p w:rsidR="00182577" w:rsidRPr="00192751" w:rsidRDefault="00BD0F7F" w:rsidP="00386A95">
            <w:pPr>
              <w:spacing w:after="0"/>
              <w:jc w:val="center"/>
              <w:rPr>
                <w:rFonts w:ascii="Arial" w:hAnsi="Arial" w:cs="Arial"/>
                <w:b/>
                <w:sz w:val="24"/>
                <w:szCs w:val="24"/>
                <w:lang w:val="tt-RU"/>
              </w:rPr>
            </w:pPr>
            <w:r w:rsidRPr="00192751">
              <w:rPr>
                <w:rFonts w:ascii="Arial" w:hAnsi="Arial" w:cs="Arial"/>
                <w:b/>
                <w:sz w:val="24"/>
                <w:szCs w:val="24"/>
                <w:lang w:val="tt-RU"/>
              </w:rPr>
              <w:t>1406,5</w:t>
            </w:r>
          </w:p>
        </w:tc>
        <w:tc>
          <w:tcPr>
            <w:tcW w:w="1256" w:type="dxa"/>
          </w:tcPr>
          <w:p w:rsidR="00182577" w:rsidRPr="00192751" w:rsidRDefault="00A665EA" w:rsidP="00386A95">
            <w:pPr>
              <w:spacing w:after="0"/>
              <w:jc w:val="center"/>
              <w:rPr>
                <w:rFonts w:ascii="Arial" w:hAnsi="Arial" w:cs="Arial"/>
                <w:b/>
                <w:sz w:val="24"/>
                <w:szCs w:val="24"/>
                <w:lang w:val="tt-RU"/>
              </w:rPr>
            </w:pPr>
            <w:r w:rsidRPr="00192751">
              <w:rPr>
                <w:rFonts w:ascii="Arial" w:hAnsi="Arial" w:cs="Arial"/>
                <w:b/>
                <w:sz w:val="24"/>
                <w:szCs w:val="24"/>
                <w:lang w:val="tt-RU"/>
              </w:rPr>
              <w:t>1502,6</w:t>
            </w:r>
          </w:p>
        </w:tc>
      </w:tr>
      <w:tr w:rsidR="00182577" w:rsidRPr="00192751" w:rsidTr="00182577">
        <w:trPr>
          <w:cantSplit/>
          <w:trHeight w:val="623"/>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Россия Федерациясе субъектының һәм муниципаль берәмлекнең иң югары вазыйфаи заты эшләве</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02</w:t>
            </w:r>
          </w:p>
        </w:tc>
        <w:tc>
          <w:tcPr>
            <w:tcW w:w="1879" w:type="dxa"/>
          </w:tcPr>
          <w:p w:rsidR="00182577" w:rsidRPr="00192751" w:rsidRDefault="00182577" w:rsidP="00386A95">
            <w:pPr>
              <w:spacing w:after="0"/>
              <w:jc w:val="center"/>
              <w:rPr>
                <w:rFonts w:ascii="Arial" w:hAnsi="Arial" w:cs="Arial"/>
                <w:sz w:val="24"/>
                <w:szCs w:val="24"/>
              </w:rPr>
            </w:pPr>
          </w:p>
        </w:tc>
        <w:tc>
          <w:tcPr>
            <w:tcW w:w="851" w:type="dxa"/>
          </w:tcPr>
          <w:p w:rsidR="00182577" w:rsidRPr="00192751" w:rsidRDefault="00182577" w:rsidP="00386A95">
            <w:pPr>
              <w:spacing w:after="0"/>
              <w:jc w:val="center"/>
              <w:rPr>
                <w:rFonts w:ascii="Arial" w:hAnsi="Arial" w:cs="Arial"/>
                <w:sz w:val="24"/>
                <w:szCs w:val="24"/>
              </w:rPr>
            </w:pP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46</w:t>
            </w:r>
            <w:r w:rsidR="00386A95" w:rsidRPr="00192751">
              <w:rPr>
                <w:rFonts w:ascii="Arial" w:hAnsi="Arial" w:cs="Arial"/>
                <w:sz w:val="24"/>
                <w:szCs w:val="24"/>
                <w:lang w:val="tt-RU"/>
              </w:rPr>
              <w:t>0,0</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480</w:t>
            </w:r>
            <w:r w:rsidR="00386A95" w:rsidRPr="00192751">
              <w:rPr>
                <w:rFonts w:ascii="Arial" w:hAnsi="Arial" w:cs="Arial"/>
                <w:sz w:val="24"/>
                <w:szCs w:val="24"/>
                <w:lang w:val="tt-RU"/>
              </w:rPr>
              <w:t>,0</w:t>
            </w:r>
          </w:p>
        </w:tc>
      </w:tr>
      <w:tr w:rsidR="00386A95" w:rsidRPr="00192751" w:rsidTr="00182577">
        <w:trPr>
          <w:cantSplit/>
          <w:trHeight w:val="288"/>
        </w:trPr>
        <w:tc>
          <w:tcPr>
            <w:tcW w:w="4354" w:type="dxa"/>
          </w:tcPr>
          <w:p w:rsidR="00386A95" w:rsidRPr="00192751" w:rsidRDefault="00386A95" w:rsidP="00386A95">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02</w:t>
            </w:r>
          </w:p>
        </w:tc>
        <w:tc>
          <w:tcPr>
            <w:tcW w:w="1879" w:type="dxa"/>
            <w:vAlign w:val="bottom"/>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386A95" w:rsidRPr="00192751" w:rsidRDefault="00386A95" w:rsidP="00386A95">
            <w:pPr>
              <w:spacing w:after="0"/>
              <w:jc w:val="center"/>
              <w:rPr>
                <w:rFonts w:ascii="Arial" w:hAnsi="Arial" w:cs="Arial"/>
                <w:sz w:val="24"/>
                <w:szCs w:val="24"/>
              </w:rPr>
            </w:pPr>
          </w:p>
        </w:tc>
        <w:tc>
          <w:tcPr>
            <w:tcW w:w="1134" w:type="dxa"/>
          </w:tcPr>
          <w:p w:rsidR="00386A95"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46</w:t>
            </w:r>
            <w:r w:rsidR="00386A95" w:rsidRPr="00192751">
              <w:rPr>
                <w:rFonts w:ascii="Arial" w:hAnsi="Arial" w:cs="Arial"/>
                <w:sz w:val="24"/>
                <w:szCs w:val="24"/>
                <w:lang w:val="tt-RU"/>
              </w:rPr>
              <w:t>0,0</w:t>
            </w:r>
          </w:p>
        </w:tc>
        <w:tc>
          <w:tcPr>
            <w:tcW w:w="1256" w:type="dxa"/>
          </w:tcPr>
          <w:p w:rsidR="00386A95"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480</w:t>
            </w:r>
            <w:r w:rsidR="00386A95" w:rsidRPr="00192751">
              <w:rPr>
                <w:rFonts w:ascii="Arial" w:hAnsi="Arial" w:cs="Arial"/>
                <w:sz w:val="24"/>
                <w:szCs w:val="24"/>
                <w:lang w:val="tt-RU"/>
              </w:rPr>
              <w:t>,0</w:t>
            </w:r>
          </w:p>
        </w:tc>
      </w:tr>
      <w:tr w:rsidR="00386A95" w:rsidRPr="00192751" w:rsidTr="00182577">
        <w:trPr>
          <w:cantSplit/>
          <w:trHeight w:val="288"/>
        </w:trPr>
        <w:tc>
          <w:tcPr>
            <w:tcW w:w="4354" w:type="dxa"/>
          </w:tcPr>
          <w:p w:rsidR="00386A95" w:rsidRPr="00192751" w:rsidRDefault="00386A95" w:rsidP="00386A95">
            <w:pPr>
              <w:rPr>
                <w:rFonts w:ascii="Arial" w:hAnsi="Arial" w:cs="Arial"/>
                <w:sz w:val="24"/>
                <w:szCs w:val="24"/>
              </w:rPr>
            </w:pPr>
            <w:r w:rsidRPr="00192751">
              <w:rPr>
                <w:rFonts w:ascii="Arial" w:hAnsi="Arial" w:cs="Arial"/>
                <w:sz w:val="24"/>
                <w:szCs w:val="24"/>
              </w:rPr>
              <w:t>Муниципаль берәмлек башлыгы</w:t>
            </w:r>
          </w:p>
        </w:tc>
        <w:tc>
          <w:tcPr>
            <w:tcW w:w="640" w:type="dxa"/>
            <w:vAlign w:val="bottom"/>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01</w:t>
            </w:r>
          </w:p>
        </w:tc>
        <w:tc>
          <w:tcPr>
            <w:tcW w:w="640" w:type="dxa"/>
            <w:vAlign w:val="bottom"/>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02</w:t>
            </w:r>
          </w:p>
        </w:tc>
        <w:tc>
          <w:tcPr>
            <w:tcW w:w="1879" w:type="dxa"/>
            <w:vAlign w:val="bottom"/>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9900002030</w:t>
            </w:r>
          </w:p>
        </w:tc>
        <w:tc>
          <w:tcPr>
            <w:tcW w:w="851" w:type="dxa"/>
          </w:tcPr>
          <w:p w:rsidR="00386A95" w:rsidRPr="00192751" w:rsidRDefault="00386A95" w:rsidP="00386A95">
            <w:pPr>
              <w:spacing w:after="0"/>
              <w:jc w:val="center"/>
              <w:rPr>
                <w:rFonts w:ascii="Arial" w:hAnsi="Arial" w:cs="Arial"/>
                <w:sz w:val="24"/>
                <w:szCs w:val="24"/>
              </w:rPr>
            </w:pPr>
          </w:p>
        </w:tc>
        <w:tc>
          <w:tcPr>
            <w:tcW w:w="1134" w:type="dxa"/>
          </w:tcPr>
          <w:p w:rsidR="00386A95"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46</w:t>
            </w:r>
            <w:r w:rsidR="00386A95" w:rsidRPr="00192751">
              <w:rPr>
                <w:rFonts w:ascii="Arial" w:hAnsi="Arial" w:cs="Arial"/>
                <w:sz w:val="24"/>
                <w:szCs w:val="24"/>
                <w:lang w:val="tt-RU"/>
              </w:rPr>
              <w:t>0,0</w:t>
            </w:r>
          </w:p>
        </w:tc>
        <w:tc>
          <w:tcPr>
            <w:tcW w:w="1256" w:type="dxa"/>
          </w:tcPr>
          <w:p w:rsidR="00386A95"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480</w:t>
            </w:r>
            <w:r w:rsidR="00386A95" w:rsidRPr="00192751">
              <w:rPr>
                <w:rFonts w:ascii="Arial" w:hAnsi="Arial" w:cs="Arial"/>
                <w:sz w:val="24"/>
                <w:szCs w:val="24"/>
                <w:lang w:val="tt-RU"/>
              </w:rPr>
              <w:t>,0</w:t>
            </w:r>
          </w:p>
        </w:tc>
      </w:tr>
      <w:tr w:rsidR="00386A95" w:rsidRPr="00192751" w:rsidTr="00182577">
        <w:trPr>
          <w:cantSplit/>
          <w:trHeight w:val="288"/>
        </w:trPr>
        <w:tc>
          <w:tcPr>
            <w:tcW w:w="4354" w:type="dxa"/>
            <w:vAlign w:val="bottom"/>
          </w:tcPr>
          <w:p w:rsidR="00386A95" w:rsidRPr="00192751" w:rsidRDefault="00386A95" w:rsidP="00386A95">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02</w:t>
            </w:r>
          </w:p>
        </w:tc>
        <w:tc>
          <w:tcPr>
            <w:tcW w:w="1879"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9900002030</w:t>
            </w:r>
          </w:p>
        </w:tc>
        <w:tc>
          <w:tcPr>
            <w:tcW w:w="851"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100</w:t>
            </w:r>
          </w:p>
        </w:tc>
        <w:tc>
          <w:tcPr>
            <w:tcW w:w="1134" w:type="dxa"/>
          </w:tcPr>
          <w:p w:rsidR="00386A95"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46</w:t>
            </w:r>
            <w:r w:rsidR="00386A95" w:rsidRPr="00192751">
              <w:rPr>
                <w:rFonts w:ascii="Arial" w:hAnsi="Arial" w:cs="Arial"/>
                <w:sz w:val="24"/>
                <w:szCs w:val="24"/>
                <w:lang w:val="tt-RU"/>
              </w:rPr>
              <w:t>0,0</w:t>
            </w:r>
          </w:p>
        </w:tc>
        <w:tc>
          <w:tcPr>
            <w:tcW w:w="1256" w:type="dxa"/>
          </w:tcPr>
          <w:p w:rsidR="00386A95"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480</w:t>
            </w:r>
            <w:r w:rsidR="00386A95" w:rsidRPr="00192751">
              <w:rPr>
                <w:rFonts w:ascii="Arial" w:hAnsi="Arial" w:cs="Arial"/>
                <w:sz w:val="24"/>
                <w:szCs w:val="24"/>
                <w:lang w:val="tt-RU"/>
              </w:rPr>
              <w:t>,0</w:t>
            </w:r>
          </w:p>
        </w:tc>
      </w:tr>
      <w:tr w:rsidR="00182577" w:rsidRPr="00192751" w:rsidTr="00182577">
        <w:trPr>
          <w:cantSplit/>
          <w:trHeight w:val="338"/>
        </w:trPr>
        <w:tc>
          <w:tcPr>
            <w:tcW w:w="4354" w:type="dxa"/>
          </w:tcPr>
          <w:p w:rsidR="00182577" w:rsidRPr="00192751" w:rsidRDefault="00182577" w:rsidP="00386A95">
            <w:pPr>
              <w:rPr>
                <w:rFonts w:ascii="Arial" w:hAnsi="Arial" w:cs="Arial"/>
                <w:b/>
                <w:sz w:val="24"/>
                <w:szCs w:val="24"/>
              </w:rPr>
            </w:pPr>
            <w:r w:rsidRPr="00192751">
              <w:rPr>
                <w:rFonts w:ascii="Arial" w:hAnsi="Arial" w:cs="Arial"/>
                <w:b/>
                <w:sz w:val="24"/>
                <w:szCs w:val="24"/>
              </w:rPr>
              <w:t>Башкарма хакимият органнары эшчәнлеге</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04</w:t>
            </w:r>
          </w:p>
        </w:tc>
        <w:tc>
          <w:tcPr>
            <w:tcW w:w="1879" w:type="dxa"/>
          </w:tcPr>
          <w:p w:rsidR="00182577" w:rsidRPr="00192751" w:rsidRDefault="00182577" w:rsidP="00386A95">
            <w:pPr>
              <w:spacing w:after="0"/>
              <w:jc w:val="center"/>
              <w:rPr>
                <w:rFonts w:ascii="Arial" w:hAnsi="Arial" w:cs="Arial"/>
                <w:iCs/>
                <w:sz w:val="24"/>
                <w:szCs w:val="24"/>
              </w:rPr>
            </w:pPr>
          </w:p>
        </w:tc>
        <w:tc>
          <w:tcPr>
            <w:tcW w:w="851" w:type="dxa"/>
          </w:tcPr>
          <w:p w:rsidR="00182577" w:rsidRPr="00192751" w:rsidRDefault="00182577" w:rsidP="00386A95">
            <w:pPr>
              <w:spacing w:after="0"/>
              <w:jc w:val="center"/>
              <w:rPr>
                <w:rFonts w:ascii="Arial" w:hAnsi="Arial" w:cs="Arial"/>
                <w:iCs/>
                <w:sz w:val="24"/>
                <w:szCs w:val="24"/>
              </w:rPr>
            </w:pPr>
          </w:p>
        </w:tc>
        <w:tc>
          <w:tcPr>
            <w:tcW w:w="1134" w:type="dxa"/>
          </w:tcPr>
          <w:p w:rsidR="00182577" w:rsidRPr="00192751" w:rsidRDefault="00BD0F7F" w:rsidP="00386A95">
            <w:pPr>
              <w:spacing w:after="0"/>
              <w:jc w:val="center"/>
              <w:rPr>
                <w:rFonts w:ascii="Arial" w:hAnsi="Arial" w:cs="Arial"/>
                <w:b/>
                <w:iCs/>
                <w:sz w:val="24"/>
                <w:szCs w:val="24"/>
                <w:highlight w:val="yellow"/>
                <w:lang w:val="tt-RU"/>
              </w:rPr>
            </w:pPr>
            <w:r w:rsidRPr="00192751">
              <w:rPr>
                <w:rFonts w:ascii="Arial" w:hAnsi="Arial" w:cs="Arial"/>
                <w:b/>
                <w:iCs/>
                <w:sz w:val="24"/>
                <w:szCs w:val="24"/>
                <w:lang w:val="tt-RU"/>
              </w:rPr>
              <w:t>585,1</w:t>
            </w:r>
          </w:p>
        </w:tc>
        <w:tc>
          <w:tcPr>
            <w:tcW w:w="1256" w:type="dxa"/>
          </w:tcPr>
          <w:p w:rsidR="00182577" w:rsidRPr="00192751" w:rsidRDefault="00A665EA" w:rsidP="00386A95">
            <w:pPr>
              <w:spacing w:after="0"/>
              <w:jc w:val="center"/>
              <w:rPr>
                <w:rFonts w:ascii="Arial" w:hAnsi="Arial" w:cs="Arial"/>
                <w:b/>
                <w:iCs/>
                <w:sz w:val="24"/>
                <w:szCs w:val="24"/>
                <w:lang w:val="tt-RU"/>
              </w:rPr>
            </w:pPr>
            <w:r w:rsidRPr="00192751">
              <w:rPr>
                <w:rFonts w:ascii="Arial" w:hAnsi="Arial" w:cs="Arial"/>
                <w:b/>
                <w:iCs/>
                <w:sz w:val="24"/>
                <w:szCs w:val="24"/>
                <w:lang w:val="tt-RU"/>
              </w:rPr>
              <w:t>639,2</w:t>
            </w:r>
          </w:p>
        </w:tc>
      </w:tr>
      <w:tr w:rsidR="00386A95" w:rsidRPr="00192751" w:rsidTr="00182577">
        <w:trPr>
          <w:cantSplit/>
          <w:trHeight w:val="89"/>
        </w:trPr>
        <w:tc>
          <w:tcPr>
            <w:tcW w:w="4354" w:type="dxa"/>
          </w:tcPr>
          <w:p w:rsidR="00386A95" w:rsidRPr="00192751" w:rsidRDefault="00386A95" w:rsidP="00386A95">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04</w:t>
            </w:r>
          </w:p>
        </w:tc>
        <w:tc>
          <w:tcPr>
            <w:tcW w:w="1879" w:type="dxa"/>
            <w:vAlign w:val="bottom"/>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386A95" w:rsidRPr="00192751" w:rsidRDefault="00386A95" w:rsidP="00386A95">
            <w:pPr>
              <w:spacing w:after="0"/>
              <w:jc w:val="center"/>
              <w:rPr>
                <w:rFonts w:ascii="Arial" w:hAnsi="Arial" w:cs="Arial"/>
                <w:sz w:val="24"/>
                <w:szCs w:val="24"/>
              </w:rPr>
            </w:pPr>
          </w:p>
        </w:tc>
        <w:tc>
          <w:tcPr>
            <w:tcW w:w="1134" w:type="dxa"/>
          </w:tcPr>
          <w:p w:rsidR="00386A95" w:rsidRPr="00192751" w:rsidRDefault="00BD0F7F" w:rsidP="00386A95">
            <w:pPr>
              <w:spacing w:after="0"/>
              <w:jc w:val="center"/>
              <w:rPr>
                <w:rFonts w:ascii="Arial" w:hAnsi="Arial" w:cs="Arial"/>
                <w:b/>
                <w:iCs/>
                <w:sz w:val="24"/>
                <w:szCs w:val="24"/>
                <w:highlight w:val="yellow"/>
                <w:lang w:val="tt-RU"/>
              </w:rPr>
            </w:pPr>
            <w:r w:rsidRPr="00192751">
              <w:rPr>
                <w:rFonts w:ascii="Arial" w:hAnsi="Arial" w:cs="Arial"/>
                <w:b/>
                <w:iCs/>
                <w:sz w:val="24"/>
                <w:szCs w:val="24"/>
                <w:lang w:val="tt-RU"/>
              </w:rPr>
              <w:t>585,1</w:t>
            </w:r>
          </w:p>
        </w:tc>
        <w:tc>
          <w:tcPr>
            <w:tcW w:w="1256" w:type="dxa"/>
          </w:tcPr>
          <w:p w:rsidR="00386A95" w:rsidRPr="00192751" w:rsidRDefault="00A665EA" w:rsidP="00386A95">
            <w:pPr>
              <w:spacing w:after="0"/>
              <w:jc w:val="center"/>
              <w:rPr>
                <w:rFonts w:ascii="Arial" w:hAnsi="Arial" w:cs="Arial"/>
                <w:b/>
                <w:iCs/>
                <w:sz w:val="24"/>
                <w:szCs w:val="24"/>
                <w:lang w:val="tt-RU"/>
              </w:rPr>
            </w:pPr>
            <w:r w:rsidRPr="00192751">
              <w:rPr>
                <w:rFonts w:ascii="Arial" w:hAnsi="Arial" w:cs="Arial"/>
                <w:b/>
                <w:iCs/>
                <w:sz w:val="24"/>
                <w:szCs w:val="24"/>
                <w:lang w:val="tt-RU"/>
              </w:rPr>
              <w:t>639,2</w:t>
            </w:r>
          </w:p>
        </w:tc>
      </w:tr>
      <w:tr w:rsidR="00386A95" w:rsidRPr="00192751" w:rsidTr="00182577">
        <w:trPr>
          <w:cantSplit/>
          <w:trHeight w:val="89"/>
        </w:trPr>
        <w:tc>
          <w:tcPr>
            <w:tcW w:w="4354" w:type="dxa"/>
          </w:tcPr>
          <w:p w:rsidR="00386A95" w:rsidRPr="00192751" w:rsidRDefault="00386A95" w:rsidP="00386A95">
            <w:pPr>
              <w:rPr>
                <w:rFonts w:ascii="Arial" w:hAnsi="Arial" w:cs="Arial"/>
                <w:sz w:val="24"/>
                <w:szCs w:val="24"/>
              </w:rPr>
            </w:pPr>
            <w:r w:rsidRPr="00192751">
              <w:rPr>
                <w:rFonts w:ascii="Arial" w:hAnsi="Arial" w:cs="Arial"/>
                <w:sz w:val="24"/>
                <w:szCs w:val="24"/>
              </w:rPr>
              <w:t>Үзәк аппарат</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04</w:t>
            </w:r>
          </w:p>
        </w:tc>
        <w:tc>
          <w:tcPr>
            <w:tcW w:w="1879" w:type="dxa"/>
          </w:tcPr>
          <w:p w:rsidR="00386A95" w:rsidRPr="00192751" w:rsidRDefault="00386A95" w:rsidP="00386A95">
            <w:pPr>
              <w:spacing w:after="0"/>
              <w:jc w:val="center"/>
              <w:rPr>
                <w:rFonts w:ascii="Arial" w:hAnsi="Arial" w:cs="Arial"/>
                <w:sz w:val="24"/>
                <w:szCs w:val="24"/>
              </w:rPr>
            </w:pPr>
            <w:r w:rsidRPr="00192751">
              <w:rPr>
                <w:rFonts w:ascii="Arial" w:hAnsi="Arial" w:cs="Arial"/>
                <w:sz w:val="24"/>
                <w:szCs w:val="24"/>
              </w:rPr>
              <w:t>9900002040</w:t>
            </w:r>
          </w:p>
        </w:tc>
        <w:tc>
          <w:tcPr>
            <w:tcW w:w="851" w:type="dxa"/>
          </w:tcPr>
          <w:p w:rsidR="00386A95" w:rsidRPr="00192751" w:rsidRDefault="00386A95" w:rsidP="00386A95">
            <w:pPr>
              <w:spacing w:after="0"/>
              <w:jc w:val="center"/>
              <w:rPr>
                <w:rFonts w:ascii="Arial" w:hAnsi="Arial" w:cs="Arial"/>
                <w:sz w:val="24"/>
                <w:szCs w:val="24"/>
              </w:rPr>
            </w:pPr>
          </w:p>
        </w:tc>
        <w:tc>
          <w:tcPr>
            <w:tcW w:w="1134" w:type="dxa"/>
          </w:tcPr>
          <w:p w:rsidR="00386A95" w:rsidRPr="00192751" w:rsidRDefault="00BD0F7F" w:rsidP="00386A95">
            <w:pPr>
              <w:spacing w:after="0"/>
              <w:jc w:val="center"/>
              <w:rPr>
                <w:rFonts w:ascii="Arial" w:hAnsi="Arial" w:cs="Arial"/>
                <w:b/>
                <w:iCs/>
                <w:sz w:val="24"/>
                <w:szCs w:val="24"/>
                <w:highlight w:val="yellow"/>
                <w:lang w:val="tt-RU"/>
              </w:rPr>
            </w:pPr>
            <w:r w:rsidRPr="00192751">
              <w:rPr>
                <w:rFonts w:ascii="Arial" w:hAnsi="Arial" w:cs="Arial"/>
                <w:b/>
                <w:iCs/>
                <w:sz w:val="24"/>
                <w:szCs w:val="24"/>
                <w:lang w:val="tt-RU"/>
              </w:rPr>
              <w:t>585,1</w:t>
            </w:r>
          </w:p>
        </w:tc>
        <w:tc>
          <w:tcPr>
            <w:tcW w:w="1256" w:type="dxa"/>
          </w:tcPr>
          <w:p w:rsidR="00386A95" w:rsidRPr="00192751" w:rsidRDefault="00A665EA" w:rsidP="00386A95">
            <w:pPr>
              <w:spacing w:after="0"/>
              <w:jc w:val="center"/>
              <w:rPr>
                <w:rFonts w:ascii="Arial" w:hAnsi="Arial" w:cs="Arial"/>
                <w:b/>
                <w:iCs/>
                <w:sz w:val="24"/>
                <w:szCs w:val="24"/>
                <w:lang w:val="tt-RU"/>
              </w:rPr>
            </w:pPr>
            <w:r w:rsidRPr="00192751">
              <w:rPr>
                <w:rFonts w:ascii="Arial" w:hAnsi="Arial" w:cs="Arial"/>
                <w:b/>
                <w:iCs/>
                <w:sz w:val="24"/>
                <w:szCs w:val="24"/>
                <w:lang w:val="tt-RU"/>
              </w:rPr>
              <w:t>639,2</w:t>
            </w:r>
          </w:p>
        </w:tc>
      </w:tr>
      <w:tr w:rsidR="00182577" w:rsidRPr="00192751" w:rsidTr="00182577">
        <w:trPr>
          <w:cantSplit/>
          <w:trHeight w:val="89"/>
        </w:trPr>
        <w:tc>
          <w:tcPr>
            <w:tcW w:w="4354" w:type="dxa"/>
            <w:vAlign w:val="bottom"/>
          </w:tcPr>
          <w:p w:rsidR="00182577" w:rsidRPr="00192751" w:rsidRDefault="00182577" w:rsidP="00386A95">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04</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9900002040</w:t>
            </w:r>
          </w:p>
        </w:tc>
        <w:tc>
          <w:tcPr>
            <w:tcW w:w="851"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100</w:t>
            </w:r>
          </w:p>
        </w:tc>
        <w:tc>
          <w:tcPr>
            <w:tcW w:w="1134" w:type="dxa"/>
          </w:tcPr>
          <w:p w:rsidR="00182577" w:rsidRPr="00192751" w:rsidRDefault="00BD0F7F" w:rsidP="00386A95">
            <w:pPr>
              <w:spacing w:after="0"/>
              <w:jc w:val="center"/>
              <w:rPr>
                <w:rFonts w:ascii="Arial" w:hAnsi="Arial" w:cs="Arial"/>
                <w:iCs/>
                <w:sz w:val="24"/>
                <w:szCs w:val="24"/>
                <w:lang w:val="tt-RU"/>
              </w:rPr>
            </w:pPr>
            <w:r w:rsidRPr="00192751">
              <w:rPr>
                <w:rFonts w:ascii="Arial" w:hAnsi="Arial" w:cs="Arial"/>
                <w:iCs/>
                <w:sz w:val="24"/>
                <w:szCs w:val="24"/>
                <w:lang w:val="tt-RU"/>
              </w:rPr>
              <w:t>380,0</w:t>
            </w:r>
          </w:p>
        </w:tc>
        <w:tc>
          <w:tcPr>
            <w:tcW w:w="1256" w:type="dxa"/>
          </w:tcPr>
          <w:p w:rsidR="00182577" w:rsidRPr="00192751" w:rsidRDefault="00A665EA" w:rsidP="00386A95">
            <w:pPr>
              <w:spacing w:after="0"/>
              <w:jc w:val="center"/>
              <w:rPr>
                <w:rFonts w:ascii="Arial" w:hAnsi="Arial" w:cs="Arial"/>
                <w:iCs/>
                <w:sz w:val="24"/>
                <w:szCs w:val="24"/>
                <w:lang w:val="tt-RU"/>
              </w:rPr>
            </w:pPr>
            <w:r w:rsidRPr="00192751">
              <w:rPr>
                <w:rFonts w:ascii="Arial" w:hAnsi="Arial" w:cs="Arial"/>
                <w:iCs/>
                <w:sz w:val="24"/>
                <w:szCs w:val="24"/>
                <w:lang w:val="tt-RU"/>
              </w:rPr>
              <w:t>400,0</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640" w:type="dxa"/>
          </w:tcPr>
          <w:p w:rsidR="00182577" w:rsidRPr="00192751" w:rsidRDefault="00182577" w:rsidP="00386A95">
            <w:pPr>
              <w:spacing w:after="0"/>
              <w:jc w:val="center"/>
              <w:rPr>
                <w:rFonts w:ascii="Arial" w:hAnsi="Arial" w:cs="Arial"/>
                <w:sz w:val="24"/>
                <w:szCs w:val="24"/>
              </w:rPr>
            </w:pPr>
          </w:p>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182577" w:rsidRPr="00192751" w:rsidRDefault="00182577" w:rsidP="00386A95">
            <w:pPr>
              <w:spacing w:after="0"/>
              <w:jc w:val="center"/>
              <w:rPr>
                <w:rFonts w:ascii="Arial" w:hAnsi="Arial" w:cs="Arial"/>
                <w:sz w:val="24"/>
                <w:szCs w:val="24"/>
              </w:rPr>
            </w:pPr>
          </w:p>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04</w:t>
            </w:r>
          </w:p>
        </w:tc>
        <w:tc>
          <w:tcPr>
            <w:tcW w:w="1879" w:type="dxa"/>
            <w:vAlign w:val="bottom"/>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9900002040</w:t>
            </w:r>
          </w:p>
        </w:tc>
        <w:tc>
          <w:tcPr>
            <w:tcW w:w="851" w:type="dxa"/>
            <w:vAlign w:val="bottom"/>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200</w:t>
            </w:r>
          </w:p>
        </w:tc>
        <w:tc>
          <w:tcPr>
            <w:tcW w:w="1134" w:type="dxa"/>
          </w:tcPr>
          <w:p w:rsidR="00182577" w:rsidRPr="00192751" w:rsidRDefault="00BD0F7F" w:rsidP="00386A95">
            <w:pPr>
              <w:spacing w:after="0"/>
              <w:jc w:val="center"/>
              <w:rPr>
                <w:rFonts w:ascii="Arial" w:hAnsi="Arial" w:cs="Arial"/>
                <w:iCs/>
                <w:sz w:val="24"/>
                <w:szCs w:val="24"/>
                <w:lang w:val="tt-RU"/>
              </w:rPr>
            </w:pPr>
            <w:r w:rsidRPr="00192751">
              <w:rPr>
                <w:rFonts w:ascii="Arial" w:hAnsi="Arial" w:cs="Arial"/>
                <w:iCs/>
                <w:sz w:val="24"/>
                <w:szCs w:val="24"/>
                <w:lang w:val="tt-RU"/>
              </w:rPr>
              <w:t>190,1</w:t>
            </w:r>
          </w:p>
        </w:tc>
        <w:tc>
          <w:tcPr>
            <w:tcW w:w="1256" w:type="dxa"/>
          </w:tcPr>
          <w:p w:rsidR="00182577" w:rsidRPr="00192751" w:rsidRDefault="00A665EA" w:rsidP="00386A95">
            <w:pPr>
              <w:spacing w:after="0"/>
              <w:jc w:val="center"/>
              <w:rPr>
                <w:rFonts w:ascii="Arial" w:hAnsi="Arial" w:cs="Arial"/>
                <w:iCs/>
                <w:sz w:val="24"/>
                <w:szCs w:val="24"/>
                <w:lang w:val="tt-RU"/>
              </w:rPr>
            </w:pPr>
            <w:r w:rsidRPr="00192751">
              <w:rPr>
                <w:rFonts w:ascii="Arial" w:hAnsi="Arial" w:cs="Arial"/>
                <w:iCs/>
                <w:sz w:val="24"/>
                <w:szCs w:val="24"/>
                <w:lang w:val="tt-RU"/>
              </w:rPr>
              <w:t>219,2</w:t>
            </w:r>
          </w:p>
        </w:tc>
      </w:tr>
      <w:tr w:rsidR="00182577" w:rsidRPr="00192751" w:rsidTr="00182577">
        <w:trPr>
          <w:cantSplit/>
          <w:trHeight w:val="89"/>
        </w:trPr>
        <w:tc>
          <w:tcPr>
            <w:tcW w:w="4354" w:type="dxa"/>
          </w:tcPr>
          <w:p w:rsidR="00182577" w:rsidRPr="00192751" w:rsidRDefault="00182577" w:rsidP="00386A95">
            <w:pPr>
              <w:rPr>
                <w:rFonts w:ascii="Arial" w:hAnsi="Arial" w:cs="Arial"/>
                <w:b/>
                <w:sz w:val="24"/>
                <w:szCs w:val="24"/>
              </w:rPr>
            </w:pPr>
            <w:r w:rsidRPr="00192751">
              <w:rPr>
                <w:rFonts w:ascii="Arial" w:hAnsi="Arial" w:cs="Arial"/>
                <w:b/>
                <w:sz w:val="24"/>
                <w:szCs w:val="24"/>
              </w:rPr>
              <w:t>Башка бюджет ассигнованиеләре</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04</w:t>
            </w:r>
          </w:p>
        </w:tc>
        <w:tc>
          <w:tcPr>
            <w:tcW w:w="1879" w:type="dxa"/>
            <w:vAlign w:val="bottom"/>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9900002040</w:t>
            </w:r>
          </w:p>
        </w:tc>
        <w:tc>
          <w:tcPr>
            <w:tcW w:w="851" w:type="dxa"/>
            <w:vAlign w:val="bottom"/>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800</w:t>
            </w:r>
          </w:p>
        </w:tc>
        <w:tc>
          <w:tcPr>
            <w:tcW w:w="1134" w:type="dxa"/>
          </w:tcPr>
          <w:p w:rsidR="00182577" w:rsidRPr="00192751" w:rsidRDefault="00BD0F7F" w:rsidP="00386A95">
            <w:pPr>
              <w:spacing w:after="0"/>
              <w:jc w:val="center"/>
              <w:rPr>
                <w:rFonts w:ascii="Arial" w:hAnsi="Arial" w:cs="Arial"/>
                <w:iCs/>
                <w:sz w:val="24"/>
                <w:szCs w:val="24"/>
                <w:lang w:val="tt-RU"/>
              </w:rPr>
            </w:pPr>
            <w:r w:rsidRPr="00192751">
              <w:rPr>
                <w:rFonts w:ascii="Arial" w:hAnsi="Arial" w:cs="Arial"/>
                <w:iCs/>
                <w:sz w:val="24"/>
                <w:szCs w:val="24"/>
                <w:lang w:val="tt-RU"/>
              </w:rPr>
              <w:t>15</w:t>
            </w:r>
            <w:r w:rsidR="00386A95" w:rsidRPr="00192751">
              <w:rPr>
                <w:rFonts w:ascii="Arial" w:hAnsi="Arial" w:cs="Arial"/>
                <w:iCs/>
                <w:sz w:val="24"/>
                <w:szCs w:val="24"/>
                <w:lang w:val="tt-RU"/>
              </w:rPr>
              <w:t>,0</w:t>
            </w:r>
          </w:p>
        </w:tc>
        <w:tc>
          <w:tcPr>
            <w:tcW w:w="1256" w:type="dxa"/>
          </w:tcPr>
          <w:p w:rsidR="00182577" w:rsidRPr="00192751" w:rsidRDefault="00A665EA" w:rsidP="00386A95">
            <w:pPr>
              <w:spacing w:after="0"/>
              <w:jc w:val="center"/>
              <w:rPr>
                <w:rFonts w:ascii="Arial" w:hAnsi="Arial" w:cs="Arial"/>
                <w:iCs/>
                <w:sz w:val="24"/>
                <w:szCs w:val="24"/>
                <w:lang w:val="tt-RU"/>
              </w:rPr>
            </w:pPr>
            <w:r w:rsidRPr="00192751">
              <w:rPr>
                <w:rFonts w:ascii="Arial" w:hAnsi="Arial" w:cs="Arial"/>
                <w:iCs/>
                <w:sz w:val="24"/>
                <w:szCs w:val="24"/>
                <w:lang w:val="tt-RU"/>
              </w:rPr>
              <w:t>20</w:t>
            </w:r>
            <w:r w:rsidR="00E24B5B" w:rsidRPr="00192751">
              <w:rPr>
                <w:rFonts w:ascii="Arial" w:hAnsi="Arial" w:cs="Arial"/>
                <w:iCs/>
                <w:sz w:val="24"/>
                <w:szCs w:val="24"/>
                <w:lang w:val="tt-RU"/>
              </w:rPr>
              <w:t>,0</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Башка гомумдәүләт чыгымнары</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01</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13</w:t>
            </w:r>
          </w:p>
        </w:tc>
        <w:tc>
          <w:tcPr>
            <w:tcW w:w="1879" w:type="dxa"/>
          </w:tcPr>
          <w:p w:rsidR="00182577" w:rsidRPr="00192751" w:rsidRDefault="00182577" w:rsidP="00386A95">
            <w:pPr>
              <w:spacing w:after="0"/>
              <w:jc w:val="center"/>
              <w:rPr>
                <w:rFonts w:ascii="Arial" w:hAnsi="Arial" w:cs="Arial"/>
                <w:sz w:val="24"/>
                <w:szCs w:val="24"/>
              </w:rPr>
            </w:pPr>
          </w:p>
        </w:tc>
        <w:tc>
          <w:tcPr>
            <w:tcW w:w="851" w:type="dxa"/>
          </w:tcPr>
          <w:p w:rsidR="00182577" w:rsidRPr="00192751" w:rsidRDefault="00182577" w:rsidP="00386A95">
            <w:pPr>
              <w:spacing w:after="0"/>
              <w:jc w:val="center"/>
              <w:rPr>
                <w:rFonts w:ascii="Arial" w:hAnsi="Arial" w:cs="Arial"/>
                <w:sz w:val="24"/>
                <w:szCs w:val="24"/>
              </w:rPr>
            </w:pPr>
          </w:p>
        </w:tc>
        <w:tc>
          <w:tcPr>
            <w:tcW w:w="1134" w:type="dxa"/>
          </w:tcPr>
          <w:p w:rsidR="00182577" w:rsidRPr="00192751" w:rsidRDefault="00BD0F7F" w:rsidP="00386A95">
            <w:pPr>
              <w:spacing w:after="0"/>
              <w:jc w:val="center"/>
              <w:rPr>
                <w:rFonts w:ascii="Arial" w:hAnsi="Arial" w:cs="Arial"/>
                <w:b/>
                <w:iCs/>
                <w:sz w:val="24"/>
                <w:szCs w:val="24"/>
                <w:highlight w:val="yellow"/>
                <w:lang w:val="tt-RU"/>
              </w:rPr>
            </w:pPr>
            <w:r w:rsidRPr="00192751">
              <w:rPr>
                <w:rFonts w:ascii="Arial" w:hAnsi="Arial" w:cs="Arial"/>
                <w:b/>
                <w:iCs/>
                <w:sz w:val="24"/>
                <w:szCs w:val="24"/>
                <w:lang w:val="tt-RU"/>
              </w:rPr>
              <w:t>361,4</w:t>
            </w:r>
          </w:p>
        </w:tc>
        <w:tc>
          <w:tcPr>
            <w:tcW w:w="1256" w:type="dxa"/>
          </w:tcPr>
          <w:p w:rsidR="00182577" w:rsidRPr="00192751" w:rsidRDefault="00A665EA" w:rsidP="00386A95">
            <w:pPr>
              <w:spacing w:after="0"/>
              <w:jc w:val="center"/>
              <w:rPr>
                <w:rFonts w:ascii="Arial" w:hAnsi="Arial" w:cs="Arial"/>
                <w:b/>
                <w:iCs/>
                <w:sz w:val="24"/>
                <w:szCs w:val="24"/>
                <w:lang w:val="tt-RU"/>
              </w:rPr>
            </w:pPr>
            <w:r w:rsidRPr="00192751">
              <w:rPr>
                <w:rFonts w:ascii="Arial" w:hAnsi="Arial" w:cs="Arial"/>
                <w:b/>
                <w:iCs/>
                <w:sz w:val="24"/>
                <w:szCs w:val="24"/>
                <w:lang w:val="tt-RU"/>
              </w:rPr>
              <w:t>383,4</w:t>
            </w:r>
          </w:p>
        </w:tc>
      </w:tr>
      <w:tr w:rsidR="00E24B5B" w:rsidRPr="00192751" w:rsidTr="00182577">
        <w:trPr>
          <w:cantSplit/>
          <w:trHeight w:val="89"/>
        </w:trPr>
        <w:tc>
          <w:tcPr>
            <w:tcW w:w="4354" w:type="dxa"/>
          </w:tcPr>
          <w:p w:rsidR="00E24B5B" w:rsidRPr="00192751" w:rsidRDefault="00E24B5B" w:rsidP="00E24B5B">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640" w:type="dxa"/>
          </w:tcPr>
          <w:p w:rsidR="00E24B5B" w:rsidRPr="00192751" w:rsidRDefault="00E24B5B" w:rsidP="00E24B5B">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E24B5B" w:rsidRPr="00192751" w:rsidRDefault="00E24B5B" w:rsidP="00E24B5B">
            <w:pPr>
              <w:spacing w:after="0"/>
              <w:jc w:val="center"/>
              <w:rPr>
                <w:rFonts w:ascii="Arial" w:hAnsi="Arial" w:cs="Arial"/>
                <w:iCs/>
                <w:sz w:val="24"/>
                <w:szCs w:val="24"/>
              </w:rPr>
            </w:pPr>
            <w:r w:rsidRPr="00192751">
              <w:rPr>
                <w:rFonts w:ascii="Arial" w:hAnsi="Arial" w:cs="Arial"/>
                <w:iCs/>
                <w:sz w:val="24"/>
                <w:szCs w:val="24"/>
              </w:rPr>
              <w:t>13</w:t>
            </w:r>
          </w:p>
        </w:tc>
        <w:tc>
          <w:tcPr>
            <w:tcW w:w="1879" w:type="dxa"/>
          </w:tcPr>
          <w:p w:rsidR="00E24B5B" w:rsidRPr="00192751" w:rsidRDefault="00E24B5B" w:rsidP="00E24B5B">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E24B5B" w:rsidRPr="00192751" w:rsidRDefault="00E24B5B" w:rsidP="00E24B5B">
            <w:pPr>
              <w:spacing w:after="0"/>
              <w:jc w:val="center"/>
              <w:rPr>
                <w:rFonts w:ascii="Arial" w:hAnsi="Arial" w:cs="Arial"/>
                <w:iCs/>
                <w:sz w:val="24"/>
                <w:szCs w:val="24"/>
              </w:rPr>
            </w:pPr>
          </w:p>
        </w:tc>
        <w:tc>
          <w:tcPr>
            <w:tcW w:w="1134" w:type="dxa"/>
          </w:tcPr>
          <w:p w:rsidR="00E24B5B" w:rsidRPr="00192751" w:rsidRDefault="00BD0F7F" w:rsidP="00E24B5B">
            <w:pPr>
              <w:spacing w:after="0"/>
              <w:jc w:val="center"/>
              <w:rPr>
                <w:rFonts w:ascii="Arial" w:hAnsi="Arial" w:cs="Arial"/>
                <w:iCs/>
                <w:sz w:val="24"/>
                <w:szCs w:val="24"/>
                <w:highlight w:val="yellow"/>
                <w:lang w:val="tt-RU"/>
              </w:rPr>
            </w:pPr>
            <w:r w:rsidRPr="00192751">
              <w:rPr>
                <w:rFonts w:ascii="Arial" w:hAnsi="Arial" w:cs="Arial"/>
                <w:iCs/>
                <w:sz w:val="24"/>
                <w:szCs w:val="24"/>
                <w:lang w:val="tt-RU"/>
              </w:rPr>
              <w:t>361,4</w:t>
            </w:r>
          </w:p>
        </w:tc>
        <w:tc>
          <w:tcPr>
            <w:tcW w:w="1256" w:type="dxa"/>
          </w:tcPr>
          <w:p w:rsidR="00E24B5B" w:rsidRPr="00192751" w:rsidRDefault="00A665EA" w:rsidP="00E24B5B">
            <w:pPr>
              <w:spacing w:after="0"/>
              <w:jc w:val="center"/>
              <w:rPr>
                <w:rFonts w:ascii="Arial" w:hAnsi="Arial" w:cs="Arial"/>
                <w:iCs/>
                <w:sz w:val="24"/>
                <w:szCs w:val="24"/>
                <w:lang w:val="tt-RU"/>
              </w:rPr>
            </w:pPr>
            <w:r w:rsidRPr="00192751">
              <w:rPr>
                <w:rFonts w:ascii="Arial" w:hAnsi="Arial" w:cs="Arial"/>
                <w:iCs/>
                <w:sz w:val="24"/>
                <w:szCs w:val="24"/>
                <w:lang w:val="tt-RU"/>
              </w:rPr>
              <w:t>383,4</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Ведомство буйсынуындагы учреждениеләр эшчәнлеген тәэмин итү</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13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9900029900</w:t>
            </w:r>
          </w:p>
        </w:tc>
        <w:tc>
          <w:tcPr>
            <w:tcW w:w="851" w:type="dxa"/>
          </w:tcPr>
          <w:p w:rsidR="00182577" w:rsidRPr="00192751" w:rsidRDefault="00182577" w:rsidP="00386A95">
            <w:pPr>
              <w:spacing w:after="0"/>
              <w:jc w:val="center"/>
              <w:rPr>
                <w:rFonts w:ascii="Arial" w:hAnsi="Arial" w:cs="Arial"/>
                <w:iCs/>
                <w:sz w:val="24"/>
                <w:szCs w:val="24"/>
              </w:rPr>
            </w:pP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361,4</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383,4</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13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9900029900</w:t>
            </w:r>
          </w:p>
        </w:tc>
        <w:tc>
          <w:tcPr>
            <w:tcW w:w="851"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100</w:t>
            </w: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353,4</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375,4</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640" w:type="dxa"/>
          </w:tcPr>
          <w:p w:rsidR="00E3265F" w:rsidRPr="00192751" w:rsidRDefault="00E3265F" w:rsidP="00E3265F">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E3265F" w:rsidRPr="00192751" w:rsidRDefault="00E3265F" w:rsidP="00E3265F">
            <w:pPr>
              <w:spacing w:after="0"/>
              <w:jc w:val="center"/>
              <w:rPr>
                <w:rFonts w:ascii="Arial" w:hAnsi="Arial" w:cs="Arial"/>
                <w:iCs/>
                <w:sz w:val="24"/>
                <w:szCs w:val="24"/>
              </w:rPr>
            </w:pPr>
            <w:r w:rsidRPr="00192751">
              <w:rPr>
                <w:rFonts w:ascii="Arial" w:hAnsi="Arial" w:cs="Arial"/>
                <w:iCs/>
                <w:sz w:val="24"/>
                <w:szCs w:val="24"/>
              </w:rPr>
              <w:t>13</w:t>
            </w:r>
          </w:p>
        </w:tc>
        <w:tc>
          <w:tcPr>
            <w:tcW w:w="1879"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lang w:eastAsia="ru-RU"/>
              </w:rPr>
              <w:t>9900002950</w:t>
            </w:r>
          </w:p>
        </w:tc>
        <w:tc>
          <w:tcPr>
            <w:tcW w:w="851" w:type="dxa"/>
          </w:tcPr>
          <w:p w:rsidR="00E3265F" w:rsidRPr="00192751" w:rsidRDefault="00E3265F" w:rsidP="00E3265F">
            <w:pPr>
              <w:spacing w:after="0"/>
              <w:jc w:val="center"/>
              <w:rPr>
                <w:rFonts w:ascii="Arial" w:hAnsi="Arial" w:cs="Arial"/>
                <w:iCs/>
                <w:sz w:val="24"/>
                <w:szCs w:val="24"/>
              </w:rPr>
            </w:pPr>
          </w:p>
        </w:tc>
        <w:tc>
          <w:tcPr>
            <w:tcW w:w="1134" w:type="dxa"/>
          </w:tcPr>
          <w:p w:rsidR="00E3265F" w:rsidRPr="00192751" w:rsidRDefault="00BD0F7F" w:rsidP="00E3265F">
            <w:pPr>
              <w:spacing w:after="0"/>
              <w:jc w:val="center"/>
              <w:rPr>
                <w:rFonts w:ascii="Arial" w:hAnsi="Arial" w:cs="Arial"/>
                <w:sz w:val="24"/>
                <w:szCs w:val="24"/>
                <w:lang w:val="tt-RU"/>
              </w:rPr>
            </w:pPr>
            <w:r w:rsidRPr="00192751">
              <w:rPr>
                <w:rFonts w:ascii="Arial" w:hAnsi="Arial" w:cs="Arial"/>
                <w:sz w:val="24"/>
                <w:szCs w:val="24"/>
                <w:lang w:val="tt-RU"/>
              </w:rPr>
              <w:t>2,0</w:t>
            </w:r>
          </w:p>
        </w:tc>
        <w:tc>
          <w:tcPr>
            <w:tcW w:w="1256" w:type="dxa"/>
          </w:tcPr>
          <w:p w:rsidR="00E3265F" w:rsidRPr="00192751" w:rsidRDefault="00A665EA" w:rsidP="00E3265F">
            <w:pPr>
              <w:spacing w:after="0"/>
              <w:jc w:val="center"/>
              <w:rPr>
                <w:rFonts w:ascii="Arial" w:hAnsi="Arial" w:cs="Arial"/>
                <w:sz w:val="24"/>
                <w:szCs w:val="24"/>
                <w:lang w:val="tt-RU"/>
              </w:rPr>
            </w:pPr>
            <w:r w:rsidRPr="00192751">
              <w:rPr>
                <w:rFonts w:ascii="Arial" w:hAnsi="Arial" w:cs="Arial"/>
                <w:sz w:val="24"/>
                <w:szCs w:val="24"/>
                <w:lang w:val="tt-RU"/>
              </w:rPr>
              <w:t>2,0</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640" w:type="dxa"/>
          </w:tcPr>
          <w:p w:rsidR="00E3265F" w:rsidRPr="00192751" w:rsidRDefault="00E3265F" w:rsidP="00E3265F">
            <w:pPr>
              <w:spacing w:after="0"/>
              <w:jc w:val="center"/>
              <w:rPr>
                <w:rFonts w:ascii="Arial" w:hAnsi="Arial" w:cs="Arial"/>
                <w:iCs/>
                <w:sz w:val="24"/>
                <w:szCs w:val="24"/>
                <w:lang w:val="tt-RU"/>
              </w:rPr>
            </w:pPr>
            <w:r w:rsidRPr="00192751">
              <w:rPr>
                <w:rFonts w:ascii="Arial" w:hAnsi="Arial" w:cs="Arial"/>
                <w:iCs/>
                <w:sz w:val="24"/>
                <w:szCs w:val="24"/>
                <w:lang w:val="tt-RU"/>
              </w:rPr>
              <w:t>01</w:t>
            </w:r>
          </w:p>
        </w:tc>
        <w:tc>
          <w:tcPr>
            <w:tcW w:w="640" w:type="dxa"/>
          </w:tcPr>
          <w:p w:rsidR="00E3265F" w:rsidRPr="00192751" w:rsidRDefault="00E3265F" w:rsidP="00E3265F">
            <w:pPr>
              <w:spacing w:after="0"/>
              <w:jc w:val="center"/>
              <w:rPr>
                <w:rFonts w:ascii="Arial" w:hAnsi="Arial" w:cs="Arial"/>
                <w:iCs/>
                <w:sz w:val="24"/>
                <w:szCs w:val="24"/>
                <w:lang w:val="tt-RU"/>
              </w:rPr>
            </w:pPr>
            <w:r w:rsidRPr="00192751">
              <w:rPr>
                <w:rFonts w:ascii="Arial" w:hAnsi="Arial" w:cs="Arial"/>
                <w:iCs/>
                <w:sz w:val="24"/>
                <w:szCs w:val="24"/>
                <w:lang w:val="tt-RU"/>
              </w:rPr>
              <w:t>13</w:t>
            </w:r>
          </w:p>
        </w:tc>
        <w:tc>
          <w:tcPr>
            <w:tcW w:w="1879" w:type="dxa"/>
          </w:tcPr>
          <w:p w:rsidR="00E3265F" w:rsidRPr="00192751" w:rsidRDefault="00E3265F" w:rsidP="00E3265F">
            <w:pPr>
              <w:spacing w:after="0"/>
              <w:jc w:val="center"/>
              <w:rPr>
                <w:rFonts w:ascii="Arial" w:hAnsi="Arial" w:cs="Arial"/>
                <w:sz w:val="24"/>
                <w:szCs w:val="24"/>
                <w:lang w:val="tt-RU" w:eastAsia="ru-RU"/>
              </w:rPr>
            </w:pPr>
            <w:r w:rsidRPr="00192751">
              <w:rPr>
                <w:rFonts w:ascii="Arial" w:hAnsi="Arial" w:cs="Arial"/>
                <w:sz w:val="24"/>
                <w:szCs w:val="24"/>
                <w:lang w:val="tt-RU" w:eastAsia="ru-RU"/>
              </w:rPr>
              <w:t>9900002950</w:t>
            </w:r>
          </w:p>
        </w:tc>
        <w:tc>
          <w:tcPr>
            <w:tcW w:w="851" w:type="dxa"/>
          </w:tcPr>
          <w:p w:rsidR="00E3265F" w:rsidRPr="00192751" w:rsidRDefault="00E3265F" w:rsidP="00E3265F">
            <w:pPr>
              <w:spacing w:after="0"/>
              <w:jc w:val="center"/>
              <w:rPr>
                <w:rFonts w:ascii="Arial" w:hAnsi="Arial" w:cs="Arial"/>
                <w:iCs/>
                <w:sz w:val="24"/>
                <w:szCs w:val="24"/>
              </w:rPr>
            </w:pPr>
            <w:r w:rsidRPr="00192751">
              <w:rPr>
                <w:rFonts w:ascii="Arial" w:hAnsi="Arial" w:cs="Arial"/>
                <w:iCs/>
                <w:sz w:val="24"/>
                <w:szCs w:val="24"/>
              </w:rPr>
              <w:t>800</w:t>
            </w:r>
          </w:p>
        </w:tc>
        <w:tc>
          <w:tcPr>
            <w:tcW w:w="1134" w:type="dxa"/>
          </w:tcPr>
          <w:p w:rsidR="00E3265F" w:rsidRPr="00192751" w:rsidRDefault="00BD0F7F" w:rsidP="00E3265F">
            <w:pPr>
              <w:spacing w:after="0"/>
              <w:jc w:val="center"/>
              <w:rPr>
                <w:rFonts w:ascii="Arial" w:hAnsi="Arial" w:cs="Arial"/>
                <w:sz w:val="24"/>
                <w:szCs w:val="24"/>
                <w:lang w:val="tt-RU"/>
              </w:rPr>
            </w:pPr>
            <w:r w:rsidRPr="00192751">
              <w:rPr>
                <w:rFonts w:ascii="Arial" w:hAnsi="Arial" w:cs="Arial"/>
                <w:sz w:val="24"/>
                <w:szCs w:val="24"/>
                <w:lang w:val="tt-RU"/>
              </w:rPr>
              <w:t>2,0</w:t>
            </w:r>
          </w:p>
        </w:tc>
        <w:tc>
          <w:tcPr>
            <w:tcW w:w="1256" w:type="dxa"/>
          </w:tcPr>
          <w:p w:rsidR="00E3265F" w:rsidRPr="00192751" w:rsidRDefault="00A665EA" w:rsidP="00E3265F">
            <w:pPr>
              <w:spacing w:after="0"/>
              <w:jc w:val="center"/>
              <w:rPr>
                <w:rFonts w:ascii="Arial" w:hAnsi="Arial" w:cs="Arial"/>
                <w:sz w:val="24"/>
                <w:szCs w:val="24"/>
                <w:lang w:val="tt-RU"/>
              </w:rPr>
            </w:pPr>
            <w:r w:rsidRPr="00192751">
              <w:rPr>
                <w:rFonts w:ascii="Arial" w:hAnsi="Arial" w:cs="Arial"/>
                <w:sz w:val="24"/>
                <w:szCs w:val="24"/>
                <w:lang w:val="tt-RU"/>
              </w:rPr>
              <w:t>2,0</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Муниципаль хезмәткәрләрне диспансерлаштыру</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13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9900097071</w:t>
            </w:r>
          </w:p>
        </w:tc>
        <w:tc>
          <w:tcPr>
            <w:tcW w:w="851" w:type="dxa"/>
          </w:tcPr>
          <w:p w:rsidR="00182577" w:rsidRPr="00192751" w:rsidRDefault="00182577" w:rsidP="00386A95">
            <w:pPr>
              <w:spacing w:after="0"/>
              <w:jc w:val="center"/>
              <w:rPr>
                <w:rFonts w:ascii="Arial" w:hAnsi="Arial" w:cs="Arial"/>
                <w:iCs/>
                <w:sz w:val="24"/>
                <w:szCs w:val="24"/>
              </w:rPr>
            </w:pPr>
          </w:p>
        </w:tc>
        <w:tc>
          <w:tcPr>
            <w:tcW w:w="1134" w:type="dxa"/>
          </w:tcPr>
          <w:p w:rsidR="00182577" w:rsidRPr="00192751" w:rsidRDefault="00E24B5B" w:rsidP="00386A95">
            <w:pPr>
              <w:spacing w:after="0"/>
              <w:jc w:val="center"/>
              <w:rPr>
                <w:rFonts w:ascii="Arial" w:hAnsi="Arial" w:cs="Arial"/>
                <w:sz w:val="24"/>
                <w:szCs w:val="24"/>
                <w:lang w:val="tt-RU"/>
              </w:rPr>
            </w:pPr>
            <w:r w:rsidRPr="00192751">
              <w:rPr>
                <w:rFonts w:ascii="Arial" w:hAnsi="Arial" w:cs="Arial"/>
                <w:sz w:val="24"/>
                <w:szCs w:val="24"/>
                <w:lang w:val="tt-RU"/>
              </w:rPr>
              <w:t>6,0</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6</w:t>
            </w:r>
            <w:r w:rsidR="00E24B5B" w:rsidRPr="00192751">
              <w:rPr>
                <w:rFonts w:ascii="Arial" w:hAnsi="Arial" w:cs="Arial"/>
                <w:sz w:val="24"/>
                <w:szCs w:val="24"/>
                <w:lang w:val="tt-RU"/>
              </w:rPr>
              <w:t>,0</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01</w:t>
            </w:r>
          </w:p>
        </w:tc>
        <w:tc>
          <w:tcPr>
            <w:tcW w:w="640"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13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9900097071</w:t>
            </w:r>
          </w:p>
        </w:tc>
        <w:tc>
          <w:tcPr>
            <w:tcW w:w="851" w:type="dxa"/>
          </w:tcPr>
          <w:p w:rsidR="00182577" w:rsidRPr="00192751" w:rsidRDefault="00182577" w:rsidP="00386A95">
            <w:pPr>
              <w:spacing w:after="0"/>
              <w:jc w:val="center"/>
              <w:rPr>
                <w:rFonts w:ascii="Arial" w:hAnsi="Arial" w:cs="Arial"/>
                <w:iCs/>
                <w:sz w:val="24"/>
                <w:szCs w:val="24"/>
              </w:rPr>
            </w:pPr>
            <w:r w:rsidRPr="00192751">
              <w:rPr>
                <w:rFonts w:ascii="Arial" w:hAnsi="Arial" w:cs="Arial"/>
                <w:iCs/>
                <w:sz w:val="24"/>
                <w:szCs w:val="24"/>
              </w:rPr>
              <w:t>200</w:t>
            </w:r>
          </w:p>
        </w:tc>
        <w:tc>
          <w:tcPr>
            <w:tcW w:w="1134" w:type="dxa"/>
          </w:tcPr>
          <w:p w:rsidR="00182577" w:rsidRPr="00192751" w:rsidRDefault="00E24B5B" w:rsidP="00386A95">
            <w:pPr>
              <w:spacing w:after="0"/>
              <w:jc w:val="center"/>
              <w:rPr>
                <w:rFonts w:ascii="Arial" w:hAnsi="Arial" w:cs="Arial"/>
                <w:sz w:val="24"/>
                <w:szCs w:val="24"/>
                <w:lang w:val="tt-RU"/>
              </w:rPr>
            </w:pPr>
            <w:r w:rsidRPr="00192751">
              <w:rPr>
                <w:rFonts w:ascii="Arial" w:hAnsi="Arial" w:cs="Arial"/>
                <w:sz w:val="24"/>
                <w:szCs w:val="24"/>
                <w:lang w:val="tt-RU"/>
              </w:rPr>
              <w:t>6,0</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6</w:t>
            </w:r>
            <w:r w:rsidR="00E24B5B" w:rsidRPr="00192751">
              <w:rPr>
                <w:rFonts w:ascii="Arial" w:hAnsi="Arial" w:cs="Arial"/>
                <w:sz w:val="24"/>
                <w:szCs w:val="24"/>
                <w:lang w:val="tt-RU"/>
              </w:rPr>
              <w:t>,0</w:t>
            </w:r>
          </w:p>
        </w:tc>
      </w:tr>
      <w:tr w:rsidR="00182577" w:rsidRPr="00192751" w:rsidTr="00182577">
        <w:trPr>
          <w:cantSplit/>
          <w:trHeight w:val="89"/>
        </w:trPr>
        <w:tc>
          <w:tcPr>
            <w:tcW w:w="4354" w:type="dxa"/>
          </w:tcPr>
          <w:p w:rsidR="00182577" w:rsidRPr="00192751" w:rsidRDefault="00182577" w:rsidP="00386A95">
            <w:pPr>
              <w:rPr>
                <w:rFonts w:ascii="Arial" w:hAnsi="Arial" w:cs="Arial"/>
                <w:b/>
                <w:sz w:val="24"/>
                <w:szCs w:val="24"/>
              </w:rPr>
            </w:pPr>
            <w:r w:rsidRPr="00192751">
              <w:rPr>
                <w:rFonts w:ascii="Arial" w:hAnsi="Arial" w:cs="Arial"/>
                <w:b/>
                <w:sz w:val="24"/>
                <w:szCs w:val="24"/>
              </w:rPr>
              <w:t>Милли оборона</w:t>
            </w:r>
          </w:p>
        </w:tc>
        <w:tc>
          <w:tcPr>
            <w:tcW w:w="640" w:type="dxa"/>
          </w:tcPr>
          <w:p w:rsidR="00182577" w:rsidRPr="00192751" w:rsidRDefault="00182577" w:rsidP="00386A95">
            <w:pPr>
              <w:spacing w:after="0"/>
              <w:jc w:val="center"/>
              <w:rPr>
                <w:rFonts w:ascii="Arial" w:hAnsi="Arial" w:cs="Arial"/>
                <w:b/>
                <w:sz w:val="24"/>
                <w:szCs w:val="24"/>
              </w:rPr>
            </w:pPr>
            <w:r w:rsidRPr="00192751">
              <w:rPr>
                <w:rFonts w:ascii="Arial" w:hAnsi="Arial" w:cs="Arial"/>
                <w:b/>
                <w:sz w:val="24"/>
                <w:szCs w:val="24"/>
              </w:rPr>
              <w:t>02</w:t>
            </w:r>
          </w:p>
        </w:tc>
        <w:tc>
          <w:tcPr>
            <w:tcW w:w="640" w:type="dxa"/>
          </w:tcPr>
          <w:p w:rsidR="00182577" w:rsidRPr="00192751" w:rsidRDefault="00182577" w:rsidP="00386A95">
            <w:pPr>
              <w:spacing w:after="0"/>
              <w:jc w:val="center"/>
              <w:rPr>
                <w:rFonts w:ascii="Arial" w:hAnsi="Arial" w:cs="Arial"/>
                <w:b/>
                <w:sz w:val="24"/>
                <w:szCs w:val="24"/>
              </w:rPr>
            </w:pPr>
            <w:r w:rsidRPr="00192751">
              <w:rPr>
                <w:rFonts w:ascii="Arial" w:hAnsi="Arial" w:cs="Arial"/>
                <w:b/>
                <w:sz w:val="24"/>
                <w:szCs w:val="24"/>
              </w:rPr>
              <w:t>00</w:t>
            </w:r>
          </w:p>
        </w:tc>
        <w:tc>
          <w:tcPr>
            <w:tcW w:w="1879" w:type="dxa"/>
          </w:tcPr>
          <w:p w:rsidR="00182577" w:rsidRPr="00192751" w:rsidRDefault="00182577" w:rsidP="00386A95">
            <w:pPr>
              <w:spacing w:after="0"/>
              <w:jc w:val="center"/>
              <w:rPr>
                <w:rFonts w:ascii="Arial" w:hAnsi="Arial" w:cs="Arial"/>
                <w:b/>
                <w:sz w:val="24"/>
                <w:szCs w:val="24"/>
              </w:rPr>
            </w:pPr>
          </w:p>
        </w:tc>
        <w:tc>
          <w:tcPr>
            <w:tcW w:w="851" w:type="dxa"/>
          </w:tcPr>
          <w:p w:rsidR="00182577" w:rsidRPr="00192751" w:rsidRDefault="00182577" w:rsidP="00386A95">
            <w:pPr>
              <w:spacing w:after="0"/>
              <w:jc w:val="center"/>
              <w:rPr>
                <w:rFonts w:ascii="Arial" w:hAnsi="Arial" w:cs="Arial"/>
                <w:b/>
                <w:sz w:val="24"/>
                <w:szCs w:val="24"/>
                <w:lang w:val="tt-RU"/>
              </w:rPr>
            </w:pPr>
          </w:p>
        </w:tc>
        <w:tc>
          <w:tcPr>
            <w:tcW w:w="1134" w:type="dxa"/>
          </w:tcPr>
          <w:p w:rsidR="00182577" w:rsidRPr="00192751" w:rsidRDefault="00E3265F" w:rsidP="00386A95">
            <w:pPr>
              <w:spacing w:after="0"/>
              <w:jc w:val="center"/>
              <w:rPr>
                <w:rFonts w:ascii="Arial" w:hAnsi="Arial" w:cs="Arial"/>
                <w:b/>
                <w:iCs/>
                <w:sz w:val="24"/>
                <w:szCs w:val="24"/>
                <w:lang w:val="tt-RU"/>
              </w:rPr>
            </w:pPr>
            <w:r w:rsidRPr="00192751">
              <w:rPr>
                <w:rFonts w:ascii="Arial" w:hAnsi="Arial" w:cs="Arial"/>
                <w:b/>
                <w:iCs/>
                <w:sz w:val="24"/>
                <w:szCs w:val="24"/>
                <w:lang w:val="tt-RU"/>
              </w:rPr>
              <w:t>92,2</w:t>
            </w:r>
          </w:p>
        </w:tc>
        <w:tc>
          <w:tcPr>
            <w:tcW w:w="1256" w:type="dxa"/>
          </w:tcPr>
          <w:p w:rsidR="00182577" w:rsidRPr="00192751" w:rsidRDefault="00E3265F" w:rsidP="00386A95">
            <w:pPr>
              <w:spacing w:after="0"/>
              <w:jc w:val="center"/>
              <w:rPr>
                <w:rFonts w:ascii="Arial" w:hAnsi="Arial" w:cs="Arial"/>
                <w:b/>
                <w:iCs/>
                <w:sz w:val="24"/>
                <w:szCs w:val="24"/>
                <w:lang w:val="tt-RU"/>
              </w:rPr>
            </w:pPr>
            <w:r w:rsidRPr="00192751">
              <w:rPr>
                <w:rFonts w:ascii="Arial" w:hAnsi="Arial" w:cs="Arial"/>
                <w:b/>
                <w:iCs/>
                <w:sz w:val="24"/>
                <w:szCs w:val="24"/>
                <w:lang w:val="tt-RU"/>
              </w:rPr>
              <w:t>93,6</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02</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03</w:t>
            </w:r>
          </w:p>
        </w:tc>
        <w:tc>
          <w:tcPr>
            <w:tcW w:w="1879" w:type="dxa"/>
          </w:tcPr>
          <w:p w:rsidR="00E3265F" w:rsidRPr="00192751" w:rsidRDefault="00E3265F" w:rsidP="00E3265F">
            <w:pPr>
              <w:spacing w:after="0"/>
              <w:jc w:val="center"/>
              <w:rPr>
                <w:rFonts w:ascii="Arial" w:hAnsi="Arial" w:cs="Arial"/>
                <w:sz w:val="24"/>
                <w:szCs w:val="24"/>
              </w:rPr>
            </w:pPr>
          </w:p>
        </w:tc>
        <w:tc>
          <w:tcPr>
            <w:tcW w:w="851" w:type="dxa"/>
          </w:tcPr>
          <w:p w:rsidR="00E3265F" w:rsidRPr="00192751" w:rsidRDefault="00E3265F" w:rsidP="00E3265F">
            <w:pPr>
              <w:spacing w:after="0"/>
              <w:jc w:val="center"/>
              <w:rPr>
                <w:rFonts w:ascii="Arial" w:hAnsi="Arial" w:cs="Arial"/>
                <w:sz w:val="24"/>
                <w:szCs w:val="24"/>
              </w:rPr>
            </w:pPr>
          </w:p>
        </w:tc>
        <w:tc>
          <w:tcPr>
            <w:tcW w:w="1134" w:type="dxa"/>
          </w:tcPr>
          <w:p w:rsidR="00E3265F" w:rsidRPr="00192751" w:rsidRDefault="00E3265F" w:rsidP="00E3265F">
            <w:pPr>
              <w:spacing w:after="0"/>
              <w:jc w:val="center"/>
              <w:rPr>
                <w:rFonts w:ascii="Arial" w:hAnsi="Arial" w:cs="Arial"/>
                <w:b/>
                <w:iCs/>
                <w:sz w:val="24"/>
                <w:szCs w:val="24"/>
                <w:lang w:val="tt-RU"/>
              </w:rPr>
            </w:pPr>
            <w:r w:rsidRPr="00192751">
              <w:rPr>
                <w:rFonts w:ascii="Arial" w:hAnsi="Arial" w:cs="Arial"/>
                <w:b/>
                <w:iCs/>
                <w:sz w:val="24"/>
                <w:szCs w:val="24"/>
                <w:lang w:val="tt-RU"/>
              </w:rPr>
              <w:t>92,2</w:t>
            </w:r>
          </w:p>
        </w:tc>
        <w:tc>
          <w:tcPr>
            <w:tcW w:w="1256" w:type="dxa"/>
          </w:tcPr>
          <w:p w:rsidR="00E3265F" w:rsidRPr="00192751" w:rsidRDefault="00E3265F" w:rsidP="00E3265F">
            <w:pPr>
              <w:spacing w:after="0"/>
              <w:jc w:val="center"/>
              <w:rPr>
                <w:rFonts w:ascii="Arial" w:hAnsi="Arial" w:cs="Arial"/>
                <w:b/>
                <w:iCs/>
                <w:sz w:val="24"/>
                <w:szCs w:val="24"/>
                <w:lang w:val="tt-RU"/>
              </w:rPr>
            </w:pPr>
            <w:r w:rsidRPr="00192751">
              <w:rPr>
                <w:rFonts w:ascii="Arial" w:hAnsi="Arial" w:cs="Arial"/>
                <w:b/>
                <w:iCs/>
                <w:sz w:val="24"/>
                <w:szCs w:val="24"/>
                <w:lang w:val="tt-RU"/>
              </w:rPr>
              <w:t>93,6</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02</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03</w:t>
            </w:r>
          </w:p>
        </w:tc>
        <w:tc>
          <w:tcPr>
            <w:tcW w:w="1879"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9900000000</w:t>
            </w:r>
          </w:p>
        </w:tc>
        <w:tc>
          <w:tcPr>
            <w:tcW w:w="851" w:type="dxa"/>
          </w:tcPr>
          <w:p w:rsidR="00E3265F" w:rsidRPr="00192751" w:rsidRDefault="00E3265F" w:rsidP="00E3265F">
            <w:pPr>
              <w:spacing w:after="0"/>
              <w:jc w:val="center"/>
              <w:rPr>
                <w:rFonts w:ascii="Arial" w:hAnsi="Arial" w:cs="Arial"/>
                <w:sz w:val="24"/>
                <w:szCs w:val="24"/>
              </w:rPr>
            </w:pPr>
          </w:p>
        </w:tc>
        <w:tc>
          <w:tcPr>
            <w:tcW w:w="1134" w:type="dxa"/>
          </w:tcPr>
          <w:p w:rsidR="00E3265F" w:rsidRPr="00192751" w:rsidRDefault="00E3265F" w:rsidP="00E3265F">
            <w:pPr>
              <w:spacing w:after="0"/>
              <w:jc w:val="center"/>
              <w:rPr>
                <w:rFonts w:ascii="Arial" w:hAnsi="Arial" w:cs="Arial"/>
                <w:b/>
                <w:iCs/>
                <w:sz w:val="24"/>
                <w:szCs w:val="24"/>
                <w:lang w:val="tt-RU"/>
              </w:rPr>
            </w:pPr>
            <w:r w:rsidRPr="00192751">
              <w:rPr>
                <w:rFonts w:ascii="Arial" w:hAnsi="Arial" w:cs="Arial"/>
                <w:b/>
                <w:iCs/>
                <w:sz w:val="24"/>
                <w:szCs w:val="24"/>
                <w:lang w:val="tt-RU"/>
              </w:rPr>
              <w:t>92,2</w:t>
            </w:r>
          </w:p>
        </w:tc>
        <w:tc>
          <w:tcPr>
            <w:tcW w:w="1256" w:type="dxa"/>
          </w:tcPr>
          <w:p w:rsidR="00E3265F" w:rsidRPr="00192751" w:rsidRDefault="00E3265F" w:rsidP="00E3265F">
            <w:pPr>
              <w:spacing w:after="0"/>
              <w:jc w:val="center"/>
              <w:rPr>
                <w:rFonts w:ascii="Arial" w:hAnsi="Arial" w:cs="Arial"/>
                <w:b/>
                <w:iCs/>
                <w:sz w:val="24"/>
                <w:szCs w:val="24"/>
                <w:lang w:val="tt-RU"/>
              </w:rPr>
            </w:pPr>
            <w:r w:rsidRPr="00192751">
              <w:rPr>
                <w:rFonts w:ascii="Arial" w:hAnsi="Arial" w:cs="Arial"/>
                <w:b/>
                <w:iCs/>
                <w:sz w:val="24"/>
                <w:szCs w:val="24"/>
                <w:lang w:val="tt-RU"/>
              </w:rPr>
              <w:t>93,6</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Хәрби комиссариатлар булмаган территорияләрдә беренчел хәрби исәпкә алуны гамәлгә ашыру</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02</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03</w:t>
            </w:r>
          </w:p>
        </w:tc>
        <w:tc>
          <w:tcPr>
            <w:tcW w:w="1879"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9900051180</w:t>
            </w:r>
          </w:p>
        </w:tc>
        <w:tc>
          <w:tcPr>
            <w:tcW w:w="851" w:type="dxa"/>
          </w:tcPr>
          <w:p w:rsidR="00E3265F" w:rsidRPr="00192751" w:rsidRDefault="00E3265F" w:rsidP="00E3265F">
            <w:pPr>
              <w:spacing w:after="0"/>
              <w:jc w:val="center"/>
              <w:rPr>
                <w:rFonts w:ascii="Arial" w:hAnsi="Arial" w:cs="Arial"/>
                <w:sz w:val="24"/>
                <w:szCs w:val="24"/>
              </w:rPr>
            </w:pPr>
          </w:p>
        </w:tc>
        <w:tc>
          <w:tcPr>
            <w:tcW w:w="1134" w:type="dxa"/>
          </w:tcPr>
          <w:p w:rsidR="00E3265F" w:rsidRPr="00192751" w:rsidRDefault="00E3265F" w:rsidP="00E3265F">
            <w:pPr>
              <w:spacing w:after="0"/>
              <w:jc w:val="center"/>
              <w:rPr>
                <w:rFonts w:ascii="Arial" w:hAnsi="Arial" w:cs="Arial"/>
                <w:b/>
                <w:iCs/>
                <w:sz w:val="24"/>
                <w:szCs w:val="24"/>
                <w:lang w:val="tt-RU"/>
              </w:rPr>
            </w:pPr>
            <w:r w:rsidRPr="00192751">
              <w:rPr>
                <w:rFonts w:ascii="Arial" w:hAnsi="Arial" w:cs="Arial"/>
                <w:b/>
                <w:iCs/>
                <w:sz w:val="24"/>
                <w:szCs w:val="24"/>
                <w:lang w:val="tt-RU"/>
              </w:rPr>
              <w:t>92,2</w:t>
            </w:r>
          </w:p>
        </w:tc>
        <w:tc>
          <w:tcPr>
            <w:tcW w:w="1256" w:type="dxa"/>
          </w:tcPr>
          <w:p w:rsidR="00E3265F" w:rsidRPr="00192751" w:rsidRDefault="00E3265F" w:rsidP="00E3265F">
            <w:pPr>
              <w:spacing w:after="0"/>
              <w:jc w:val="center"/>
              <w:rPr>
                <w:rFonts w:ascii="Arial" w:hAnsi="Arial" w:cs="Arial"/>
                <w:b/>
                <w:iCs/>
                <w:sz w:val="24"/>
                <w:szCs w:val="24"/>
                <w:lang w:val="tt-RU"/>
              </w:rPr>
            </w:pPr>
            <w:r w:rsidRPr="00192751">
              <w:rPr>
                <w:rFonts w:ascii="Arial" w:hAnsi="Arial" w:cs="Arial"/>
                <w:b/>
                <w:iCs/>
                <w:sz w:val="24"/>
                <w:szCs w:val="24"/>
                <w:lang w:val="tt-RU"/>
              </w:rPr>
              <w:t>93,6</w:t>
            </w:r>
          </w:p>
        </w:tc>
      </w:tr>
      <w:tr w:rsidR="00182577" w:rsidRPr="00192751" w:rsidTr="00182577">
        <w:trPr>
          <w:cantSplit/>
          <w:trHeight w:val="89"/>
        </w:trPr>
        <w:tc>
          <w:tcPr>
            <w:tcW w:w="4354" w:type="dxa"/>
          </w:tcPr>
          <w:p w:rsidR="00182577" w:rsidRPr="00192751" w:rsidRDefault="00182577" w:rsidP="00386A95">
            <w:pPr>
              <w:spacing w:after="0"/>
              <w:jc w:val="both"/>
              <w:rPr>
                <w:rFonts w:ascii="Arial" w:hAnsi="Arial" w:cs="Arial"/>
                <w:b/>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02</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9900051180</w:t>
            </w:r>
          </w:p>
        </w:tc>
        <w:tc>
          <w:tcPr>
            <w:tcW w:w="851"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100</w:t>
            </w:r>
          </w:p>
        </w:tc>
        <w:tc>
          <w:tcPr>
            <w:tcW w:w="1134" w:type="dxa"/>
          </w:tcPr>
          <w:p w:rsidR="00182577" w:rsidRPr="00192751" w:rsidRDefault="00BD0F7F" w:rsidP="00386A95">
            <w:pPr>
              <w:spacing w:after="0"/>
              <w:jc w:val="center"/>
              <w:rPr>
                <w:rFonts w:ascii="Arial" w:hAnsi="Arial" w:cs="Arial"/>
                <w:iCs/>
                <w:sz w:val="24"/>
                <w:szCs w:val="24"/>
                <w:lang w:val="tt-RU"/>
              </w:rPr>
            </w:pPr>
            <w:r w:rsidRPr="00192751">
              <w:rPr>
                <w:rFonts w:ascii="Arial" w:hAnsi="Arial" w:cs="Arial"/>
                <w:iCs/>
                <w:sz w:val="24"/>
                <w:szCs w:val="24"/>
                <w:lang w:val="tt-RU"/>
              </w:rPr>
              <w:t>87,2</w:t>
            </w:r>
          </w:p>
        </w:tc>
        <w:tc>
          <w:tcPr>
            <w:tcW w:w="1256" w:type="dxa"/>
          </w:tcPr>
          <w:p w:rsidR="00182577" w:rsidRPr="00192751" w:rsidRDefault="00A665EA" w:rsidP="00386A95">
            <w:pPr>
              <w:spacing w:after="0"/>
              <w:jc w:val="center"/>
              <w:rPr>
                <w:rFonts w:ascii="Arial" w:hAnsi="Arial" w:cs="Arial"/>
                <w:iCs/>
                <w:sz w:val="24"/>
                <w:szCs w:val="24"/>
                <w:lang w:val="tt-RU"/>
              </w:rPr>
            </w:pPr>
            <w:r w:rsidRPr="00192751">
              <w:rPr>
                <w:rFonts w:ascii="Arial" w:hAnsi="Arial" w:cs="Arial"/>
                <w:iCs/>
                <w:sz w:val="24"/>
                <w:szCs w:val="24"/>
                <w:lang w:val="tt-RU"/>
              </w:rPr>
              <w:t>88,6</w:t>
            </w:r>
          </w:p>
        </w:tc>
      </w:tr>
      <w:tr w:rsidR="00182577" w:rsidRPr="00192751" w:rsidTr="00182577">
        <w:trPr>
          <w:cantSplit/>
          <w:trHeight w:val="89"/>
        </w:trPr>
        <w:tc>
          <w:tcPr>
            <w:tcW w:w="4354" w:type="dxa"/>
            <w:vAlign w:val="bottom"/>
          </w:tcPr>
          <w:p w:rsidR="00182577" w:rsidRPr="00192751" w:rsidRDefault="00182577" w:rsidP="00386A95">
            <w:pPr>
              <w:spacing w:after="0"/>
              <w:jc w:val="both"/>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02</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9900051180</w:t>
            </w:r>
          </w:p>
        </w:tc>
        <w:tc>
          <w:tcPr>
            <w:tcW w:w="851"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200</w:t>
            </w:r>
          </w:p>
        </w:tc>
        <w:tc>
          <w:tcPr>
            <w:tcW w:w="1134" w:type="dxa"/>
          </w:tcPr>
          <w:p w:rsidR="00182577" w:rsidRPr="00192751" w:rsidRDefault="00BD0F7F" w:rsidP="00386A95">
            <w:pPr>
              <w:spacing w:after="0"/>
              <w:jc w:val="center"/>
              <w:rPr>
                <w:rFonts w:ascii="Arial" w:hAnsi="Arial" w:cs="Arial"/>
                <w:iCs/>
                <w:sz w:val="24"/>
                <w:szCs w:val="24"/>
                <w:lang w:val="tt-RU"/>
              </w:rPr>
            </w:pPr>
            <w:r w:rsidRPr="00192751">
              <w:rPr>
                <w:rFonts w:ascii="Arial" w:hAnsi="Arial" w:cs="Arial"/>
                <w:iCs/>
                <w:sz w:val="24"/>
                <w:szCs w:val="24"/>
                <w:lang w:val="tt-RU"/>
              </w:rPr>
              <w:t>5,0</w:t>
            </w:r>
          </w:p>
        </w:tc>
        <w:tc>
          <w:tcPr>
            <w:tcW w:w="1256" w:type="dxa"/>
          </w:tcPr>
          <w:p w:rsidR="00182577" w:rsidRPr="00192751" w:rsidRDefault="00A665EA" w:rsidP="00386A95">
            <w:pPr>
              <w:spacing w:after="0"/>
              <w:jc w:val="center"/>
              <w:rPr>
                <w:rFonts w:ascii="Arial" w:hAnsi="Arial" w:cs="Arial"/>
                <w:iCs/>
                <w:sz w:val="24"/>
                <w:szCs w:val="24"/>
                <w:lang w:val="tt-RU"/>
              </w:rPr>
            </w:pPr>
            <w:r w:rsidRPr="00192751">
              <w:rPr>
                <w:rFonts w:ascii="Arial" w:hAnsi="Arial" w:cs="Arial"/>
                <w:iCs/>
                <w:sz w:val="24"/>
                <w:szCs w:val="24"/>
                <w:lang w:val="tt-RU"/>
              </w:rPr>
              <w:t>5,0</w:t>
            </w:r>
          </w:p>
        </w:tc>
      </w:tr>
      <w:tr w:rsidR="00182577" w:rsidRPr="00192751" w:rsidTr="00182577">
        <w:trPr>
          <w:cantSplit/>
          <w:trHeight w:val="89"/>
        </w:trPr>
        <w:tc>
          <w:tcPr>
            <w:tcW w:w="4354" w:type="dxa"/>
          </w:tcPr>
          <w:p w:rsidR="00182577" w:rsidRPr="00192751" w:rsidRDefault="00182577" w:rsidP="00386A95">
            <w:pPr>
              <w:spacing w:after="0"/>
              <w:jc w:val="both"/>
              <w:rPr>
                <w:rFonts w:ascii="Arial" w:hAnsi="Arial" w:cs="Arial"/>
                <w:b/>
                <w:sz w:val="24"/>
                <w:szCs w:val="24"/>
              </w:rPr>
            </w:pPr>
            <w:r w:rsidRPr="00192751">
              <w:rPr>
                <w:rFonts w:ascii="Arial" w:hAnsi="Arial" w:cs="Arial"/>
                <w:b/>
                <w:sz w:val="24"/>
                <w:szCs w:val="24"/>
              </w:rPr>
              <w:t>Торак-коммуналь хуҗалык</w:t>
            </w:r>
          </w:p>
        </w:tc>
        <w:tc>
          <w:tcPr>
            <w:tcW w:w="640" w:type="dxa"/>
          </w:tcPr>
          <w:p w:rsidR="00182577" w:rsidRPr="00192751" w:rsidRDefault="00182577" w:rsidP="00386A95">
            <w:pPr>
              <w:spacing w:after="0"/>
              <w:jc w:val="center"/>
              <w:rPr>
                <w:rFonts w:ascii="Arial" w:hAnsi="Arial" w:cs="Arial"/>
                <w:b/>
                <w:sz w:val="24"/>
                <w:szCs w:val="24"/>
              </w:rPr>
            </w:pPr>
            <w:r w:rsidRPr="00192751">
              <w:rPr>
                <w:rFonts w:ascii="Arial" w:hAnsi="Arial" w:cs="Arial"/>
                <w:b/>
                <w:sz w:val="24"/>
                <w:szCs w:val="24"/>
              </w:rPr>
              <w:t>05</w:t>
            </w:r>
          </w:p>
        </w:tc>
        <w:tc>
          <w:tcPr>
            <w:tcW w:w="640" w:type="dxa"/>
          </w:tcPr>
          <w:p w:rsidR="00182577" w:rsidRPr="00192751" w:rsidRDefault="00182577" w:rsidP="00386A95">
            <w:pPr>
              <w:spacing w:after="0"/>
              <w:jc w:val="center"/>
              <w:rPr>
                <w:rFonts w:ascii="Arial" w:hAnsi="Arial" w:cs="Arial"/>
                <w:b/>
                <w:sz w:val="24"/>
                <w:szCs w:val="24"/>
              </w:rPr>
            </w:pPr>
            <w:r w:rsidRPr="00192751">
              <w:rPr>
                <w:rFonts w:ascii="Arial" w:hAnsi="Arial" w:cs="Arial"/>
                <w:b/>
                <w:sz w:val="24"/>
                <w:szCs w:val="24"/>
              </w:rPr>
              <w:t>00</w:t>
            </w:r>
          </w:p>
        </w:tc>
        <w:tc>
          <w:tcPr>
            <w:tcW w:w="1879" w:type="dxa"/>
          </w:tcPr>
          <w:p w:rsidR="00182577" w:rsidRPr="00192751" w:rsidRDefault="00182577" w:rsidP="00386A95">
            <w:pPr>
              <w:spacing w:after="0"/>
              <w:jc w:val="center"/>
              <w:rPr>
                <w:rFonts w:ascii="Arial" w:hAnsi="Arial" w:cs="Arial"/>
                <w:b/>
                <w:sz w:val="24"/>
                <w:szCs w:val="24"/>
              </w:rPr>
            </w:pPr>
          </w:p>
        </w:tc>
        <w:tc>
          <w:tcPr>
            <w:tcW w:w="851" w:type="dxa"/>
          </w:tcPr>
          <w:p w:rsidR="00182577" w:rsidRPr="00192751" w:rsidRDefault="00182577" w:rsidP="00386A95">
            <w:pPr>
              <w:spacing w:after="0"/>
              <w:jc w:val="center"/>
              <w:rPr>
                <w:rFonts w:ascii="Arial" w:hAnsi="Arial" w:cs="Arial"/>
                <w:b/>
                <w:sz w:val="24"/>
                <w:szCs w:val="24"/>
              </w:rPr>
            </w:pPr>
          </w:p>
        </w:tc>
        <w:tc>
          <w:tcPr>
            <w:tcW w:w="1134" w:type="dxa"/>
          </w:tcPr>
          <w:p w:rsidR="00182577" w:rsidRPr="00192751" w:rsidRDefault="00BD0F7F" w:rsidP="00386A95">
            <w:pPr>
              <w:spacing w:after="0"/>
              <w:jc w:val="center"/>
              <w:rPr>
                <w:rFonts w:ascii="Arial" w:hAnsi="Arial" w:cs="Arial"/>
                <w:b/>
                <w:iCs/>
                <w:sz w:val="24"/>
                <w:szCs w:val="24"/>
                <w:lang w:val="tt-RU"/>
              </w:rPr>
            </w:pPr>
            <w:r w:rsidRPr="00192751">
              <w:rPr>
                <w:rFonts w:ascii="Arial" w:hAnsi="Arial" w:cs="Arial"/>
                <w:b/>
                <w:iCs/>
                <w:sz w:val="24"/>
                <w:szCs w:val="24"/>
                <w:lang w:val="tt-RU"/>
              </w:rPr>
              <w:t>1056,5</w:t>
            </w:r>
          </w:p>
        </w:tc>
        <w:tc>
          <w:tcPr>
            <w:tcW w:w="1256" w:type="dxa"/>
          </w:tcPr>
          <w:p w:rsidR="00182577" w:rsidRPr="00192751" w:rsidRDefault="00A665EA" w:rsidP="00386A95">
            <w:pPr>
              <w:spacing w:after="0"/>
              <w:jc w:val="center"/>
              <w:rPr>
                <w:rFonts w:ascii="Arial" w:hAnsi="Arial" w:cs="Arial"/>
                <w:b/>
                <w:iCs/>
                <w:sz w:val="24"/>
                <w:szCs w:val="24"/>
                <w:lang w:val="tt-RU"/>
              </w:rPr>
            </w:pPr>
            <w:r w:rsidRPr="00192751">
              <w:rPr>
                <w:rFonts w:ascii="Arial" w:hAnsi="Arial" w:cs="Arial"/>
                <w:b/>
                <w:iCs/>
                <w:sz w:val="24"/>
                <w:szCs w:val="24"/>
                <w:lang w:val="tt-RU"/>
              </w:rPr>
              <w:t>1091,3</w:t>
            </w:r>
          </w:p>
        </w:tc>
      </w:tr>
      <w:tr w:rsidR="00182577" w:rsidRPr="00192751" w:rsidTr="00182577">
        <w:trPr>
          <w:cantSplit/>
          <w:trHeight w:val="89"/>
        </w:trPr>
        <w:tc>
          <w:tcPr>
            <w:tcW w:w="4354" w:type="dxa"/>
          </w:tcPr>
          <w:p w:rsidR="00182577" w:rsidRPr="00192751" w:rsidRDefault="00182577" w:rsidP="00E3265F">
            <w:pPr>
              <w:rPr>
                <w:rFonts w:ascii="Arial" w:hAnsi="Arial" w:cs="Arial"/>
                <w:sz w:val="24"/>
                <w:szCs w:val="24"/>
              </w:rPr>
            </w:pPr>
            <w:r w:rsidRPr="00192751">
              <w:rPr>
                <w:rFonts w:ascii="Arial" w:hAnsi="Arial" w:cs="Arial"/>
                <w:sz w:val="24"/>
                <w:szCs w:val="24"/>
              </w:rPr>
              <w:t xml:space="preserve">"Чүпрәле муниципаль районы </w:t>
            </w:r>
            <w:r w:rsidR="000E0616" w:rsidRPr="00192751">
              <w:rPr>
                <w:rFonts w:ascii="Arial" w:hAnsi="Arial" w:cs="Arial"/>
                <w:sz w:val="24"/>
                <w:szCs w:val="24"/>
                <w:lang w:val="tt-RU"/>
              </w:rPr>
              <w:t>Кече Чынлы</w:t>
            </w:r>
            <w:r w:rsidRPr="00192751">
              <w:rPr>
                <w:rFonts w:ascii="Arial" w:hAnsi="Arial" w:cs="Arial"/>
                <w:sz w:val="24"/>
                <w:szCs w:val="24"/>
              </w:rPr>
              <w:t xml:space="preserve"> авыл җирлеге территориясен төзекләндерү"»</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05</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03</w:t>
            </w:r>
          </w:p>
        </w:tc>
        <w:tc>
          <w:tcPr>
            <w:tcW w:w="1879" w:type="dxa"/>
          </w:tcPr>
          <w:p w:rsidR="00182577" w:rsidRPr="00192751" w:rsidRDefault="00E3265F" w:rsidP="00E3265F">
            <w:pPr>
              <w:spacing w:after="0"/>
              <w:jc w:val="center"/>
              <w:rPr>
                <w:rFonts w:ascii="Arial" w:hAnsi="Arial" w:cs="Arial"/>
                <w:sz w:val="24"/>
                <w:szCs w:val="24"/>
                <w:lang w:val="tt-RU"/>
              </w:rPr>
            </w:pPr>
            <w:r w:rsidRPr="00192751">
              <w:rPr>
                <w:rFonts w:ascii="Arial" w:hAnsi="Arial" w:cs="Arial"/>
                <w:sz w:val="24"/>
                <w:szCs w:val="24"/>
              </w:rPr>
              <w:t>Б1000</w:t>
            </w:r>
            <w:r w:rsidRPr="00192751">
              <w:rPr>
                <w:rFonts w:ascii="Arial" w:hAnsi="Arial" w:cs="Arial"/>
                <w:sz w:val="24"/>
                <w:szCs w:val="24"/>
                <w:lang w:val="tt-RU"/>
              </w:rPr>
              <w:t>00000</w:t>
            </w:r>
          </w:p>
        </w:tc>
        <w:tc>
          <w:tcPr>
            <w:tcW w:w="851" w:type="dxa"/>
          </w:tcPr>
          <w:p w:rsidR="00182577" w:rsidRPr="00192751" w:rsidRDefault="00182577" w:rsidP="00386A95">
            <w:pPr>
              <w:spacing w:after="0"/>
              <w:jc w:val="center"/>
              <w:rPr>
                <w:rFonts w:ascii="Arial" w:hAnsi="Arial" w:cs="Arial"/>
                <w:sz w:val="24"/>
                <w:szCs w:val="24"/>
              </w:rPr>
            </w:pPr>
          </w:p>
        </w:tc>
        <w:tc>
          <w:tcPr>
            <w:tcW w:w="1134" w:type="dxa"/>
          </w:tcPr>
          <w:p w:rsidR="00182577" w:rsidRPr="00192751" w:rsidRDefault="00182577" w:rsidP="00BD0F7F">
            <w:pPr>
              <w:spacing w:after="0"/>
              <w:rPr>
                <w:rFonts w:ascii="Arial" w:hAnsi="Arial" w:cs="Arial"/>
                <w:sz w:val="24"/>
                <w:szCs w:val="24"/>
                <w:lang w:val="tt-RU"/>
              </w:rPr>
            </w:pPr>
          </w:p>
        </w:tc>
        <w:tc>
          <w:tcPr>
            <w:tcW w:w="1256" w:type="dxa"/>
          </w:tcPr>
          <w:p w:rsidR="00182577" w:rsidRPr="00192751" w:rsidRDefault="00182577" w:rsidP="00A665EA">
            <w:pPr>
              <w:spacing w:after="0"/>
              <w:rPr>
                <w:rFonts w:ascii="Arial" w:hAnsi="Arial" w:cs="Arial"/>
                <w:sz w:val="24"/>
                <w:szCs w:val="24"/>
                <w:lang w:val="tt-RU"/>
              </w:rPr>
            </w:pPr>
          </w:p>
        </w:tc>
      </w:tr>
      <w:tr w:rsidR="00182577" w:rsidRPr="00192751" w:rsidTr="00182577">
        <w:trPr>
          <w:cantSplit/>
          <w:trHeight w:val="400"/>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«Урамнарны яктырту " төп чарасы</w:t>
            </w:r>
          </w:p>
        </w:tc>
        <w:tc>
          <w:tcPr>
            <w:tcW w:w="640" w:type="dxa"/>
          </w:tcPr>
          <w:p w:rsidR="00182577" w:rsidRPr="00192751" w:rsidRDefault="00182577" w:rsidP="00386A95">
            <w:pPr>
              <w:pStyle w:val="ac"/>
              <w:ind w:right="-82"/>
              <w:jc w:val="left"/>
              <w:rPr>
                <w:rFonts w:ascii="Arial" w:hAnsi="Arial" w:cs="Arial"/>
                <w:sz w:val="24"/>
              </w:rPr>
            </w:pPr>
            <w:r w:rsidRPr="00192751">
              <w:rPr>
                <w:rFonts w:ascii="Arial" w:hAnsi="Arial" w:cs="Arial"/>
                <w:sz w:val="24"/>
              </w:rPr>
              <w:t xml:space="preserve">  05</w:t>
            </w:r>
          </w:p>
        </w:tc>
        <w:tc>
          <w:tcPr>
            <w:tcW w:w="640" w:type="dxa"/>
          </w:tcPr>
          <w:p w:rsidR="00182577" w:rsidRPr="00192751" w:rsidRDefault="00182577" w:rsidP="00386A95">
            <w:pPr>
              <w:pStyle w:val="ac"/>
              <w:ind w:right="-82"/>
              <w:jc w:val="left"/>
              <w:rPr>
                <w:rFonts w:ascii="Arial" w:hAnsi="Arial" w:cs="Arial"/>
                <w:sz w:val="24"/>
              </w:rPr>
            </w:pPr>
            <w:r w:rsidRPr="00192751">
              <w:rPr>
                <w:rFonts w:ascii="Arial" w:hAnsi="Arial" w:cs="Arial"/>
                <w:sz w:val="24"/>
              </w:rPr>
              <w:t xml:space="preserve"> 03</w:t>
            </w:r>
          </w:p>
        </w:tc>
        <w:tc>
          <w:tcPr>
            <w:tcW w:w="1879" w:type="dxa"/>
          </w:tcPr>
          <w:p w:rsidR="00182577" w:rsidRPr="00192751" w:rsidRDefault="00182577" w:rsidP="00386A95">
            <w:pPr>
              <w:pStyle w:val="ac"/>
              <w:ind w:right="-82"/>
              <w:jc w:val="left"/>
              <w:rPr>
                <w:rFonts w:ascii="Arial" w:hAnsi="Arial" w:cs="Arial"/>
                <w:sz w:val="24"/>
              </w:rPr>
            </w:pPr>
            <w:r w:rsidRPr="00192751">
              <w:rPr>
                <w:rFonts w:ascii="Arial" w:hAnsi="Arial" w:cs="Arial"/>
                <w:sz w:val="24"/>
              </w:rPr>
              <w:t xml:space="preserve"> Б100078010</w:t>
            </w:r>
          </w:p>
        </w:tc>
        <w:tc>
          <w:tcPr>
            <w:tcW w:w="851" w:type="dxa"/>
          </w:tcPr>
          <w:p w:rsidR="00182577" w:rsidRPr="00192751" w:rsidRDefault="00182577" w:rsidP="00386A95">
            <w:pPr>
              <w:spacing w:after="0"/>
              <w:jc w:val="center"/>
              <w:rPr>
                <w:rFonts w:ascii="Arial" w:hAnsi="Arial" w:cs="Arial"/>
                <w:sz w:val="24"/>
                <w:szCs w:val="24"/>
              </w:rPr>
            </w:pP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700,0</w:t>
            </w:r>
          </w:p>
        </w:tc>
        <w:tc>
          <w:tcPr>
            <w:tcW w:w="1256" w:type="dxa"/>
          </w:tcPr>
          <w:p w:rsidR="00182577" w:rsidRPr="00192751" w:rsidRDefault="00A665EA" w:rsidP="00E3265F">
            <w:pPr>
              <w:spacing w:after="0"/>
              <w:jc w:val="center"/>
              <w:rPr>
                <w:rFonts w:ascii="Arial" w:hAnsi="Arial" w:cs="Arial"/>
                <w:sz w:val="24"/>
                <w:szCs w:val="24"/>
                <w:lang w:val="tt-RU"/>
              </w:rPr>
            </w:pPr>
            <w:r w:rsidRPr="00192751">
              <w:rPr>
                <w:rFonts w:ascii="Arial" w:hAnsi="Arial" w:cs="Arial"/>
                <w:sz w:val="24"/>
                <w:szCs w:val="24"/>
                <w:lang w:val="tt-RU"/>
              </w:rPr>
              <w:t>720,0</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05</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03</w:t>
            </w:r>
          </w:p>
        </w:tc>
        <w:tc>
          <w:tcPr>
            <w:tcW w:w="1879"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Б100078010</w:t>
            </w:r>
          </w:p>
        </w:tc>
        <w:tc>
          <w:tcPr>
            <w:tcW w:w="851"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200</w:t>
            </w:r>
          </w:p>
        </w:tc>
        <w:tc>
          <w:tcPr>
            <w:tcW w:w="1134" w:type="dxa"/>
          </w:tcPr>
          <w:p w:rsidR="00E3265F" w:rsidRPr="00192751" w:rsidRDefault="00BD0F7F" w:rsidP="00E3265F">
            <w:pPr>
              <w:spacing w:after="0"/>
              <w:jc w:val="center"/>
              <w:rPr>
                <w:rFonts w:ascii="Arial" w:hAnsi="Arial" w:cs="Arial"/>
                <w:sz w:val="24"/>
                <w:szCs w:val="24"/>
                <w:lang w:val="tt-RU"/>
              </w:rPr>
            </w:pPr>
            <w:r w:rsidRPr="00192751">
              <w:rPr>
                <w:rFonts w:ascii="Arial" w:hAnsi="Arial" w:cs="Arial"/>
                <w:sz w:val="24"/>
                <w:szCs w:val="24"/>
                <w:lang w:val="tt-RU"/>
              </w:rPr>
              <w:t>700,0</w:t>
            </w:r>
          </w:p>
        </w:tc>
        <w:tc>
          <w:tcPr>
            <w:tcW w:w="1256" w:type="dxa"/>
          </w:tcPr>
          <w:p w:rsidR="00E3265F" w:rsidRPr="00192751" w:rsidRDefault="00A665EA" w:rsidP="00E3265F">
            <w:pPr>
              <w:spacing w:after="0"/>
              <w:jc w:val="center"/>
              <w:rPr>
                <w:rFonts w:ascii="Arial" w:hAnsi="Arial" w:cs="Arial"/>
                <w:sz w:val="24"/>
                <w:szCs w:val="24"/>
                <w:lang w:val="tt-RU"/>
              </w:rPr>
            </w:pPr>
            <w:r w:rsidRPr="00192751">
              <w:rPr>
                <w:rFonts w:ascii="Arial" w:hAnsi="Arial" w:cs="Arial"/>
                <w:sz w:val="24"/>
                <w:szCs w:val="24"/>
                <w:lang w:val="tt-RU"/>
              </w:rPr>
              <w:t>720,0</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Авыл җирлекләрен төзекләндерү буенча «башка чаралар  төп чаралар»</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05</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Б100078050</w:t>
            </w:r>
          </w:p>
        </w:tc>
        <w:tc>
          <w:tcPr>
            <w:tcW w:w="851" w:type="dxa"/>
          </w:tcPr>
          <w:p w:rsidR="00182577" w:rsidRPr="00192751" w:rsidRDefault="00182577" w:rsidP="00386A95">
            <w:pPr>
              <w:spacing w:after="0"/>
              <w:jc w:val="center"/>
              <w:rPr>
                <w:rFonts w:ascii="Arial" w:hAnsi="Arial" w:cs="Arial"/>
                <w:sz w:val="24"/>
                <w:szCs w:val="24"/>
              </w:rPr>
            </w:pP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301,5</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316,3</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05</w:t>
            </w:r>
          </w:p>
        </w:tc>
        <w:tc>
          <w:tcPr>
            <w:tcW w:w="640"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03</w:t>
            </w:r>
          </w:p>
        </w:tc>
        <w:tc>
          <w:tcPr>
            <w:tcW w:w="1879"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Б100078050</w:t>
            </w:r>
          </w:p>
        </w:tc>
        <w:tc>
          <w:tcPr>
            <w:tcW w:w="851" w:type="dxa"/>
          </w:tcPr>
          <w:p w:rsidR="00E3265F" w:rsidRPr="00192751" w:rsidRDefault="00E3265F" w:rsidP="00E3265F">
            <w:pPr>
              <w:spacing w:after="0"/>
              <w:jc w:val="center"/>
              <w:rPr>
                <w:rFonts w:ascii="Arial" w:hAnsi="Arial" w:cs="Arial"/>
                <w:sz w:val="24"/>
                <w:szCs w:val="24"/>
              </w:rPr>
            </w:pPr>
            <w:r w:rsidRPr="00192751">
              <w:rPr>
                <w:rFonts w:ascii="Arial" w:hAnsi="Arial" w:cs="Arial"/>
                <w:sz w:val="24"/>
                <w:szCs w:val="24"/>
              </w:rPr>
              <w:t>200</w:t>
            </w:r>
          </w:p>
        </w:tc>
        <w:tc>
          <w:tcPr>
            <w:tcW w:w="1134" w:type="dxa"/>
          </w:tcPr>
          <w:p w:rsidR="00E3265F" w:rsidRPr="00192751" w:rsidRDefault="00BD0F7F" w:rsidP="00E3265F">
            <w:pPr>
              <w:spacing w:after="0"/>
              <w:jc w:val="center"/>
              <w:rPr>
                <w:rFonts w:ascii="Arial" w:hAnsi="Arial" w:cs="Arial"/>
                <w:sz w:val="24"/>
                <w:szCs w:val="24"/>
                <w:lang w:val="tt-RU"/>
              </w:rPr>
            </w:pPr>
            <w:r w:rsidRPr="00192751">
              <w:rPr>
                <w:rFonts w:ascii="Arial" w:hAnsi="Arial" w:cs="Arial"/>
                <w:sz w:val="24"/>
                <w:szCs w:val="24"/>
                <w:lang w:val="tt-RU"/>
              </w:rPr>
              <w:t>301,5</w:t>
            </w:r>
          </w:p>
        </w:tc>
        <w:tc>
          <w:tcPr>
            <w:tcW w:w="1256" w:type="dxa"/>
          </w:tcPr>
          <w:p w:rsidR="00E3265F" w:rsidRPr="00192751" w:rsidRDefault="00A665EA" w:rsidP="00E3265F">
            <w:pPr>
              <w:spacing w:after="0"/>
              <w:jc w:val="center"/>
              <w:rPr>
                <w:rFonts w:ascii="Arial" w:hAnsi="Arial" w:cs="Arial"/>
                <w:sz w:val="24"/>
                <w:szCs w:val="24"/>
                <w:lang w:val="tt-RU"/>
              </w:rPr>
            </w:pPr>
            <w:r w:rsidRPr="00192751">
              <w:rPr>
                <w:rFonts w:ascii="Arial" w:hAnsi="Arial" w:cs="Arial"/>
                <w:sz w:val="24"/>
                <w:szCs w:val="24"/>
                <w:lang w:val="tt-RU"/>
              </w:rPr>
              <w:t>316,3</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Башка бюджет ассигнованиеләре</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05</w:t>
            </w:r>
          </w:p>
        </w:tc>
        <w:tc>
          <w:tcPr>
            <w:tcW w:w="640"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03</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lang w:eastAsia="ru-RU"/>
              </w:rPr>
              <w:t>9900002950</w:t>
            </w:r>
          </w:p>
        </w:tc>
        <w:tc>
          <w:tcPr>
            <w:tcW w:w="851"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800</w:t>
            </w: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55</w:t>
            </w:r>
            <w:r w:rsidR="00E3265F" w:rsidRPr="00192751">
              <w:rPr>
                <w:rFonts w:ascii="Arial" w:hAnsi="Arial" w:cs="Arial"/>
                <w:sz w:val="24"/>
                <w:szCs w:val="24"/>
                <w:lang w:val="tt-RU"/>
              </w:rPr>
              <w:t>,0</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55</w:t>
            </w:r>
            <w:r w:rsidR="00E3265F" w:rsidRPr="00192751">
              <w:rPr>
                <w:rFonts w:ascii="Arial" w:hAnsi="Arial" w:cs="Arial"/>
                <w:sz w:val="24"/>
                <w:szCs w:val="24"/>
                <w:lang w:val="tt-RU"/>
              </w:rPr>
              <w:t>,0</w:t>
            </w:r>
          </w:p>
        </w:tc>
      </w:tr>
      <w:tr w:rsidR="00182577" w:rsidRPr="00192751" w:rsidTr="00182577">
        <w:trPr>
          <w:cantSplit/>
          <w:trHeight w:val="89"/>
        </w:trPr>
        <w:tc>
          <w:tcPr>
            <w:tcW w:w="4354" w:type="dxa"/>
          </w:tcPr>
          <w:p w:rsidR="00182577" w:rsidRPr="00192751" w:rsidRDefault="00182577" w:rsidP="00386A95">
            <w:pPr>
              <w:rPr>
                <w:rFonts w:ascii="Arial" w:hAnsi="Arial" w:cs="Arial"/>
                <w:b/>
                <w:sz w:val="24"/>
                <w:szCs w:val="24"/>
              </w:rPr>
            </w:pPr>
            <w:r w:rsidRPr="00192751">
              <w:rPr>
                <w:rFonts w:ascii="Arial" w:hAnsi="Arial" w:cs="Arial"/>
                <w:b/>
                <w:sz w:val="24"/>
                <w:szCs w:val="24"/>
              </w:rPr>
              <w:t xml:space="preserve">Мәдәният, кинематография </w:t>
            </w:r>
          </w:p>
        </w:tc>
        <w:tc>
          <w:tcPr>
            <w:tcW w:w="640" w:type="dxa"/>
            <w:vAlign w:val="bottom"/>
          </w:tcPr>
          <w:p w:rsidR="00182577" w:rsidRPr="00192751" w:rsidRDefault="00182577" w:rsidP="00386A95">
            <w:pPr>
              <w:spacing w:after="0" w:line="240" w:lineRule="auto"/>
              <w:jc w:val="right"/>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08</w:t>
            </w:r>
          </w:p>
        </w:tc>
        <w:tc>
          <w:tcPr>
            <w:tcW w:w="640" w:type="dxa"/>
          </w:tcPr>
          <w:p w:rsidR="00182577" w:rsidRPr="00192751" w:rsidRDefault="00182577" w:rsidP="00386A95">
            <w:pPr>
              <w:spacing w:after="0"/>
              <w:rPr>
                <w:rFonts w:ascii="Arial" w:hAnsi="Arial" w:cs="Arial"/>
                <w:b/>
                <w:sz w:val="24"/>
                <w:szCs w:val="24"/>
              </w:rPr>
            </w:pPr>
            <w:r w:rsidRPr="00192751">
              <w:rPr>
                <w:rFonts w:ascii="Arial" w:hAnsi="Arial" w:cs="Arial"/>
                <w:b/>
                <w:sz w:val="24"/>
                <w:szCs w:val="24"/>
              </w:rPr>
              <w:t>00</w:t>
            </w:r>
          </w:p>
        </w:tc>
        <w:tc>
          <w:tcPr>
            <w:tcW w:w="1879" w:type="dxa"/>
          </w:tcPr>
          <w:p w:rsidR="00182577" w:rsidRPr="00192751" w:rsidRDefault="00182577" w:rsidP="00386A95">
            <w:pPr>
              <w:spacing w:after="0"/>
              <w:jc w:val="center"/>
              <w:rPr>
                <w:rFonts w:ascii="Arial" w:hAnsi="Arial" w:cs="Arial"/>
                <w:b/>
                <w:sz w:val="24"/>
                <w:szCs w:val="24"/>
              </w:rPr>
            </w:pPr>
          </w:p>
        </w:tc>
        <w:tc>
          <w:tcPr>
            <w:tcW w:w="851" w:type="dxa"/>
          </w:tcPr>
          <w:p w:rsidR="00182577" w:rsidRPr="00192751" w:rsidRDefault="00182577" w:rsidP="00386A95">
            <w:pPr>
              <w:spacing w:after="0"/>
              <w:jc w:val="center"/>
              <w:rPr>
                <w:rFonts w:ascii="Arial" w:hAnsi="Arial" w:cs="Arial"/>
                <w:b/>
                <w:sz w:val="24"/>
                <w:szCs w:val="24"/>
              </w:rPr>
            </w:pPr>
          </w:p>
        </w:tc>
        <w:tc>
          <w:tcPr>
            <w:tcW w:w="1134" w:type="dxa"/>
          </w:tcPr>
          <w:p w:rsidR="00182577" w:rsidRPr="00192751" w:rsidRDefault="00BD0F7F" w:rsidP="00386A95">
            <w:pPr>
              <w:spacing w:after="0"/>
              <w:jc w:val="center"/>
              <w:rPr>
                <w:rFonts w:ascii="Arial" w:hAnsi="Arial" w:cs="Arial"/>
                <w:b/>
                <w:sz w:val="24"/>
                <w:szCs w:val="24"/>
                <w:lang w:val="tt-RU"/>
              </w:rPr>
            </w:pPr>
            <w:r w:rsidRPr="00192751">
              <w:rPr>
                <w:rFonts w:ascii="Arial" w:hAnsi="Arial" w:cs="Arial"/>
                <w:b/>
                <w:sz w:val="24"/>
                <w:szCs w:val="24"/>
                <w:lang w:val="tt-RU"/>
              </w:rPr>
              <w:t>876,3</w:t>
            </w:r>
          </w:p>
        </w:tc>
        <w:tc>
          <w:tcPr>
            <w:tcW w:w="1256" w:type="dxa"/>
          </w:tcPr>
          <w:p w:rsidR="00182577" w:rsidRPr="00192751" w:rsidRDefault="00A665EA" w:rsidP="00386A95">
            <w:pPr>
              <w:spacing w:after="0"/>
              <w:jc w:val="center"/>
              <w:rPr>
                <w:rFonts w:ascii="Arial" w:hAnsi="Arial" w:cs="Arial"/>
                <w:b/>
                <w:sz w:val="24"/>
                <w:szCs w:val="24"/>
                <w:lang w:val="tt-RU"/>
              </w:rPr>
            </w:pPr>
            <w:r w:rsidRPr="00192751">
              <w:rPr>
                <w:rFonts w:ascii="Arial" w:hAnsi="Arial" w:cs="Arial"/>
                <w:b/>
                <w:sz w:val="24"/>
                <w:szCs w:val="24"/>
                <w:lang w:val="tt-RU"/>
              </w:rPr>
              <w:t>885,3</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Мәдәният</w:t>
            </w:r>
          </w:p>
        </w:tc>
        <w:tc>
          <w:tcPr>
            <w:tcW w:w="640" w:type="dxa"/>
            <w:vAlign w:val="bottom"/>
          </w:tcPr>
          <w:p w:rsidR="00E3265F" w:rsidRPr="00192751" w:rsidRDefault="00E3265F" w:rsidP="00E3265F">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640" w:type="dxa"/>
            <w:vAlign w:val="bottom"/>
          </w:tcPr>
          <w:p w:rsidR="00E3265F" w:rsidRPr="00192751" w:rsidRDefault="00E3265F" w:rsidP="00E3265F">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79" w:type="dxa"/>
          </w:tcPr>
          <w:p w:rsidR="00E3265F" w:rsidRPr="00192751" w:rsidRDefault="00E3265F" w:rsidP="00E3265F">
            <w:pPr>
              <w:spacing w:after="0"/>
              <w:jc w:val="center"/>
              <w:rPr>
                <w:rFonts w:ascii="Arial" w:hAnsi="Arial" w:cs="Arial"/>
                <w:sz w:val="24"/>
                <w:szCs w:val="24"/>
              </w:rPr>
            </w:pPr>
          </w:p>
        </w:tc>
        <w:tc>
          <w:tcPr>
            <w:tcW w:w="851" w:type="dxa"/>
          </w:tcPr>
          <w:p w:rsidR="00E3265F" w:rsidRPr="00192751" w:rsidRDefault="00E3265F" w:rsidP="00E3265F">
            <w:pPr>
              <w:spacing w:after="0"/>
              <w:jc w:val="center"/>
              <w:rPr>
                <w:rFonts w:ascii="Arial" w:hAnsi="Arial" w:cs="Arial"/>
                <w:sz w:val="24"/>
                <w:szCs w:val="24"/>
              </w:rPr>
            </w:pPr>
          </w:p>
        </w:tc>
        <w:tc>
          <w:tcPr>
            <w:tcW w:w="1134" w:type="dxa"/>
          </w:tcPr>
          <w:p w:rsidR="00E3265F" w:rsidRPr="00192751" w:rsidRDefault="00BD0F7F" w:rsidP="00E3265F">
            <w:pPr>
              <w:spacing w:after="0"/>
              <w:jc w:val="center"/>
              <w:rPr>
                <w:rFonts w:ascii="Arial" w:hAnsi="Arial" w:cs="Arial"/>
                <w:b/>
                <w:sz w:val="24"/>
                <w:szCs w:val="24"/>
                <w:lang w:val="tt-RU"/>
              </w:rPr>
            </w:pPr>
            <w:r w:rsidRPr="00192751">
              <w:rPr>
                <w:rFonts w:ascii="Arial" w:hAnsi="Arial" w:cs="Arial"/>
                <w:b/>
                <w:sz w:val="24"/>
                <w:szCs w:val="24"/>
                <w:lang w:val="tt-RU"/>
              </w:rPr>
              <w:t>876,3</w:t>
            </w:r>
          </w:p>
        </w:tc>
        <w:tc>
          <w:tcPr>
            <w:tcW w:w="1256" w:type="dxa"/>
          </w:tcPr>
          <w:p w:rsidR="00E3265F" w:rsidRPr="00192751" w:rsidRDefault="00A665EA" w:rsidP="00E3265F">
            <w:pPr>
              <w:spacing w:after="0"/>
              <w:jc w:val="center"/>
              <w:rPr>
                <w:rFonts w:ascii="Arial" w:hAnsi="Arial" w:cs="Arial"/>
                <w:b/>
                <w:sz w:val="24"/>
                <w:szCs w:val="24"/>
                <w:lang w:val="tt-RU"/>
              </w:rPr>
            </w:pPr>
            <w:r w:rsidRPr="00192751">
              <w:rPr>
                <w:rFonts w:ascii="Arial" w:hAnsi="Arial" w:cs="Arial"/>
                <w:b/>
                <w:sz w:val="24"/>
                <w:szCs w:val="24"/>
                <w:lang w:val="tt-RU"/>
              </w:rPr>
              <w:t>885,3</w:t>
            </w:r>
          </w:p>
        </w:tc>
      </w:tr>
      <w:tr w:rsidR="00E3265F" w:rsidRPr="00192751" w:rsidTr="00182577">
        <w:trPr>
          <w:cantSplit/>
          <w:trHeight w:val="89"/>
        </w:trPr>
        <w:tc>
          <w:tcPr>
            <w:tcW w:w="4354" w:type="dxa"/>
          </w:tcPr>
          <w:p w:rsidR="00E3265F" w:rsidRPr="00192751" w:rsidRDefault="00E3265F" w:rsidP="00E3265F">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640" w:type="dxa"/>
          </w:tcPr>
          <w:p w:rsidR="00E3265F" w:rsidRPr="00192751" w:rsidRDefault="00E3265F" w:rsidP="00E3265F">
            <w:pPr>
              <w:spacing w:after="0"/>
              <w:jc w:val="center"/>
              <w:rPr>
                <w:rFonts w:ascii="Arial" w:hAnsi="Arial" w:cs="Arial"/>
                <w:iCs/>
                <w:sz w:val="24"/>
                <w:szCs w:val="24"/>
              </w:rPr>
            </w:pPr>
            <w:r w:rsidRPr="00192751">
              <w:rPr>
                <w:rFonts w:ascii="Arial" w:hAnsi="Arial" w:cs="Arial"/>
                <w:iCs/>
                <w:sz w:val="24"/>
                <w:szCs w:val="24"/>
              </w:rPr>
              <w:t xml:space="preserve">  08</w:t>
            </w:r>
          </w:p>
        </w:tc>
        <w:tc>
          <w:tcPr>
            <w:tcW w:w="640" w:type="dxa"/>
          </w:tcPr>
          <w:p w:rsidR="00E3265F" w:rsidRPr="00192751" w:rsidRDefault="00E3265F" w:rsidP="00E3265F">
            <w:pPr>
              <w:spacing w:after="0"/>
              <w:jc w:val="center"/>
              <w:rPr>
                <w:rFonts w:ascii="Arial" w:hAnsi="Arial" w:cs="Arial"/>
                <w:iCs/>
                <w:sz w:val="24"/>
                <w:szCs w:val="24"/>
              </w:rPr>
            </w:pPr>
            <w:r w:rsidRPr="00192751">
              <w:rPr>
                <w:rFonts w:ascii="Arial" w:hAnsi="Arial" w:cs="Arial"/>
                <w:iCs/>
                <w:sz w:val="24"/>
                <w:szCs w:val="24"/>
              </w:rPr>
              <w:t xml:space="preserve"> 01</w:t>
            </w:r>
          </w:p>
        </w:tc>
        <w:tc>
          <w:tcPr>
            <w:tcW w:w="1879" w:type="dxa"/>
          </w:tcPr>
          <w:p w:rsidR="00E3265F" w:rsidRPr="00192751" w:rsidRDefault="00E3265F" w:rsidP="00E3265F">
            <w:pPr>
              <w:spacing w:after="0"/>
              <w:jc w:val="center"/>
              <w:rPr>
                <w:rFonts w:ascii="Arial" w:hAnsi="Arial" w:cs="Arial"/>
                <w:sz w:val="24"/>
                <w:szCs w:val="24"/>
              </w:rPr>
            </w:pPr>
          </w:p>
        </w:tc>
        <w:tc>
          <w:tcPr>
            <w:tcW w:w="851" w:type="dxa"/>
          </w:tcPr>
          <w:p w:rsidR="00E3265F" w:rsidRPr="00192751" w:rsidRDefault="00E3265F" w:rsidP="00E3265F">
            <w:pPr>
              <w:spacing w:after="0"/>
              <w:jc w:val="center"/>
              <w:rPr>
                <w:rFonts w:ascii="Arial" w:hAnsi="Arial" w:cs="Arial"/>
                <w:iCs/>
                <w:sz w:val="24"/>
                <w:szCs w:val="24"/>
              </w:rPr>
            </w:pPr>
          </w:p>
        </w:tc>
        <w:tc>
          <w:tcPr>
            <w:tcW w:w="1134" w:type="dxa"/>
          </w:tcPr>
          <w:p w:rsidR="00E3265F" w:rsidRPr="00192751" w:rsidRDefault="00BD0F7F" w:rsidP="00E3265F">
            <w:pPr>
              <w:spacing w:after="0"/>
              <w:jc w:val="center"/>
              <w:rPr>
                <w:rFonts w:ascii="Arial" w:hAnsi="Arial" w:cs="Arial"/>
                <w:b/>
                <w:sz w:val="24"/>
                <w:szCs w:val="24"/>
                <w:lang w:val="tt-RU"/>
              </w:rPr>
            </w:pPr>
            <w:r w:rsidRPr="00192751">
              <w:rPr>
                <w:rFonts w:ascii="Arial" w:hAnsi="Arial" w:cs="Arial"/>
                <w:b/>
                <w:sz w:val="24"/>
                <w:szCs w:val="24"/>
                <w:lang w:val="tt-RU"/>
              </w:rPr>
              <w:t>876,3</w:t>
            </w:r>
          </w:p>
        </w:tc>
        <w:tc>
          <w:tcPr>
            <w:tcW w:w="1256" w:type="dxa"/>
          </w:tcPr>
          <w:p w:rsidR="00E3265F" w:rsidRPr="00192751" w:rsidRDefault="00A665EA" w:rsidP="00E3265F">
            <w:pPr>
              <w:spacing w:after="0"/>
              <w:jc w:val="center"/>
              <w:rPr>
                <w:rFonts w:ascii="Arial" w:hAnsi="Arial" w:cs="Arial"/>
                <w:b/>
                <w:sz w:val="24"/>
                <w:szCs w:val="24"/>
                <w:lang w:val="tt-RU"/>
              </w:rPr>
            </w:pPr>
            <w:r w:rsidRPr="00192751">
              <w:rPr>
                <w:rFonts w:ascii="Arial" w:hAnsi="Arial" w:cs="Arial"/>
                <w:b/>
                <w:sz w:val="24"/>
                <w:szCs w:val="24"/>
                <w:lang w:val="tt-RU"/>
              </w:rPr>
              <w:t>885,3</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lang w:val="tt-RU"/>
              </w:rPr>
            </w:pPr>
            <w:r w:rsidRPr="00192751">
              <w:rPr>
                <w:rFonts w:ascii="Arial" w:hAnsi="Arial" w:cs="Arial"/>
                <w:sz w:val="24"/>
                <w:szCs w:val="24"/>
              </w:rPr>
              <w:t>М</w:t>
            </w:r>
            <w:r w:rsidRPr="00192751">
              <w:rPr>
                <w:rFonts w:ascii="Arial" w:hAnsi="Arial" w:cs="Arial"/>
                <w:sz w:val="24"/>
                <w:szCs w:val="24"/>
                <w:lang w:val="tt-RU"/>
              </w:rPr>
              <w:t>әдәният йорты</w:t>
            </w:r>
          </w:p>
        </w:tc>
        <w:tc>
          <w:tcPr>
            <w:tcW w:w="640" w:type="dxa"/>
          </w:tcPr>
          <w:p w:rsidR="00182577" w:rsidRPr="00192751" w:rsidRDefault="00182577" w:rsidP="00386A95">
            <w:pPr>
              <w:spacing w:after="0"/>
              <w:jc w:val="center"/>
              <w:rPr>
                <w:rFonts w:ascii="Arial" w:hAnsi="Arial" w:cs="Arial"/>
                <w:iCs/>
                <w:sz w:val="24"/>
                <w:szCs w:val="24"/>
                <w:lang w:val="tt-RU"/>
              </w:rPr>
            </w:pPr>
            <w:r w:rsidRPr="00192751">
              <w:rPr>
                <w:rFonts w:ascii="Arial" w:hAnsi="Arial" w:cs="Arial"/>
                <w:iCs/>
                <w:sz w:val="24"/>
                <w:szCs w:val="24"/>
                <w:lang w:val="tt-RU"/>
              </w:rPr>
              <w:t>08</w:t>
            </w:r>
          </w:p>
        </w:tc>
        <w:tc>
          <w:tcPr>
            <w:tcW w:w="640" w:type="dxa"/>
          </w:tcPr>
          <w:p w:rsidR="00182577" w:rsidRPr="00192751" w:rsidRDefault="00182577" w:rsidP="00386A95">
            <w:pPr>
              <w:spacing w:after="0"/>
              <w:jc w:val="center"/>
              <w:rPr>
                <w:rFonts w:ascii="Arial" w:hAnsi="Arial" w:cs="Arial"/>
                <w:iCs/>
                <w:sz w:val="24"/>
                <w:szCs w:val="24"/>
                <w:lang w:val="tt-RU"/>
              </w:rPr>
            </w:pPr>
            <w:r w:rsidRPr="00192751">
              <w:rPr>
                <w:rFonts w:ascii="Arial" w:hAnsi="Arial" w:cs="Arial"/>
                <w:iCs/>
                <w:sz w:val="24"/>
                <w:szCs w:val="24"/>
                <w:lang w:val="tt-RU"/>
              </w:rPr>
              <w:t>01</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0840144091</w:t>
            </w:r>
          </w:p>
        </w:tc>
        <w:tc>
          <w:tcPr>
            <w:tcW w:w="851" w:type="dxa"/>
          </w:tcPr>
          <w:p w:rsidR="00182577" w:rsidRPr="00192751" w:rsidRDefault="00182577" w:rsidP="00386A95">
            <w:pPr>
              <w:spacing w:after="0"/>
              <w:jc w:val="center"/>
              <w:rPr>
                <w:rFonts w:ascii="Arial" w:hAnsi="Arial" w:cs="Arial"/>
                <w:iCs/>
                <w:sz w:val="24"/>
                <w:szCs w:val="24"/>
              </w:rPr>
            </w:pP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831,3</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840,3</w:t>
            </w:r>
          </w:p>
          <w:p w:rsidR="00A665EA" w:rsidRPr="00192751" w:rsidRDefault="00A665EA" w:rsidP="00386A95">
            <w:pPr>
              <w:spacing w:after="0"/>
              <w:jc w:val="center"/>
              <w:rPr>
                <w:rFonts w:ascii="Arial" w:hAnsi="Arial" w:cs="Arial"/>
                <w:sz w:val="24"/>
                <w:szCs w:val="24"/>
                <w:lang w:val="tt-RU"/>
              </w:rPr>
            </w:pP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640" w:type="dxa"/>
          </w:tcPr>
          <w:p w:rsidR="00182577" w:rsidRPr="00192751" w:rsidRDefault="00182577" w:rsidP="00386A95">
            <w:pPr>
              <w:spacing w:after="0"/>
              <w:jc w:val="center"/>
              <w:rPr>
                <w:rFonts w:ascii="Arial" w:hAnsi="Arial" w:cs="Arial"/>
                <w:iCs/>
                <w:sz w:val="24"/>
                <w:szCs w:val="24"/>
                <w:lang w:val="tt-RU"/>
              </w:rPr>
            </w:pPr>
            <w:r w:rsidRPr="00192751">
              <w:rPr>
                <w:rFonts w:ascii="Arial" w:hAnsi="Arial" w:cs="Arial"/>
                <w:iCs/>
                <w:sz w:val="24"/>
                <w:szCs w:val="24"/>
                <w:lang w:val="tt-RU"/>
              </w:rPr>
              <w:t>08</w:t>
            </w:r>
          </w:p>
        </w:tc>
        <w:tc>
          <w:tcPr>
            <w:tcW w:w="640" w:type="dxa"/>
          </w:tcPr>
          <w:p w:rsidR="00182577" w:rsidRPr="00192751" w:rsidRDefault="00182577" w:rsidP="00386A95">
            <w:pPr>
              <w:spacing w:after="0"/>
              <w:jc w:val="center"/>
              <w:rPr>
                <w:rFonts w:ascii="Arial" w:hAnsi="Arial" w:cs="Arial"/>
                <w:iCs/>
                <w:sz w:val="24"/>
                <w:szCs w:val="24"/>
                <w:lang w:val="tt-RU"/>
              </w:rPr>
            </w:pPr>
            <w:r w:rsidRPr="00192751">
              <w:rPr>
                <w:rFonts w:ascii="Arial" w:hAnsi="Arial" w:cs="Arial"/>
                <w:iCs/>
                <w:sz w:val="24"/>
                <w:szCs w:val="24"/>
                <w:lang w:val="tt-RU"/>
              </w:rPr>
              <w:t>01</w:t>
            </w:r>
          </w:p>
        </w:tc>
        <w:tc>
          <w:tcPr>
            <w:tcW w:w="1879" w:type="dxa"/>
          </w:tcPr>
          <w:p w:rsidR="00182577" w:rsidRPr="00192751" w:rsidRDefault="00182577" w:rsidP="00386A95">
            <w:pPr>
              <w:spacing w:after="0"/>
              <w:jc w:val="center"/>
              <w:rPr>
                <w:rFonts w:ascii="Arial" w:hAnsi="Arial" w:cs="Arial"/>
                <w:sz w:val="24"/>
                <w:szCs w:val="24"/>
              </w:rPr>
            </w:pPr>
            <w:r w:rsidRPr="00192751">
              <w:rPr>
                <w:rFonts w:ascii="Arial" w:hAnsi="Arial" w:cs="Arial"/>
                <w:sz w:val="24"/>
                <w:szCs w:val="24"/>
              </w:rPr>
              <w:t>0840144091</w:t>
            </w:r>
          </w:p>
        </w:tc>
        <w:tc>
          <w:tcPr>
            <w:tcW w:w="851" w:type="dxa"/>
          </w:tcPr>
          <w:p w:rsidR="00182577" w:rsidRPr="00192751" w:rsidRDefault="00182577" w:rsidP="00386A95">
            <w:pPr>
              <w:spacing w:after="0"/>
              <w:jc w:val="center"/>
              <w:rPr>
                <w:rFonts w:ascii="Arial" w:hAnsi="Arial" w:cs="Arial"/>
                <w:iCs/>
                <w:sz w:val="24"/>
                <w:szCs w:val="24"/>
                <w:lang w:val="tt-RU"/>
              </w:rPr>
            </w:pPr>
            <w:r w:rsidRPr="00192751">
              <w:rPr>
                <w:rFonts w:ascii="Arial" w:hAnsi="Arial" w:cs="Arial"/>
                <w:iCs/>
                <w:sz w:val="24"/>
                <w:szCs w:val="24"/>
                <w:lang w:val="tt-RU"/>
              </w:rPr>
              <w:t>200</w:t>
            </w: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831,3</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840,3</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640"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640"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79"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val="tt-RU" w:eastAsia="ru-RU"/>
              </w:rPr>
              <w:t>900002950</w:t>
            </w:r>
          </w:p>
        </w:tc>
        <w:tc>
          <w:tcPr>
            <w:tcW w:w="851" w:type="dxa"/>
          </w:tcPr>
          <w:p w:rsidR="00182577" w:rsidRPr="00192751" w:rsidRDefault="00182577" w:rsidP="00386A95">
            <w:pPr>
              <w:spacing w:after="0"/>
              <w:jc w:val="center"/>
              <w:rPr>
                <w:rFonts w:ascii="Arial" w:hAnsi="Arial" w:cs="Arial"/>
                <w:sz w:val="24"/>
                <w:szCs w:val="24"/>
              </w:rPr>
            </w:pP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45,0</w:t>
            </w:r>
          </w:p>
        </w:tc>
        <w:tc>
          <w:tcPr>
            <w:tcW w:w="1256" w:type="dxa"/>
          </w:tcPr>
          <w:p w:rsidR="00182577" w:rsidRPr="00192751" w:rsidRDefault="00A665EA" w:rsidP="00386A95">
            <w:pPr>
              <w:spacing w:after="0"/>
              <w:jc w:val="center"/>
              <w:rPr>
                <w:rFonts w:ascii="Arial" w:hAnsi="Arial" w:cs="Arial"/>
                <w:sz w:val="24"/>
                <w:szCs w:val="24"/>
                <w:lang w:val="tt-RU"/>
              </w:rPr>
            </w:pPr>
            <w:r w:rsidRPr="00192751">
              <w:rPr>
                <w:rFonts w:ascii="Arial" w:hAnsi="Arial" w:cs="Arial"/>
                <w:sz w:val="24"/>
                <w:szCs w:val="24"/>
                <w:lang w:val="tt-RU"/>
              </w:rPr>
              <w:t>45</w:t>
            </w:r>
            <w:r w:rsidR="00E3265F" w:rsidRPr="00192751">
              <w:rPr>
                <w:rFonts w:ascii="Arial" w:hAnsi="Arial" w:cs="Arial"/>
                <w:sz w:val="24"/>
                <w:szCs w:val="24"/>
                <w:lang w:val="tt-RU"/>
              </w:rPr>
              <w:t>,0</w:t>
            </w:r>
          </w:p>
        </w:tc>
      </w:tr>
      <w:tr w:rsidR="00182577" w:rsidRPr="00192751" w:rsidTr="00182577">
        <w:trPr>
          <w:cantSplit/>
          <w:trHeight w:val="89"/>
        </w:trPr>
        <w:tc>
          <w:tcPr>
            <w:tcW w:w="4354" w:type="dxa"/>
          </w:tcPr>
          <w:p w:rsidR="00182577" w:rsidRPr="00192751" w:rsidRDefault="00182577" w:rsidP="00386A95">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640"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640"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79"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val="tt-RU" w:eastAsia="ru-RU"/>
              </w:rPr>
              <w:t>900002950</w:t>
            </w:r>
          </w:p>
        </w:tc>
        <w:tc>
          <w:tcPr>
            <w:tcW w:w="851" w:type="dxa"/>
            <w:vAlign w:val="bottom"/>
          </w:tcPr>
          <w:p w:rsidR="00182577" w:rsidRPr="00192751" w:rsidRDefault="00182577" w:rsidP="00386A95">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val="tt-RU" w:eastAsia="ru-RU"/>
              </w:rPr>
              <w:t>8</w:t>
            </w:r>
            <w:r w:rsidRPr="00192751">
              <w:rPr>
                <w:rFonts w:ascii="Arial" w:eastAsia="Times New Roman" w:hAnsi="Arial" w:cs="Arial"/>
                <w:bCs/>
                <w:sz w:val="24"/>
                <w:szCs w:val="24"/>
                <w:lang w:eastAsia="ru-RU"/>
              </w:rPr>
              <w:t>00</w:t>
            </w:r>
          </w:p>
        </w:tc>
        <w:tc>
          <w:tcPr>
            <w:tcW w:w="1134" w:type="dxa"/>
          </w:tcPr>
          <w:p w:rsidR="00182577" w:rsidRPr="00192751" w:rsidRDefault="00BD0F7F" w:rsidP="00386A95">
            <w:pPr>
              <w:spacing w:after="0"/>
              <w:jc w:val="center"/>
              <w:rPr>
                <w:rFonts w:ascii="Arial" w:hAnsi="Arial" w:cs="Arial"/>
                <w:sz w:val="24"/>
                <w:szCs w:val="24"/>
                <w:lang w:val="tt-RU"/>
              </w:rPr>
            </w:pPr>
            <w:r w:rsidRPr="00192751">
              <w:rPr>
                <w:rFonts w:ascii="Arial" w:hAnsi="Arial" w:cs="Arial"/>
                <w:sz w:val="24"/>
                <w:szCs w:val="24"/>
                <w:lang w:val="tt-RU"/>
              </w:rPr>
              <w:t>45,0</w:t>
            </w:r>
          </w:p>
        </w:tc>
        <w:tc>
          <w:tcPr>
            <w:tcW w:w="1256" w:type="dxa"/>
          </w:tcPr>
          <w:p w:rsidR="00182577" w:rsidRPr="00192751" w:rsidRDefault="00A665EA" w:rsidP="00386A95">
            <w:pPr>
              <w:spacing w:after="0"/>
              <w:jc w:val="center"/>
              <w:rPr>
                <w:rFonts w:ascii="Arial" w:hAnsi="Arial" w:cs="Arial"/>
                <w:sz w:val="24"/>
                <w:szCs w:val="24"/>
              </w:rPr>
            </w:pPr>
            <w:r w:rsidRPr="00192751">
              <w:rPr>
                <w:rFonts w:ascii="Arial" w:hAnsi="Arial" w:cs="Arial"/>
                <w:sz w:val="24"/>
                <w:szCs w:val="24"/>
                <w:lang w:val="tt-RU"/>
              </w:rPr>
              <w:t>45</w:t>
            </w:r>
            <w:r w:rsidR="00E3265F" w:rsidRPr="00192751">
              <w:rPr>
                <w:rFonts w:ascii="Arial" w:hAnsi="Arial" w:cs="Arial"/>
                <w:sz w:val="24"/>
                <w:szCs w:val="24"/>
                <w:lang w:val="tt-RU"/>
              </w:rPr>
              <w:t>,0</w:t>
            </w:r>
          </w:p>
        </w:tc>
      </w:tr>
      <w:tr w:rsidR="00182577" w:rsidRPr="00192751" w:rsidTr="00182577">
        <w:trPr>
          <w:cantSplit/>
          <w:trHeight w:val="303"/>
        </w:trPr>
        <w:tc>
          <w:tcPr>
            <w:tcW w:w="4354" w:type="dxa"/>
          </w:tcPr>
          <w:p w:rsidR="00182577" w:rsidRPr="00192751" w:rsidRDefault="00182577" w:rsidP="00386A95">
            <w:pPr>
              <w:spacing w:after="0"/>
              <w:jc w:val="both"/>
              <w:rPr>
                <w:rFonts w:ascii="Arial" w:hAnsi="Arial" w:cs="Arial"/>
                <w:b/>
                <w:sz w:val="24"/>
                <w:szCs w:val="24"/>
              </w:rPr>
            </w:pPr>
            <w:r w:rsidRPr="00192751">
              <w:rPr>
                <w:rFonts w:ascii="Arial" w:hAnsi="Arial" w:cs="Arial"/>
                <w:b/>
                <w:sz w:val="24"/>
                <w:szCs w:val="24"/>
              </w:rPr>
              <w:t>БАРЛЫК ЧЫГЫМНАР</w:t>
            </w:r>
            <w:r w:rsidR="00E3265F" w:rsidRPr="00192751">
              <w:rPr>
                <w:rFonts w:ascii="Arial" w:hAnsi="Arial" w:cs="Arial"/>
                <w:b/>
                <w:sz w:val="24"/>
                <w:szCs w:val="24"/>
              </w:rPr>
              <w:t>(</w:t>
            </w:r>
            <w:r w:rsidR="00E3265F" w:rsidRPr="00192751">
              <w:rPr>
                <w:rFonts w:ascii="Arial" w:hAnsi="Arial" w:cs="Arial"/>
                <w:color w:val="333333"/>
                <w:sz w:val="24"/>
                <w:szCs w:val="24"/>
              </w:rPr>
              <w:t>шартлы рәвештә расланган чыгымнардан башка)</w:t>
            </w:r>
          </w:p>
        </w:tc>
        <w:tc>
          <w:tcPr>
            <w:tcW w:w="640" w:type="dxa"/>
            <w:tcBorders>
              <w:top w:val="single" w:sz="4" w:space="0" w:color="auto"/>
              <w:bottom w:val="single" w:sz="4" w:space="0" w:color="auto"/>
            </w:tcBorders>
          </w:tcPr>
          <w:p w:rsidR="00182577" w:rsidRPr="00192751" w:rsidRDefault="00182577" w:rsidP="00386A95">
            <w:pPr>
              <w:spacing w:after="0"/>
              <w:jc w:val="center"/>
              <w:rPr>
                <w:rFonts w:ascii="Arial" w:hAnsi="Arial" w:cs="Arial"/>
                <w:b/>
                <w:sz w:val="24"/>
                <w:szCs w:val="24"/>
              </w:rPr>
            </w:pPr>
          </w:p>
        </w:tc>
        <w:tc>
          <w:tcPr>
            <w:tcW w:w="640" w:type="dxa"/>
            <w:tcBorders>
              <w:top w:val="single" w:sz="4" w:space="0" w:color="auto"/>
              <w:bottom w:val="single" w:sz="4" w:space="0" w:color="auto"/>
            </w:tcBorders>
          </w:tcPr>
          <w:p w:rsidR="00182577" w:rsidRPr="00192751" w:rsidRDefault="00182577" w:rsidP="00386A95">
            <w:pPr>
              <w:spacing w:after="0"/>
              <w:jc w:val="center"/>
              <w:rPr>
                <w:rFonts w:ascii="Arial" w:hAnsi="Arial" w:cs="Arial"/>
                <w:b/>
                <w:sz w:val="24"/>
                <w:szCs w:val="24"/>
              </w:rPr>
            </w:pPr>
          </w:p>
        </w:tc>
        <w:tc>
          <w:tcPr>
            <w:tcW w:w="1879" w:type="dxa"/>
            <w:tcBorders>
              <w:top w:val="single" w:sz="4" w:space="0" w:color="auto"/>
              <w:bottom w:val="single" w:sz="4" w:space="0" w:color="auto"/>
            </w:tcBorders>
          </w:tcPr>
          <w:p w:rsidR="00182577" w:rsidRPr="00192751" w:rsidRDefault="00182577" w:rsidP="00386A95">
            <w:pPr>
              <w:spacing w:after="0"/>
              <w:jc w:val="center"/>
              <w:rPr>
                <w:rFonts w:ascii="Arial" w:hAnsi="Arial" w:cs="Arial"/>
                <w:b/>
                <w:sz w:val="24"/>
                <w:szCs w:val="24"/>
              </w:rPr>
            </w:pPr>
          </w:p>
        </w:tc>
        <w:tc>
          <w:tcPr>
            <w:tcW w:w="851" w:type="dxa"/>
            <w:tcBorders>
              <w:top w:val="single" w:sz="4" w:space="0" w:color="auto"/>
              <w:bottom w:val="single" w:sz="4" w:space="0" w:color="auto"/>
            </w:tcBorders>
          </w:tcPr>
          <w:p w:rsidR="00182577" w:rsidRPr="00192751" w:rsidRDefault="00182577" w:rsidP="00386A95">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182577" w:rsidRPr="00192751" w:rsidRDefault="00BD0F7F" w:rsidP="00386A95">
            <w:pPr>
              <w:spacing w:after="0"/>
              <w:jc w:val="center"/>
              <w:rPr>
                <w:rFonts w:ascii="Arial" w:hAnsi="Arial" w:cs="Arial"/>
                <w:b/>
                <w:sz w:val="24"/>
                <w:szCs w:val="24"/>
                <w:lang w:val="tt-RU"/>
              </w:rPr>
            </w:pPr>
            <w:r w:rsidRPr="00192751">
              <w:rPr>
                <w:rFonts w:ascii="Arial" w:hAnsi="Arial" w:cs="Arial"/>
                <w:b/>
                <w:sz w:val="24"/>
                <w:szCs w:val="24"/>
                <w:lang w:val="tt-RU"/>
              </w:rPr>
              <w:t>3575,3</w:t>
            </w:r>
          </w:p>
        </w:tc>
        <w:tc>
          <w:tcPr>
            <w:tcW w:w="1256" w:type="dxa"/>
            <w:tcBorders>
              <w:top w:val="single" w:sz="4" w:space="0" w:color="auto"/>
              <w:bottom w:val="single" w:sz="4" w:space="0" w:color="auto"/>
            </w:tcBorders>
          </w:tcPr>
          <w:p w:rsidR="00182577" w:rsidRPr="00192751" w:rsidRDefault="00A665EA" w:rsidP="00386A95">
            <w:pPr>
              <w:spacing w:after="0"/>
              <w:jc w:val="center"/>
              <w:rPr>
                <w:rFonts w:ascii="Arial" w:hAnsi="Arial" w:cs="Arial"/>
                <w:b/>
                <w:sz w:val="24"/>
                <w:szCs w:val="24"/>
                <w:lang w:val="tt-RU"/>
              </w:rPr>
            </w:pPr>
            <w:r w:rsidRPr="00192751">
              <w:rPr>
                <w:rFonts w:ascii="Arial" w:hAnsi="Arial" w:cs="Arial"/>
                <w:b/>
                <w:sz w:val="24"/>
                <w:szCs w:val="24"/>
                <w:lang w:val="tt-RU"/>
              </w:rPr>
              <w:t>3723,4</w:t>
            </w:r>
          </w:p>
        </w:tc>
      </w:tr>
    </w:tbl>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pStyle w:val="ac"/>
        <w:ind w:right="141"/>
        <w:jc w:val="left"/>
        <w:rPr>
          <w:rFonts w:ascii="Arial" w:hAnsi="Arial" w:cs="Arial"/>
          <w:sz w:val="24"/>
        </w:rPr>
      </w:pPr>
    </w:p>
    <w:p w:rsidR="00182577" w:rsidRPr="00192751" w:rsidRDefault="00182577" w:rsidP="00182577">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lastRenderedPageBreak/>
        <w:t xml:space="preserve">                                                                              </w:t>
      </w:r>
    </w:p>
    <w:p w:rsidR="00C64FB5" w:rsidRPr="00192751" w:rsidRDefault="00C64FB5" w:rsidP="002C7982">
      <w:pPr>
        <w:pStyle w:val="ac"/>
        <w:ind w:right="141"/>
        <w:jc w:val="right"/>
        <w:rPr>
          <w:rFonts w:ascii="Arial" w:hAnsi="Arial" w:cs="Arial"/>
          <w:sz w:val="24"/>
          <w:lang w:val="tt-RU"/>
        </w:rPr>
      </w:pPr>
    </w:p>
    <w:p w:rsidR="00C64FB5" w:rsidRPr="00192751" w:rsidRDefault="00C64FB5" w:rsidP="002C7982">
      <w:pPr>
        <w:pStyle w:val="ac"/>
        <w:ind w:right="141"/>
        <w:jc w:val="right"/>
        <w:rPr>
          <w:rFonts w:ascii="Arial" w:hAnsi="Arial" w:cs="Arial"/>
          <w:sz w:val="24"/>
          <w:lang w:val="tt-RU"/>
        </w:rPr>
      </w:pPr>
    </w:p>
    <w:p w:rsidR="00C64FB5" w:rsidRPr="00192751" w:rsidRDefault="00C64FB5" w:rsidP="002C7982">
      <w:pPr>
        <w:pStyle w:val="ac"/>
        <w:ind w:right="141"/>
        <w:jc w:val="right"/>
        <w:rPr>
          <w:rFonts w:ascii="Arial" w:hAnsi="Arial" w:cs="Arial"/>
          <w:sz w:val="24"/>
          <w:lang w:val="tt-RU"/>
        </w:rPr>
      </w:pPr>
    </w:p>
    <w:p w:rsidR="006A2C44" w:rsidRPr="00192751" w:rsidRDefault="006A2C44" w:rsidP="006A2C44">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Татарстан Республикасы Чүпрәле                      муниципаль районы  </w:t>
      </w:r>
      <w:r w:rsidR="000E0616" w:rsidRPr="00192751">
        <w:rPr>
          <w:rFonts w:ascii="Arial" w:eastAsia="Times New Roman" w:hAnsi="Arial" w:cs="Arial"/>
          <w:sz w:val="24"/>
          <w:szCs w:val="24"/>
          <w:lang w:val="tt-RU" w:eastAsia="ru-RU"/>
        </w:rPr>
        <w:t>Кече Чынлы</w:t>
      </w:r>
      <w:r w:rsidRPr="00192751">
        <w:rPr>
          <w:rFonts w:ascii="Arial" w:eastAsia="Times New Roman" w:hAnsi="Arial" w:cs="Arial"/>
          <w:sz w:val="24"/>
          <w:szCs w:val="24"/>
          <w:lang w:val="tt-RU" w:eastAsia="ru-RU"/>
        </w:rPr>
        <w:t xml:space="preserve"> авыл җирлегенең   </w:t>
      </w:r>
    </w:p>
    <w:p w:rsidR="006A2C44" w:rsidRPr="00192751" w:rsidRDefault="006A2C44" w:rsidP="006A2C44">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2020 елга һәм 2021 һәм 2022   е</w:t>
      </w:r>
      <w:r w:rsidR="004041C4">
        <w:rPr>
          <w:rFonts w:ascii="Arial" w:eastAsia="Times New Roman" w:hAnsi="Arial" w:cs="Arial"/>
          <w:sz w:val="24"/>
          <w:szCs w:val="24"/>
          <w:lang w:val="tt-RU" w:eastAsia="ru-RU"/>
        </w:rPr>
        <w:t xml:space="preserve">ллар план чорына  бюджет </w:t>
      </w:r>
      <w:r w:rsidRPr="00192751">
        <w:rPr>
          <w:rFonts w:ascii="Arial" w:eastAsia="Times New Roman" w:hAnsi="Arial" w:cs="Arial"/>
          <w:sz w:val="24"/>
          <w:szCs w:val="24"/>
          <w:lang w:val="tt-RU" w:eastAsia="ru-RU"/>
        </w:rPr>
        <w:t xml:space="preserve"> </w:t>
      </w:r>
    </w:p>
    <w:p w:rsidR="006A2C44" w:rsidRPr="00192751" w:rsidRDefault="006A2C44" w:rsidP="006A2C44">
      <w:pPr>
        <w:pStyle w:val="12"/>
        <w:rPr>
          <w:rFonts w:ascii="Arial" w:hAnsi="Arial" w:cs="Arial"/>
          <w:sz w:val="24"/>
          <w:szCs w:val="24"/>
          <w:lang w:val="tt-RU"/>
        </w:rPr>
      </w:pPr>
      <w:r w:rsidRPr="00192751">
        <w:rPr>
          <w:rFonts w:ascii="Arial" w:hAnsi="Arial" w:cs="Arial"/>
          <w:sz w:val="24"/>
          <w:szCs w:val="24"/>
          <w:lang w:val="tt-RU"/>
        </w:rPr>
        <w:t xml:space="preserve">                                                                             </w:t>
      </w:r>
      <w:r w:rsidR="00FD1FF4" w:rsidRPr="00192751">
        <w:rPr>
          <w:rFonts w:ascii="Arial" w:hAnsi="Arial" w:cs="Arial"/>
          <w:sz w:val="24"/>
          <w:szCs w:val="24"/>
          <w:lang w:val="tt-RU"/>
        </w:rPr>
        <w:t xml:space="preserve"> </w:t>
      </w:r>
      <w:r w:rsidRPr="00192751">
        <w:rPr>
          <w:rFonts w:ascii="Arial" w:hAnsi="Arial" w:cs="Arial"/>
          <w:sz w:val="24"/>
          <w:szCs w:val="24"/>
          <w:lang w:val="tt-RU"/>
        </w:rPr>
        <w:t xml:space="preserve"> </w:t>
      </w:r>
      <w:r w:rsidRPr="00192751">
        <w:rPr>
          <w:rFonts w:ascii="Arial" w:hAnsi="Arial" w:cs="Arial"/>
          <w:sz w:val="24"/>
          <w:szCs w:val="24"/>
        </w:rPr>
        <w:t>турынд</w:t>
      </w:r>
      <w:r w:rsidR="004041C4">
        <w:rPr>
          <w:rFonts w:ascii="Arial" w:hAnsi="Arial" w:cs="Arial"/>
          <w:sz w:val="24"/>
          <w:szCs w:val="24"/>
        </w:rPr>
        <w:t>а»гы 18.12</w:t>
      </w:r>
      <w:r w:rsidRPr="00192751">
        <w:rPr>
          <w:rFonts w:ascii="Arial" w:hAnsi="Arial" w:cs="Arial"/>
          <w:sz w:val="24"/>
          <w:szCs w:val="24"/>
        </w:rPr>
        <w:t>.2019 ел №</w:t>
      </w:r>
      <w:r w:rsidR="00A3144A" w:rsidRPr="00192751">
        <w:rPr>
          <w:rFonts w:ascii="Arial" w:hAnsi="Arial" w:cs="Arial"/>
          <w:sz w:val="24"/>
          <w:szCs w:val="24"/>
        </w:rPr>
        <w:t xml:space="preserve"> </w:t>
      </w:r>
      <w:r w:rsidR="004041C4">
        <w:rPr>
          <w:rFonts w:ascii="Arial" w:hAnsi="Arial" w:cs="Arial"/>
          <w:sz w:val="24"/>
          <w:szCs w:val="24"/>
        </w:rPr>
        <w:t>51/1</w:t>
      </w:r>
      <w:bookmarkStart w:id="7" w:name="_GoBack"/>
      <w:bookmarkEnd w:id="7"/>
      <w:r w:rsidRPr="00192751">
        <w:rPr>
          <w:rFonts w:ascii="Arial" w:hAnsi="Arial" w:cs="Arial"/>
          <w:sz w:val="24"/>
          <w:szCs w:val="24"/>
        </w:rPr>
        <w:t xml:space="preserve"> </w:t>
      </w:r>
      <w:r w:rsidR="00A3144A" w:rsidRPr="00192751">
        <w:rPr>
          <w:rFonts w:ascii="Arial" w:hAnsi="Arial" w:cs="Arial"/>
          <w:sz w:val="24"/>
          <w:szCs w:val="24"/>
          <w:lang w:val="tt-RU"/>
        </w:rPr>
        <w:t>нче</w:t>
      </w:r>
      <w:r w:rsidRPr="00192751">
        <w:rPr>
          <w:rFonts w:ascii="Arial" w:hAnsi="Arial" w:cs="Arial"/>
          <w:sz w:val="24"/>
          <w:szCs w:val="24"/>
        </w:rPr>
        <w:t xml:space="preserve">          </w:t>
      </w:r>
    </w:p>
    <w:p w:rsidR="006A2C44" w:rsidRPr="00192751" w:rsidRDefault="006A2C44" w:rsidP="006A2C44">
      <w:pPr>
        <w:pStyle w:val="12"/>
        <w:rPr>
          <w:rFonts w:ascii="Arial" w:hAnsi="Arial" w:cs="Arial"/>
          <w:sz w:val="24"/>
          <w:szCs w:val="24"/>
          <w:lang w:val="tt-RU"/>
        </w:rPr>
      </w:pPr>
      <w:r w:rsidRPr="00192751">
        <w:rPr>
          <w:rFonts w:ascii="Arial" w:hAnsi="Arial" w:cs="Arial"/>
          <w:sz w:val="24"/>
          <w:szCs w:val="24"/>
          <w:lang w:val="tt-RU"/>
        </w:rPr>
        <w:t xml:space="preserve">                                                                         </w:t>
      </w:r>
      <w:r w:rsidR="00FD1FF4" w:rsidRPr="00192751">
        <w:rPr>
          <w:rFonts w:ascii="Arial" w:hAnsi="Arial" w:cs="Arial"/>
          <w:sz w:val="24"/>
          <w:szCs w:val="24"/>
          <w:lang w:val="tt-RU"/>
        </w:rPr>
        <w:t xml:space="preserve">                   </w:t>
      </w:r>
      <w:r w:rsidRPr="00192751">
        <w:rPr>
          <w:rFonts w:ascii="Arial" w:hAnsi="Arial" w:cs="Arial"/>
          <w:sz w:val="24"/>
          <w:szCs w:val="24"/>
          <w:lang w:val="tt-RU"/>
        </w:rPr>
        <w:t>Совет карарына кушымта №</w:t>
      </w:r>
      <w:r w:rsidR="007E0952" w:rsidRPr="00192751">
        <w:rPr>
          <w:rFonts w:ascii="Arial" w:hAnsi="Arial" w:cs="Arial"/>
          <w:sz w:val="24"/>
          <w:szCs w:val="24"/>
          <w:lang w:val="tt-RU"/>
        </w:rPr>
        <w:t>6</w:t>
      </w:r>
    </w:p>
    <w:p w:rsidR="0035058B" w:rsidRPr="00192751" w:rsidRDefault="0035058B" w:rsidP="00473098">
      <w:pPr>
        <w:pStyle w:val="12"/>
        <w:jc w:val="right"/>
        <w:rPr>
          <w:rFonts w:ascii="Arial" w:hAnsi="Arial" w:cs="Arial"/>
          <w:sz w:val="24"/>
          <w:szCs w:val="24"/>
          <w:lang w:val="tt-RU"/>
        </w:rPr>
      </w:pPr>
    </w:p>
    <w:p w:rsidR="0035058B" w:rsidRPr="00192751" w:rsidRDefault="006A2C44" w:rsidP="00570DAE">
      <w:pPr>
        <w:pStyle w:val="ac"/>
        <w:rPr>
          <w:rFonts w:ascii="Arial" w:hAnsi="Arial" w:cs="Arial"/>
          <w:b/>
          <w:sz w:val="24"/>
        </w:rPr>
      </w:pPr>
      <w:r w:rsidRPr="00192751">
        <w:rPr>
          <w:rFonts w:ascii="Arial" w:hAnsi="Arial" w:cs="Arial"/>
          <w:b/>
          <w:sz w:val="24"/>
        </w:rPr>
        <w:t xml:space="preserve">Татарстан Республикасы Чүпрәле    муниципаль районы  </w:t>
      </w:r>
      <w:r w:rsidR="000E0616" w:rsidRPr="00192751">
        <w:rPr>
          <w:rFonts w:ascii="Arial" w:hAnsi="Arial" w:cs="Arial"/>
          <w:b/>
          <w:sz w:val="24"/>
        </w:rPr>
        <w:t>Кече Чынлы</w:t>
      </w:r>
      <w:r w:rsidRPr="00192751">
        <w:rPr>
          <w:rFonts w:ascii="Arial" w:hAnsi="Arial" w:cs="Arial"/>
          <w:b/>
          <w:sz w:val="24"/>
        </w:rPr>
        <w:t xml:space="preserve"> авыл җирлеге   Бюджет чыгымнарының 2020 елга ведомство структурасы</w:t>
      </w:r>
      <w:r w:rsidR="00012A09" w:rsidRPr="00192751">
        <w:rPr>
          <w:rFonts w:ascii="Arial" w:hAnsi="Arial" w:cs="Arial"/>
          <w:b/>
          <w:sz w:val="24"/>
        </w:rPr>
        <w:t xml:space="preserve">  </w:t>
      </w:r>
    </w:p>
    <w:p w:rsidR="009867CA" w:rsidRPr="00192751" w:rsidRDefault="009867CA" w:rsidP="00012A09">
      <w:pPr>
        <w:pStyle w:val="ac"/>
        <w:rPr>
          <w:rFonts w:ascii="Arial" w:hAnsi="Arial" w:cs="Arial"/>
          <w:sz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709"/>
        <w:gridCol w:w="567"/>
        <w:gridCol w:w="567"/>
        <w:gridCol w:w="1842"/>
        <w:gridCol w:w="709"/>
        <w:gridCol w:w="1134"/>
      </w:tblGrid>
      <w:tr w:rsidR="00AD4B4A" w:rsidRPr="00192751" w:rsidTr="008B7F4A">
        <w:trPr>
          <w:cantSplit/>
          <w:trHeight w:val="336"/>
        </w:trPr>
        <w:tc>
          <w:tcPr>
            <w:tcW w:w="5529" w:type="dxa"/>
          </w:tcPr>
          <w:p w:rsidR="00AD4B4A" w:rsidRPr="00192751" w:rsidRDefault="00570DAE" w:rsidP="000003D5">
            <w:pPr>
              <w:jc w:val="center"/>
              <w:rPr>
                <w:rFonts w:ascii="Arial" w:hAnsi="Arial" w:cs="Arial"/>
                <w:sz w:val="24"/>
                <w:szCs w:val="24"/>
              </w:rPr>
            </w:pPr>
            <w:r w:rsidRPr="00192751">
              <w:rPr>
                <w:rFonts w:ascii="Arial" w:hAnsi="Arial" w:cs="Arial"/>
                <w:sz w:val="24"/>
                <w:szCs w:val="24"/>
              </w:rPr>
              <w:t>Исеме</w:t>
            </w:r>
          </w:p>
        </w:tc>
        <w:tc>
          <w:tcPr>
            <w:tcW w:w="709" w:type="dxa"/>
          </w:tcPr>
          <w:p w:rsidR="00AD4B4A" w:rsidRPr="00192751" w:rsidRDefault="00AD4B4A" w:rsidP="000003D5">
            <w:pPr>
              <w:jc w:val="center"/>
              <w:rPr>
                <w:rFonts w:ascii="Arial" w:hAnsi="Arial" w:cs="Arial"/>
                <w:sz w:val="24"/>
                <w:szCs w:val="24"/>
              </w:rPr>
            </w:pPr>
            <w:r w:rsidRPr="00192751">
              <w:rPr>
                <w:rFonts w:ascii="Arial" w:hAnsi="Arial" w:cs="Arial"/>
                <w:sz w:val="24"/>
                <w:szCs w:val="24"/>
              </w:rPr>
              <w:t>КВСР</w:t>
            </w:r>
          </w:p>
        </w:tc>
        <w:tc>
          <w:tcPr>
            <w:tcW w:w="567" w:type="dxa"/>
          </w:tcPr>
          <w:p w:rsidR="00AD4B4A" w:rsidRPr="00192751" w:rsidRDefault="00AD4B4A" w:rsidP="000003D5">
            <w:pPr>
              <w:jc w:val="center"/>
              <w:rPr>
                <w:rFonts w:ascii="Arial" w:hAnsi="Arial" w:cs="Arial"/>
                <w:sz w:val="24"/>
                <w:szCs w:val="24"/>
              </w:rPr>
            </w:pPr>
            <w:r w:rsidRPr="00192751">
              <w:rPr>
                <w:rFonts w:ascii="Arial" w:hAnsi="Arial" w:cs="Arial"/>
                <w:sz w:val="24"/>
                <w:szCs w:val="24"/>
              </w:rPr>
              <w:t>Рз</w:t>
            </w:r>
          </w:p>
        </w:tc>
        <w:tc>
          <w:tcPr>
            <w:tcW w:w="567" w:type="dxa"/>
          </w:tcPr>
          <w:p w:rsidR="00AD4B4A" w:rsidRPr="00192751" w:rsidRDefault="00AD4B4A" w:rsidP="000003D5">
            <w:pPr>
              <w:jc w:val="center"/>
              <w:rPr>
                <w:rFonts w:ascii="Arial" w:hAnsi="Arial" w:cs="Arial"/>
                <w:sz w:val="24"/>
                <w:szCs w:val="24"/>
              </w:rPr>
            </w:pPr>
            <w:r w:rsidRPr="00192751">
              <w:rPr>
                <w:rFonts w:ascii="Arial" w:hAnsi="Arial" w:cs="Arial"/>
                <w:sz w:val="24"/>
                <w:szCs w:val="24"/>
              </w:rPr>
              <w:t>ПР</w:t>
            </w:r>
          </w:p>
        </w:tc>
        <w:tc>
          <w:tcPr>
            <w:tcW w:w="1842" w:type="dxa"/>
          </w:tcPr>
          <w:p w:rsidR="00AD4B4A" w:rsidRPr="00192751" w:rsidRDefault="00AD4B4A" w:rsidP="000003D5">
            <w:pPr>
              <w:jc w:val="center"/>
              <w:rPr>
                <w:rFonts w:ascii="Arial" w:hAnsi="Arial" w:cs="Arial"/>
                <w:sz w:val="24"/>
                <w:szCs w:val="24"/>
              </w:rPr>
            </w:pPr>
            <w:r w:rsidRPr="00192751">
              <w:rPr>
                <w:rFonts w:ascii="Arial" w:hAnsi="Arial" w:cs="Arial"/>
                <w:sz w:val="24"/>
                <w:szCs w:val="24"/>
              </w:rPr>
              <w:t>КЦСР</w:t>
            </w:r>
          </w:p>
        </w:tc>
        <w:tc>
          <w:tcPr>
            <w:tcW w:w="709" w:type="dxa"/>
          </w:tcPr>
          <w:p w:rsidR="00AD4B4A" w:rsidRPr="00192751" w:rsidRDefault="00AD4B4A" w:rsidP="000003D5">
            <w:pPr>
              <w:jc w:val="center"/>
              <w:rPr>
                <w:rFonts w:ascii="Arial" w:hAnsi="Arial" w:cs="Arial"/>
                <w:sz w:val="24"/>
                <w:szCs w:val="24"/>
              </w:rPr>
            </w:pPr>
            <w:r w:rsidRPr="00192751">
              <w:rPr>
                <w:rFonts w:ascii="Arial" w:hAnsi="Arial" w:cs="Arial"/>
                <w:sz w:val="24"/>
                <w:szCs w:val="24"/>
              </w:rPr>
              <w:t>КВР</w:t>
            </w:r>
          </w:p>
        </w:tc>
        <w:tc>
          <w:tcPr>
            <w:tcW w:w="1134" w:type="dxa"/>
          </w:tcPr>
          <w:p w:rsidR="00AD4B4A" w:rsidRPr="00192751" w:rsidRDefault="00AD4B4A" w:rsidP="00570DAE">
            <w:pPr>
              <w:jc w:val="center"/>
              <w:rPr>
                <w:rFonts w:ascii="Arial" w:hAnsi="Arial" w:cs="Arial"/>
                <w:sz w:val="24"/>
                <w:szCs w:val="24"/>
                <w:lang w:val="tt-RU"/>
              </w:rPr>
            </w:pPr>
            <w:r w:rsidRPr="00192751">
              <w:rPr>
                <w:rFonts w:ascii="Arial" w:hAnsi="Arial" w:cs="Arial"/>
                <w:sz w:val="24"/>
                <w:szCs w:val="24"/>
              </w:rPr>
              <w:t xml:space="preserve">Сумма </w:t>
            </w:r>
            <w:r w:rsidR="00570DAE" w:rsidRPr="00192751">
              <w:rPr>
                <w:rFonts w:ascii="Arial" w:hAnsi="Arial" w:cs="Arial"/>
                <w:sz w:val="24"/>
                <w:szCs w:val="24"/>
              </w:rPr>
              <w:t>ме</w:t>
            </w:r>
            <w:r w:rsidR="00570DAE" w:rsidRPr="00192751">
              <w:rPr>
                <w:rFonts w:ascii="Arial" w:hAnsi="Arial" w:cs="Arial"/>
                <w:sz w:val="24"/>
                <w:szCs w:val="24"/>
                <w:lang w:val="tt-RU"/>
              </w:rPr>
              <w:t>ң сумнарда</w:t>
            </w:r>
          </w:p>
        </w:tc>
      </w:tr>
      <w:tr w:rsidR="00CC422F" w:rsidRPr="00192751" w:rsidTr="008B7F4A">
        <w:trPr>
          <w:cantSplit/>
          <w:trHeight w:val="336"/>
        </w:trPr>
        <w:tc>
          <w:tcPr>
            <w:tcW w:w="5529" w:type="dxa"/>
          </w:tcPr>
          <w:p w:rsidR="00CC422F" w:rsidRPr="00192751" w:rsidRDefault="00CC422F" w:rsidP="00826BEE">
            <w:pPr>
              <w:rPr>
                <w:rFonts w:ascii="Arial" w:hAnsi="Arial" w:cs="Arial"/>
                <w:b/>
                <w:sz w:val="24"/>
                <w:szCs w:val="24"/>
              </w:rPr>
            </w:pPr>
            <w:r w:rsidRPr="00192751">
              <w:rPr>
                <w:rFonts w:ascii="Arial" w:hAnsi="Arial" w:cs="Arial"/>
                <w:b/>
                <w:sz w:val="24"/>
                <w:szCs w:val="24"/>
              </w:rPr>
              <w:t>Гомумдәүләт мәсьәләләре</w:t>
            </w:r>
          </w:p>
        </w:tc>
        <w:tc>
          <w:tcPr>
            <w:tcW w:w="709" w:type="dxa"/>
          </w:tcPr>
          <w:p w:rsidR="00CC422F" w:rsidRPr="00192751" w:rsidRDefault="004E1E40" w:rsidP="00C64FB5">
            <w:pPr>
              <w:spacing w:after="0"/>
              <w:jc w:val="center"/>
              <w:rPr>
                <w:rFonts w:ascii="Arial" w:hAnsi="Arial" w:cs="Arial"/>
                <w:b/>
                <w:sz w:val="24"/>
                <w:szCs w:val="24"/>
              </w:rPr>
            </w:pPr>
            <w:r w:rsidRPr="00192751">
              <w:rPr>
                <w:rFonts w:ascii="Arial" w:hAnsi="Arial" w:cs="Arial"/>
                <w:b/>
                <w:sz w:val="24"/>
                <w:szCs w:val="24"/>
              </w:rPr>
              <w:t>908</w:t>
            </w:r>
          </w:p>
        </w:tc>
        <w:tc>
          <w:tcPr>
            <w:tcW w:w="567" w:type="dxa"/>
          </w:tcPr>
          <w:p w:rsidR="00CC422F" w:rsidRPr="00192751" w:rsidRDefault="00CC422F" w:rsidP="00C64FB5">
            <w:pPr>
              <w:spacing w:after="0"/>
              <w:jc w:val="center"/>
              <w:rPr>
                <w:rFonts w:ascii="Arial" w:hAnsi="Arial" w:cs="Arial"/>
                <w:b/>
                <w:sz w:val="24"/>
                <w:szCs w:val="24"/>
              </w:rPr>
            </w:pPr>
            <w:r w:rsidRPr="00192751">
              <w:rPr>
                <w:rFonts w:ascii="Arial" w:hAnsi="Arial" w:cs="Arial"/>
                <w:b/>
                <w:sz w:val="24"/>
                <w:szCs w:val="24"/>
              </w:rPr>
              <w:t>01</w:t>
            </w:r>
          </w:p>
        </w:tc>
        <w:tc>
          <w:tcPr>
            <w:tcW w:w="567" w:type="dxa"/>
          </w:tcPr>
          <w:p w:rsidR="00CC422F" w:rsidRPr="00192751" w:rsidRDefault="00CC422F" w:rsidP="00C64FB5">
            <w:pPr>
              <w:spacing w:after="0"/>
              <w:jc w:val="center"/>
              <w:rPr>
                <w:rFonts w:ascii="Arial" w:hAnsi="Arial" w:cs="Arial"/>
                <w:b/>
                <w:sz w:val="24"/>
                <w:szCs w:val="24"/>
              </w:rPr>
            </w:pPr>
            <w:r w:rsidRPr="00192751">
              <w:rPr>
                <w:rFonts w:ascii="Arial" w:hAnsi="Arial" w:cs="Arial"/>
                <w:b/>
                <w:sz w:val="24"/>
                <w:szCs w:val="24"/>
              </w:rPr>
              <w:t>00</w:t>
            </w:r>
          </w:p>
        </w:tc>
        <w:tc>
          <w:tcPr>
            <w:tcW w:w="1842" w:type="dxa"/>
          </w:tcPr>
          <w:p w:rsidR="00CC422F" w:rsidRPr="00192751" w:rsidRDefault="00CC422F" w:rsidP="00C64FB5">
            <w:pPr>
              <w:spacing w:after="0"/>
              <w:jc w:val="center"/>
              <w:rPr>
                <w:rFonts w:ascii="Arial" w:hAnsi="Arial" w:cs="Arial"/>
                <w:b/>
                <w:sz w:val="24"/>
                <w:szCs w:val="24"/>
              </w:rPr>
            </w:pPr>
          </w:p>
        </w:tc>
        <w:tc>
          <w:tcPr>
            <w:tcW w:w="709" w:type="dxa"/>
          </w:tcPr>
          <w:p w:rsidR="00CC422F" w:rsidRPr="00192751" w:rsidRDefault="00CC422F" w:rsidP="00C64FB5">
            <w:pPr>
              <w:spacing w:after="0"/>
              <w:jc w:val="center"/>
              <w:rPr>
                <w:rFonts w:ascii="Arial" w:hAnsi="Arial" w:cs="Arial"/>
                <w:b/>
                <w:sz w:val="24"/>
                <w:szCs w:val="24"/>
              </w:rPr>
            </w:pPr>
          </w:p>
        </w:tc>
        <w:tc>
          <w:tcPr>
            <w:tcW w:w="1134" w:type="dxa"/>
          </w:tcPr>
          <w:p w:rsidR="00CC422F" w:rsidRPr="00192751" w:rsidRDefault="00A665EA" w:rsidP="00C64FB5">
            <w:pPr>
              <w:spacing w:after="0"/>
              <w:jc w:val="center"/>
              <w:rPr>
                <w:rFonts w:ascii="Arial" w:hAnsi="Arial" w:cs="Arial"/>
                <w:b/>
                <w:sz w:val="24"/>
                <w:szCs w:val="24"/>
              </w:rPr>
            </w:pPr>
            <w:r w:rsidRPr="00192751">
              <w:rPr>
                <w:rFonts w:ascii="Arial" w:hAnsi="Arial" w:cs="Arial"/>
                <w:b/>
                <w:sz w:val="24"/>
                <w:szCs w:val="24"/>
              </w:rPr>
              <w:t>1361,5</w:t>
            </w:r>
          </w:p>
        </w:tc>
      </w:tr>
      <w:tr w:rsidR="00126696" w:rsidRPr="00192751" w:rsidTr="008B7F4A">
        <w:trPr>
          <w:cantSplit/>
          <w:trHeight w:val="336"/>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Россия Федерациясе субъектының һәм муниципаль берәмлекнең иң югары вазыйфаи заты эшләве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02</w:t>
            </w:r>
          </w:p>
        </w:tc>
        <w:tc>
          <w:tcPr>
            <w:tcW w:w="1842" w:type="dxa"/>
          </w:tcPr>
          <w:p w:rsidR="00126696" w:rsidRPr="00192751" w:rsidRDefault="00126696" w:rsidP="00126696">
            <w:pPr>
              <w:spacing w:after="0"/>
              <w:jc w:val="center"/>
              <w:rPr>
                <w:rFonts w:ascii="Arial" w:hAnsi="Arial" w:cs="Arial"/>
                <w:sz w:val="24"/>
                <w:szCs w:val="24"/>
              </w:rPr>
            </w:pP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440</w:t>
            </w:r>
            <w:r w:rsidR="005707C7" w:rsidRPr="00192751">
              <w:rPr>
                <w:rFonts w:ascii="Arial" w:hAnsi="Arial" w:cs="Arial"/>
                <w:sz w:val="24"/>
                <w:szCs w:val="24"/>
              </w:rPr>
              <w:t>,0</w:t>
            </w:r>
          </w:p>
        </w:tc>
      </w:tr>
      <w:tr w:rsidR="005707C7" w:rsidRPr="00192751" w:rsidTr="00C64FB5">
        <w:trPr>
          <w:cantSplit/>
          <w:trHeight w:val="625"/>
        </w:trPr>
        <w:tc>
          <w:tcPr>
            <w:tcW w:w="5529" w:type="dxa"/>
          </w:tcPr>
          <w:p w:rsidR="005707C7" w:rsidRPr="00192751" w:rsidRDefault="005707C7" w:rsidP="005707C7">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5707C7" w:rsidRPr="00192751" w:rsidRDefault="004E1E40" w:rsidP="005707C7">
            <w:pPr>
              <w:rPr>
                <w:rFonts w:ascii="Arial" w:hAnsi="Arial" w:cs="Arial"/>
                <w:sz w:val="24"/>
                <w:szCs w:val="24"/>
              </w:rPr>
            </w:pPr>
            <w:r w:rsidRPr="00192751">
              <w:rPr>
                <w:rFonts w:ascii="Arial" w:hAnsi="Arial" w:cs="Arial"/>
                <w:b/>
                <w:sz w:val="24"/>
                <w:szCs w:val="24"/>
              </w:rPr>
              <w:t>908</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01</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02</w:t>
            </w:r>
          </w:p>
        </w:tc>
        <w:tc>
          <w:tcPr>
            <w:tcW w:w="1842" w:type="dxa"/>
            <w:vAlign w:val="bottom"/>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5707C7" w:rsidRPr="00192751" w:rsidRDefault="005707C7" w:rsidP="005707C7">
            <w:pPr>
              <w:spacing w:after="0"/>
              <w:jc w:val="center"/>
              <w:rPr>
                <w:rFonts w:ascii="Arial" w:hAnsi="Arial" w:cs="Arial"/>
                <w:sz w:val="24"/>
                <w:szCs w:val="24"/>
              </w:rPr>
            </w:pPr>
          </w:p>
        </w:tc>
        <w:tc>
          <w:tcPr>
            <w:tcW w:w="1134" w:type="dxa"/>
          </w:tcPr>
          <w:p w:rsidR="005707C7" w:rsidRPr="00192751" w:rsidRDefault="004E1E40" w:rsidP="005707C7">
            <w:pPr>
              <w:rPr>
                <w:rFonts w:ascii="Arial" w:hAnsi="Arial" w:cs="Arial"/>
                <w:sz w:val="24"/>
                <w:szCs w:val="24"/>
              </w:rPr>
            </w:pPr>
            <w:r w:rsidRPr="00192751">
              <w:rPr>
                <w:rFonts w:ascii="Arial" w:hAnsi="Arial" w:cs="Arial"/>
                <w:sz w:val="24"/>
                <w:szCs w:val="24"/>
              </w:rPr>
              <w:t>440</w:t>
            </w:r>
            <w:r w:rsidR="005707C7" w:rsidRPr="00192751">
              <w:rPr>
                <w:rFonts w:ascii="Arial" w:hAnsi="Arial" w:cs="Arial"/>
                <w:sz w:val="24"/>
                <w:szCs w:val="24"/>
              </w:rPr>
              <w:t>,0</w:t>
            </w:r>
          </w:p>
        </w:tc>
      </w:tr>
      <w:tr w:rsidR="005707C7" w:rsidRPr="00192751" w:rsidTr="00C64FB5">
        <w:trPr>
          <w:cantSplit/>
          <w:trHeight w:val="289"/>
        </w:trPr>
        <w:tc>
          <w:tcPr>
            <w:tcW w:w="5529" w:type="dxa"/>
          </w:tcPr>
          <w:p w:rsidR="005707C7" w:rsidRPr="00192751" w:rsidRDefault="005707C7" w:rsidP="005707C7">
            <w:pPr>
              <w:rPr>
                <w:rFonts w:ascii="Arial" w:hAnsi="Arial" w:cs="Arial"/>
                <w:sz w:val="24"/>
                <w:szCs w:val="24"/>
              </w:rPr>
            </w:pPr>
            <w:r w:rsidRPr="00192751">
              <w:rPr>
                <w:rFonts w:ascii="Arial" w:hAnsi="Arial" w:cs="Arial"/>
                <w:sz w:val="24"/>
                <w:szCs w:val="24"/>
              </w:rPr>
              <w:t>Муниципаль берәмлек башлыгы</w:t>
            </w:r>
          </w:p>
        </w:tc>
        <w:tc>
          <w:tcPr>
            <w:tcW w:w="709" w:type="dxa"/>
          </w:tcPr>
          <w:p w:rsidR="005707C7" w:rsidRPr="00192751" w:rsidRDefault="004E1E40" w:rsidP="005707C7">
            <w:pPr>
              <w:rPr>
                <w:rFonts w:ascii="Arial" w:hAnsi="Arial" w:cs="Arial"/>
                <w:sz w:val="24"/>
                <w:szCs w:val="24"/>
              </w:rPr>
            </w:pPr>
            <w:r w:rsidRPr="00192751">
              <w:rPr>
                <w:rFonts w:ascii="Arial" w:hAnsi="Arial" w:cs="Arial"/>
                <w:b/>
                <w:sz w:val="24"/>
                <w:szCs w:val="24"/>
              </w:rPr>
              <w:t>908</w:t>
            </w:r>
          </w:p>
        </w:tc>
        <w:tc>
          <w:tcPr>
            <w:tcW w:w="567" w:type="dxa"/>
            <w:vAlign w:val="bottom"/>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01</w:t>
            </w:r>
          </w:p>
        </w:tc>
        <w:tc>
          <w:tcPr>
            <w:tcW w:w="567" w:type="dxa"/>
            <w:vAlign w:val="bottom"/>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02</w:t>
            </w:r>
          </w:p>
        </w:tc>
        <w:tc>
          <w:tcPr>
            <w:tcW w:w="1842" w:type="dxa"/>
            <w:vAlign w:val="bottom"/>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9900002030</w:t>
            </w:r>
          </w:p>
        </w:tc>
        <w:tc>
          <w:tcPr>
            <w:tcW w:w="709" w:type="dxa"/>
          </w:tcPr>
          <w:p w:rsidR="005707C7" w:rsidRPr="00192751" w:rsidRDefault="005707C7" w:rsidP="005707C7">
            <w:pPr>
              <w:spacing w:after="0"/>
              <w:jc w:val="center"/>
              <w:rPr>
                <w:rFonts w:ascii="Arial" w:hAnsi="Arial" w:cs="Arial"/>
                <w:sz w:val="24"/>
                <w:szCs w:val="24"/>
              </w:rPr>
            </w:pPr>
          </w:p>
        </w:tc>
        <w:tc>
          <w:tcPr>
            <w:tcW w:w="1134" w:type="dxa"/>
          </w:tcPr>
          <w:p w:rsidR="005707C7" w:rsidRPr="00192751" w:rsidRDefault="004E1E40" w:rsidP="005707C7">
            <w:pPr>
              <w:rPr>
                <w:rFonts w:ascii="Arial" w:hAnsi="Arial" w:cs="Arial"/>
                <w:sz w:val="24"/>
                <w:szCs w:val="24"/>
              </w:rPr>
            </w:pPr>
            <w:r w:rsidRPr="00192751">
              <w:rPr>
                <w:rFonts w:ascii="Arial" w:hAnsi="Arial" w:cs="Arial"/>
                <w:sz w:val="24"/>
                <w:szCs w:val="24"/>
              </w:rPr>
              <w:t>440</w:t>
            </w:r>
            <w:r w:rsidR="005707C7" w:rsidRPr="00192751">
              <w:rPr>
                <w:rFonts w:ascii="Arial" w:hAnsi="Arial" w:cs="Arial"/>
                <w:sz w:val="24"/>
                <w:szCs w:val="24"/>
              </w:rPr>
              <w:t>,0</w:t>
            </w:r>
          </w:p>
        </w:tc>
      </w:tr>
      <w:tr w:rsidR="005707C7" w:rsidRPr="00192751" w:rsidTr="00C64FB5">
        <w:trPr>
          <w:cantSplit/>
          <w:trHeight w:val="289"/>
        </w:trPr>
        <w:tc>
          <w:tcPr>
            <w:tcW w:w="5529" w:type="dxa"/>
            <w:vAlign w:val="bottom"/>
          </w:tcPr>
          <w:p w:rsidR="005707C7" w:rsidRPr="00192751" w:rsidRDefault="005707C7" w:rsidP="005707C7">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5707C7" w:rsidRPr="00192751" w:rsidRDefault="004E1E40" w:rsidP="005707C7">
            <w:pPr>
              <w:rPr>
                <w:rFonts w:ascii="Arial" w:hAnsi="Arial" w:cs="Arial"/>
                <w:sz w:val="24"/>
                <w:szCs w:val="24"/>
              </w:rPr>
            </w:pPr>
            <w:r w:rsidRPr="00192751">
              <w:rPr>
                <w:rFonts w:ascii="Arial" w:hAnsi="Arial" w:cs="Arial"/>
                <w:b/>
                <w:sz w:val="24"/>
                <w:szCs w:val="24"/>
              </w:rPr>
              <w:t>908</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01</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02</w:t>
            </w:r>
          </w:p>
        </w:tc>
        <w:tc>
          <w:tcPr>
            <w:tcW w:w="1842"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9900002030</w:t>
            </w:r>
          </w:p>
        </w:tc>
        <w:tc>
          <w:tcPr>
            <w:tcW w:w="709"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100</w:t>
            </w:r>
          </w:p>
        </w:tc>
        <w:tc>
          <w:tcPr>
            <w:tcW w:w="1134" w:type="dxa"/>
          </w:tcPr>
          <w:p w:rsidR="005707C7" w:rsidRPr="00192751" w:rsidRDefault="004E1E40" w:rsidP="005707C7">
            <w:pPr>
              <w:rPr>
                <w:rFonts w:ascii="Arial" w:hAnsi="Arial" w:cs="Arial"/>
                <w:sz w:val="24"/>
                <w:szCs w:val="24"/>
              </w:rPr>
            </w:pPr>
            <w:r w:rsidRPr="00192751">
              <w:rPr>
                <w:rFonts w:ascii="Arial" w:hAnsi="Arial" w:cs="Arial"/>
                <w:sz w:val="24"/>
                <w:szCs w:val="24"/>
              </w:rPr>
              <w:t>440</w:t>
            </w:r>
            <w:r w:rsidR="005707C7" w:rsidRPr="00192751">
              <w:rPr>
                <w:rFonts w:ascii="Arial" w:hAnsi="Arial" w:cs="Arial"/>
                <w:sz w:val="24"/>
                <w:szCs w:val="24"/>
              </w:rPr>
              <w:t>,0</w:t>
            </w:r>
          </w:p>
        </w:tc>
      </w:tr>
      <w:tr w:rsidR="00126696" w:rsidRPr="00192751" w:rsidTr="00826BEE">
        <w:trPr>
          <w:cantSplit/>
          <w:trHeight w:val="289"/>
        </w:trPr>
        <w:tc>
          <w:tcPr>
            <w:tcW w:w="5529" w:type="dxa"/>
          </w:tcPr>
          <w:p w:rsidR="00126696" w:rsidRPr="00192751" w:rsidRDefault="00126696" w:rsidP="00126696">
            <w:pPr>
              <w:rPr>
                <w:rFonts w:ascii="Arial" w:hAnsi="Arial" w:cs="Arial"/>
                <w:b/>
                <w:sz w:val="24"/>
                <w:szCs w:val="24"/>
              </w:rPr>
            </w:pPr>
            <w:r w:rsidRPr="00192751">
              <w:rPr>
                <w:rFonts w:ascii="Arial" w:hAnsi="Arial" w:cs="Arial"/>
                <w:b/>
                <w:sz w:val="24"/>
                <w:szCs w:val="24"/>
              </w:rPr>
              <w:t>Башкарма хакимият органнары эшчәнлеге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04</w:t>
            </w:r>
          </w:p>
        </w:tc>
        <w:tc>
          <w:tcPr>
            <w:tcW w:w="1842" w:type="dxa"/>
          </w:tcPr>
          <w:p w:rsidR="00126696" w:rsidRPr="00192751" w:rsidRDefault="00126696" w:rsidP="00126696">
            <w:pPr>
              <w:spacing w:after="0"/>
              <w:jc w:val="center"/>
              <w:rPr>
                <w:rFonts w:ascii="Arial" w:hAnsi="Arial" w:cs="Arial"/>
                <w:iCs/>
                <w:sz w:val="24"/>
                <w:szCs w:val="24"/>
              </w:rPr>
            </w:pPr>
          </w:p>
        </w:tc>
        <w:tc>
          <w:tcPr>
            <w:tcW w:w="709" w:type="dxa"/>
          </w:tcPr>
          <w:p w:rsidR="00126696" w:rsidRPr="00192751" w:rsidRDefault="00126696" w:rsidP="00126696">
            <w:pPr>
              <w:spacing w:after="0"/>
              <w:jc w:val="center"/>
              <w:rPr>
                <w:rFonts w:ascii="Arial" w:hAnsi="Arial" w:cs="Arial"/>
                <w:iCs/>
                <w:sz w:val="24"/>
                <w:szCs w:val="24"/>
              </w:rPr>
            </w:pPr>
          </w:p>
        </w:tc>
        <w:tc>
          <w:tcPr>
            <w:tcW w:w="1134" w:type="dxa"/>
          </w:tcPr>
          <w:p w:rsidR="00126696" w:rsidRPr="00192751" w:rsidRDefault="004E1E40" w:rsidP="00126696">
            <w:pPr>
              <w:spacing w:after="0"/>
              <w:jc w:val="center"/>
              <w:rPr>
                <w:rFonts w:ascii="Arial" w:hAnsi="Arial" w:cs="Arial"/>
                <w:iCs/>
                <w:sz w:val="24"/>
                <w:szCs w:val="24"/>
              </w:rPr>
            </w:pPr>
            <w:r w:rsidRPr="00192751">
              <w:rPr>
                <w:rFonts w:ascii="Arial" w:hAnsi="Arial" w:cs="Arial"/>
                <w:iCs/>
                <w:sz w:val="24"/>
                <w:szCs w:val="24"/>
              </w:rPr>
              <w:t>571,3</w:t>
            </w:r>
          </w:p>
        </w:tc>
      </w:tr>
      <w:tr w:rsidR="005707C7" w:rsidRPr="00192751" w:rsidTr="00C64FB5">
        <w:trPr>
          <w:cantSplit/>
          <w:trHeight w:val="339"/>
        </w:trPr>
        <w:tc>
          <w:tcPr>
            <w:tcW w:w="5529" w:type="dxa"/>
          </w:tcPr>
          <w:p w:rsidR="005707C7" w:rsidRPr="00192751" w:rsidRDefault="005707C7" w:rsidP="005707C7">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5707C7" w:rsidRPr="00192751" w:rsidRDefault="004E1E40" w:rsidP="005707C7">
            <w:pPr>
              <w:rPr>
                <w:rFonts w:ascii="Arial" w:hAnsi="Arial" w:cs="Arial"/>
                <w:sz w:val="24"/>
                <w:szCs w:val="24"/>
              </w:rPr>
            </w:pPr>
            <w:r w:rsidRPr="00192751">
              <w:rPr>
                <w:rFonts w:ascii="Arial" w:hAnsi="Arial" w:cs="Arial"/>
                <w:b/>
                <w:sz w:val="24"/>
                <w:szCs w:val="24"/>
              </w:rPr>
              <w:t>908</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01</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04</w:t>
            </w:r>
          </w:p>
        </w:tc>
        <w:tc>
          <w:tcPr>
            <w:tcW w:w="1842" w:type="dxa"/>
            <w:vAlign w:val="bottom"/>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5707C7" w:rsidRPr="00192751" w:rsidRDefault="005707C7" w:rsidP="005707C7">
            <w:pPr>
              <w:spacing w:after="0"/>
              <w:jc w:val="center"/>
              <w:rPr>
                <w:rFonts w:ascii="Arial" w:hAnsi="Arial" w:cs="Arial"/>
                <w:sz w:val="24"/>
                <w:szCs w:val="24"/>
              </w:rPr>
            </w:pPr>
          </w:p>
        </w:tc>
        <w:tc>
          <w:tcPr>
            <w:tcW w:w="1134" w:type="dxa"/>
          </w:tcPr>
          <w:p w:rsidR="005707C7" w:rsidRPr="00192751" w:rsidRDefault="004E1E40" w:rsidP="005707C7">
            <w:pPr>
              <w:rPr>
                <w:rFonts w:ascii="Arial" w:hAnsi="Arial" w:cs="Arial"/>
                <w:sz w:val="24"/>
                <w:szCs w:val="24"/>
              </w:rPr>
            </w:pPr>
            <w:r w:rsidRPr="00192751">
              <w:rPr>
                <w:rFonts w:ascii="Arial" w:hAnsi="Arial" w:cs="Arial"/>
                <w:iCs/>
                <w:sz w:val="24"/>
                <w:szCs w:val="24"/>
              </w:rPr>
              <w:t>571,3</w:t>
            </w:r>
          </w:p>
        </w:tc>
      </w:tr>
      <w:tr w:rsidR="005707C7" w:rsidRPr="00192751" w:rsidTr="00C64FB5">
        <w:trPr>
          <w:cantSplit/>
          <w:trHeight w:val="90"/>
        </w:trPr>
        <w:tc>
          <w:tcPr>
            <w:tcW w:w="5529" w:type="dxa"/>
          </w:tcPr>
          <w:p w:rsidR="005707C7" w:rsidRPr="00192751" w:rsidRDefault="005707C7" w:rsidP="005707C7">
            <w:pPr>
              <w:rPr>
                <w:rFonts w:ascii="Arial" w:hAnsi="Arial" w:cs="Arial"/>
                <w:sz w:val="24"/>
                <w:szCs w:val="24"/>
              </w:rPr>
            </w:pPr>
            <w:r w:rsidRPr="00192751">
              <w:rPr>
                <w:rFonts w:ascii="Arial" w:hAnsi="Arial" w:cs="Arial"/>
                <w:sz w:val="24"/>
                <w:szCs w:val="24"/>
              </w:rPr>
              <w:t>Үзәк аппарат</w:t>
            </w:r>
          </w:p>
        </w:tc>
        <w:tc>
          <w:tcPr>
            <w:tcW w:w="709" w:type="dxa"/>
          </w:tcPr>
          <w:p w:rsidR="005707C7" w:rsidRPr="00192751" w:rsidRDefault="004E1E40" w:rsidP="005707C7">
            <w:pPr>
              <w:rPr>
                <w:rFonts w:ascii="Arial" w:hAnsi="Arial" w:cs="Arial"/>
                <w:sz w:val="24"/>
                <w:szCs w:val="24"/>
              </w:rPr>
            </w:pPr>
            <w:r w:rsidRPr="00192751">
              <w:rPr>
                <w:rFonts w:ascii="Arial" w:hAnsi="Arial" w:cs="Arial"/>
                <w:b/>
                <w:sz w:val="24"/>
                <w:szCs w:val="24"/>
              </w:rPr>
              <w:t>908</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01</w:t>
            </w:r>
          </w:p>
        </w:tc>
        <w:tc>
          <w:tcPr>
            <w:tcW w:w="567"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04</w:t>
            </w:r>
          </w:p>
        </w:tc>
        <w:tc>
          <w:tcPr>
            <w:tcW w:w="1842"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rPr>
              <w:t>9900002040</w:t>
            </w:r>
          </w:p>
        </w:tc>
        <w:tc>
          <w:tcPr>
            <w:tcW w:w="709" w:type="dxa"/>
          </w:tcPr>
          <w:p w:rsidR="005707C7" w:rsidRPr="00192751" w:rsidRDefault="005707C7" w:rsidP="005707C7">
            <w:pPr>
              <w:spacing w:after="0"/>
              <w:jc w:val="center"/>
              <w:rPr>
                <w:rFonts w:ascii="Arial" w:hAnsi="Arial" w:cs="Arial"/>
                <w:sz w:val="24"/>
                <w:szCs w:val="24"/>
              </w:rPr>
            </w:pPr>
          </w:p>
        </w:tc>
        <w:tc>
          <w:tcPr>
            <w:tcW w:w="1134" w:type="dxa"/>
          </w:tcPr>
          <w:p w:rsidR="005707C7" w:rsidRPr="00192751" w:rsidRDefault="004E1E40" w:rsidP="005707C7">
            <w:pPr>
              <w:rPr>
                <w:rFonts w:ascii="Arial" w:hAnsi="Arial" w:cs="Arial"/>
                <w:sz w:val="24"/>
                <w:szCs w:val="24"/>
              </w:rPr>
            </w:pPr>
            <w:r w:rsidRPr="00192751">
              <w:rPr>
                <w:rFonts w:ascii="Arial" w:hAnsi="Arial" w:cs="Arial"/>
                <w:iCs/>
                <w:sz w:val="24"/>
                <w:szCs w:val="24"/>
              </w:rPr>
              <w:t>571,3</w:t>
            </w:r>
          </w:p>
        </w:tc>
      </w:tr>
      <w:tr w:rsidR="00126696" w:rsidRPr="00192751" w:rsidTr="00826BEE">
        <w:trPr>
          <w:cantSplit/>
          <w:trHeight w:val="90"/>
        </w:trPr>
        <w:tc>
          <w:tcPr>
            <w:tcW w:w="5529" w:type="dxa"/>
            <w:vAlign w:val="bottom"/>
          </w:tcPr>
          <w:p w:rsidR="00126696" w:rsidRPr="00192751" w:rsidRDefault="00126696" w:rsidP="00126696">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01</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04</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9900002040</w:t>
            </w:r>
          </w:p>
        </w:tc>
        <w:tc>
          <w:tcPr>
            <w:tcW w:w="709"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100</w:t>
            </w:r>
          </w:p>
        </w:tc>
        <w:tc>
          <w:tcPr>
            <w:tcW w:w="1134" w:type="dxa"/>
          </w:tcPr>
          <w:p w:rsidR="00126696" w:rsidRPr="00192751" w:rsidRDefault="004E1E40" w:rsidP="00126696">
            <w:pPr>
              <w:spacing w:after="0"/>
              <w:jc w:val="center"/>
              <w:rPr>
                <w:rFonts w:ascii="Arial" w:hAnsi="Arial" w:cs="Arial"/>
                <w:iCs/>
                <w:sz w:val="24"/>
                <w:szCs w:val="24"/>
              </w:rPr>
            </w:pPr>
            <w:r w:rsidRPr="00192751">
              <w:rPr>
                <w:rFonts w:ascii="Arial" w:hAnsi="Arial" w:cs="Arial"/>
                <w:iCs/>
                <w:sz w:val="24"/>
                <w:szCs w:val="24"/>
              </w:rPr>
              <w:t>365</w:t>
            </w:r>
            <w:r w:rsidR="005707C7" w:rsidRPr="00192751">
              <w:rPr>
                <w:rFonts w:ascii="Arial" w:hAnsi="Arial" w:cs="Arial"/>
                <w:iCs/>
                <w:sz w:val="24"/>
                <w:szCs w:val="24"/>
              </w:rPr>
              <w:t>,0</w:t>
            </w:r>
          </w:p>
        </w:tc>
      </w:tr>
      <w:tr w:rsidR="00126696" w:rsidRPr="00192751" w:rsidTr="00C64FB5">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p>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01</w:t>
            </w:r>
          </w:p>
        </w:tc>
        <w:tc>
          <w:tcPr>
            <w:tcW w:w="567" w:type="dxa"/>
          </w:tcPr>
          <w:p w:rsidR="00126696" w:rsidRPr="00192751" w:rsidRDefault="00126696" w:rsidP="00126696">
            <w:pPr>
              <w:spacing w:after="0"/>
              <w:jc w:val="center"/>
              <w:rPr>
                <w:rFonts w:ascii="Arial" w:hAnsi="Arial" w:cs="Arial"/>
                <w:sz w:val="24"/>
                <w:szCs w:val="24"/>
              </w:rPr>
            </w:pPr>
          </w:p>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04</w:t>
            </w:r>
          </w:p>
        </w:tc>
        <w:tc>
          <w:tcPr>
            <w:tcW w:w="1842" w:type="dxa"/>
            <w:vAlign w:val="bottom"/>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9900002040</w:t>
            </w:r>
          </w:p>
        </w:tc>
        <w:tc>
          <w:tcPr>
            <w:tcW w:w="709" w:type="dxa"/>
            <w:vAlign w:val="bottom"/>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200</w:t>
            </w:r>
          </w:p>
        </w:tc>
        <w:tc>
          <w:tcPr>
            <w:tcW w:w="1134" w:type="dxa"/>
          </w:tcPr>
          <w:p w:rsidR="00126696" w:rsidRPr="00192751" w:rsidRDefault="00126696" w:rsidP="00126696">
            <w:pPr>
              <w:spacing w:after="0"/>
              <w:jc w:val="center"/>
              <w:rPr>
                <w:rFonts w:ascii="Arial" w:hAnsi="Arial" w:cs="Arial"/>
                <w:iCs/>
                <w:sz w:val="24"/>
                <w:szCs w:val="24"/>
              </w:rPr>
            </w:pPr>
          </w:p>
          <w:p w:rsidR="00126696" w:rsidRPr="00192751" w:rsidRDefault="004E1E40" w:rsidP="00126696">
            <w:pPr>
              <w:spacing w:after="0"/>
              <w:jc w:val="center"/>
              <w:rPr>
                <w:rFonts w:ascii="Arial" w:hAnsi="Arial" w:cs="Arial"/>
                <w:iCs/>
                <w:sz w:val="24"/>
                <w:szCs w:val="24"/>
              </w:rPr>
            </w:pPr>
            <w:r w:rsidRPr="00192751">
              <w:rPr>
                <w:rFonts w:ascii="Arial" w:hAnsi="Arial" w:cs="Arial"/>
                <w:iCs/>
                <w:sz w:val="24"/>
                <w:szCs w:val="24"/>
              </w:rPr>
              <w:t>194,3</w:t>
            </w:r>
          </w:p>
        </w:tc>
      </w:tr>
      <w:tr w:rsidR="00126696" w:rsidRPr="00192751" w:rsidTr="00826BEE">
        <w:trPr>
          <w:cantSplit/>
          <w:trHeight w:val="90"/>
        </w:trPr>
        <w:tc>
          <w:tcPr>
            <w:tcW w:w="5529" w:type="dxa"/>
          </w:tcPr>
          <w:p w:rsidR="00126696" w:rsidRPr="00192751" w:rsidRDefault="00126696" w:rsidP="00126696">
            <w:pPr>
              <w:rPr>
                <w:rFonts w:ascii="Arial" w:hAnsi="Arial" w:cs="Arial"/>
                <w:b/>
                <w:sz w:val="24"/>
                <w:szCs w:val="24"/>
              </w:rPr>
            </w:pPr>
            <w:r w:rsidRPr="00192751">
              <w:rPr>
                <w:rFonts w:ascii="Arial" w:hAnsi="Arial" w:cs="Arial"/>
                <w:b/>
                <w:sz w:val="24"/>
                <w:szCs w:val="24"/>
              </w:rPr>
              <w:t>Башка бюджет ассигнованиеләре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01</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04</w:t>
            </w:r>
          </w:p>
        </w:tc>
        <w:tc>
          <w:tcPr>
            <w:tcW w:w="1842" w:type="dxa"/>
            <w:vAlign w:val="bottom"/>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9900002040</w:t>
            </w:r>
          </w:p>
        </w:tc>
        <w:tc>
          <w:tcPr>
            <w:tcW w:w="709" w:type="dxa"/>
            <w:vAlign w:val="bottom"/>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800</w:t>
            </w:r>
          </w:p>
        </w:tc>
        <w:tc>
          <w:tcPr>
            <w:tcW w:w="1134" w:type="dxa"/>
          </w:tcPr>
          <w:p w:rsidR="00126696" w:rsidRPr="00192751" w:rsidRDefault="004E1E40" w:rsidP="00126696">
            <w:pPr>
              <w:spacing w:after="0"/>
              <w:jc w:val="center"/>
              <w:rPr>
                <w:rFonts w:ascii="Arial" w:hAnsi="Arial" w:cs="Arial"/>
                <w:iCs/>
                <w:sz w:val="24"/>
                <w:szCs w:val="24"/>
              </w:rPr>
            </w:pPr>
            <w:r w:rsidRPr="00192751">
              <w:rPr>
                <w:rFonts w:ascii="Arial" w:hAnsi="Arial" w:cs="Arial"/>
                <w:iCs/>
                <w:sz w:val="24"/>
                <w:szCs w:val="24"/>
              </w:rPr>
              <w:t>12</w:t>
            </w:r>
            <w:r w:rsidR="005707C7" w:rsidRPr="00192751">
              <w:rPr>
                <w:rFonts w:ascii="Arial" w:hAnsi="Arial" w:cs="Arial"/>
                <w:iCs/>
                <w:sz w:val="24"/>
                <w:szCs w:val="24"/>
              </w:rPr>
              <w:t>,0</w:t>
            </w:r>
          </w:p>
        </w:tc>
      </w:tr>
      <w:tr w:rsidR="00126696" w:rsidRPr="00192751" w:rsidTr="00C64FB5">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lastRenderedPageBreak/>
              <w:t>Башка гомумдәүләт чыгымнары</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01</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13</w:t>
            </w:r>
          </w:p>
        </w:tc>
        <w:tc>
          <w:tcPr>
            <w:tcW w:w="1842" w:type="dxa"/>
          </w:tcPr>
          <w:p w:rsidR="00126696" w:rsidRPr="00192751" w:rsidRDefault="00126696" w:rsidP="00126696">
            <w:pPr>
              <w:spacing w:after="0"/>
              <w:jc w:val="center"/>
              <w:rPr>
                <w:rFonts w:ascii="Arial" w:hAnsi="Arial" w:cs="Arial"/>
                <w:sz w:val="24"/>
                <w:szCs w:val="24"/>
              </w:rPr>
            </w:pP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4E1E40" w:rsidP="00126696">
            <w:pPr>
              <w:spacing w:after="0"/>
              <w:jc w:val="center"/>
              <w:rPr>
                <w:rFonts w:ascii="Arial" w:hAnsi="Arial" w:cs="Arial"/>
                <w:iCs/>
                <w:sz w:val="24"/>
                <w:szCs w:val="24"/>
              </w:rPr>
            </w:pPr>
            <w:r w:rsidRPr="00192751">
              <w:rPr>
                <w:rFonts w:ascii="Arial" w:hAnsi="Arial" w:cs="Arial"/>
                <w:iCs/>
                <w:sz w:val="24"/>
                <w:szCs w:val="24"/>
              </w:rPr>
              <w:t>350,2</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126696" w:rsidRPr="00192751" w:rsidRDefault="00126696" w:rsidP="00126696">
            <w:pPr>
              <w:spacing w:after="0"/>
              <w:jc w:val="center"/>
              <w:rPr>
                <w:rFonts w:ascii="Arial" w:hAnsi="Arial" w:cs="Arial"/>
                <w:iCs/>
                <w:sz w:val="24"/>
                <w:szCs w:val="24"/>
              </w:rPr>
            </w:pP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350,2</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Ведомство буйсынуындагы учреждениеләр эшчәнлеген тәэмин итү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9900029900</w:t>
            </w:r>
          </w:p>
        </w:tc>
        <w:tc>
          <w:tcPr>
            <w:tcW w:w="709" w:type="dxa"/>
          </w:tcPr>
          <w:p w:rsidR="00126696" w:rsidRPr="00192751" w:rsidRDefault="00126696" w:rsidP="00126696">
            <w:pPr>
              <w:spacing w:after="0"/>
              <w:jc w:val="center"/>
              <w:rPr>
                <w:rFonts w:ascii="Arial" w:hAnsi="Arial" w:cs="Arial"/>
                <w:iCs/>
                <w:sz w:val="24"/>
                <w:szCs w:val="24"/>
              </w:rPr>
            </w:pP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343,0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9900029900</w:t>
            </w:r>
          </w:p>
        </w:tc>
        <w:tc>
          <w:tcPr>
            <w:tcW w:w="709"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100</w:t>
            </w: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343</w:t>
            </w:r>
            <w:r w:rsidR="005707C7" w:rsidRPr="00192751">
              <w:rPr>
                <w:rFonts w:ascii="Arial" w:hAnsi="Arial" w:cs="Arial"/>
                <w:sz w:val="24"/>
                <w:szCs w:val="24"/>
              </w:rPr>
              <w:t>,0</w:t>
            </w:r>
          </w:p>
        </w:tc>
      </w:tr>
      <w:tr w:rsidR="005707C7" w:rsidRPr="00192751" w:rsidTr="008B7F4A">
        <w:trPr>
          <w:cantSplit/>
          <w:trHeight w:val="90"/>
        </w:trPr>
        <w:tc>
          <w:tcPr>
            <w:tcW w:w="5529" w:type="dxa"/>
          </w:tcPr>
          <w:p w:rsidR="005707C7" w:rsidRPr="00192751" w:rsidRDefault="005707C7" w:rsidP="005707C7">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709" w:type="dxa"/>
          </w:tcPr>
          <w:p w:rsidR="005707C7" w:rsidRPr="00192751" w:rsidRDefault="004E1E40" w:rsidP="005707C7">
            <w:pPr>
              <w:rPr>
                <w:rFonts w:ascii="Arial" w:hAnsi="Arial" w:cs="Arial"/>
                <w:sz w:val="24"/>
                <w:szCs w:val="24"/>
              </w:rPr>
            </w:pPr>
            <w:r w:rsidRPr="00192751">
              <w:rPr>
                <w:rFonts w:ascii="Arial" w:hAnsi="Arial" w:cs="Arial"/>
                <w:b/>
                <w:sz w:val="24"/>
                <w:szCs w:val="24"/>
              </w:rPr>
              <w:t>908</w:t>
            </w:r>
          </w:p>
        </w:tc>
        <w:tc>
          <w:tcPr>
            <w:tcW w:w="567" w:type="dxa"/>
          </w:tcPr>
          <w:p w:rsidR="005707C7" w:rsidRPr="00192751" w:rsidRDefault="005707C7" w:rsidP="005707C7">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5707C7" w:rsidRPr="00192751" w:rsidRDefault="005707C7" w:rsidP="005707C7">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5707C7" w:rsidRPr="00192751" w:rsidRDefault="005707C7" w:rsidP="005707C7">
            <w:pPr>
              <w:spacing w:after="0"/>
              <w:jc w:val="center"/>
              <w:rPr>
                <w:rFonts w:ascii="Arial" w:hAnsi="Arial" w:cs="Arial"/>
                <w:sz w:val="24"/>
                <w:szCs w:val="24"/>
              </w:rPr>
            </w:pPr>
            <w:r w:rsidRPr="00192751">
              <w:rPr>
                <w:rFonts w:ascii="Arial" w:hAnsi="Arial" w:cs="Arial"/>
                <w:sz w:val="24"/>
                <w:szCs w:val="24"/>
                <w:lang w:eastAsia="ru-RU"/>
              </w:rPr>
              <w:t>9900002950</w:t>
            </w:r>
          </w:p>
        </w:tc>
        <w:tc>
          <w:tcPr>
            <w:tcW w:w="709" w:type="dxa"/>
          </w:tcPr>
          <w:p w:rsidR="005707C7" w:rsidRPr="00192751" w:rsidRDefault="005707C7" w:rsidP="005707C7">
            <w:pPr>
              <w:spacing w:after="0"/>
              <w:jc w:val="center"/>
              <w:rPr>
                <w:rFonts w:ascii="Arial" w:hAnsi="Arial" w:cs="Arial"/>
                <w:iCs/>
                <w:sz w:val="24"/>
                <w:szCs w:val="24"/>
              </w:rPr>
            </w:pPr>
          </w:p>
        </w:tc>
        <w:tc>
          <w:tcPr>
            <w:tcW w:w="1134" w:type="dxa"/>
          </w:tcPr>
          <w:p w:rsidR="005707C7" w:rsidRPr="00192751" w:rsidRDefault="004E1E40" w:rsidP="005707C7">
            <w:pPr>
              <w:spacing w:after="0"/>
              <w:jc w:val="center"/>
              <w:rPr>
                <w:rFonts w:ascii="Arial" w:hAnsi="Arial" w:cs="Arial"/>
                <w:sz w:val="24"/>
                <w:szCs w:val="24"/>
              </w:rPr>
            </w:pPr>
            <w:r w:rsidRPr="00192751">
              <w:rPr>
                <w:rFonts w:ascii="Arial" w:hAnsi="Arial" w:cs="Arial"/>
                <w:sz w:val="24"/>
                <w:szCs w:val="24"/>
              </w:rPr>
              <w:t>2,0</w:t>
            </w:r>
          </w:p>
        </w:tc>
      </w:tr>
      <w:tr w:rsidR="005707C7" w:rsidRPr="00192751" w:rsidTr="008B7F4A">
        <w:trPr>
          <w:cantSplit/>
          <w:trHeight w:val="90"/>
        </w:trPr>
        <w:tc>
          <w:tcPr>
            <w:tcW w:w="5529" w:type="dxa"/>
          </w:tcPr>
          <w:p w:rsidR="005707C7" w:rsidRPr="00192751" w:rsidRDefault="005707C7" w:rsidP="005707C7">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9" w:type="dxa"/>
          </w:tcPr>
          <w:p w:rsidR="005707C7" w:rsidRPr="00192751" w:rsidRDefault="004E1E40" w:rsidP="005707C7">
            <w:pPr>
              <w:rPr>
                <w:rFonts w:ascii="Arial" w:hAnsi="Arial" w:cs="Arial"/>
                <w:b/>
                <w:sz w:val="24"/>
                <w:szCs w:val="24"/>
              </w:rPr>
            </w:pPr>
            <w:r w:rsidRPr="00192751">
              <w:rPr>
                <w:rFonts w:ascii="Arial" w:hAnsi="Arial" w:cs="Arial"/>
                <w:b/>
                <w:sz w:val="24"/>
                <w:szCs w:val="24"/>
              </w:rPr>
              <w:t>908</w:t>
            </w:r>
          </w:p>
        </w:tc>
        <w:tc>
          <w:tcPr>
            <w:tcW w:w="567" w:type="dxa"/>
          </w:tcPr>
          <w:p w:rsidR="005707C7" w:rsidRPr="00192751" w:rsidRDefault="005707C7" w:rsidP="005707C7">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5707C7" w:rsidRPr="00192751" w:rsidRDefault="005707C7" w:rsidP="005707C7">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5707C7" w:rsidRPr="00192751" w:rsidRDefault="005707C7" w:rsidP="005707C7">
            <w:pPr>
              <w:spacing w:after="0"/>
              <w:jc w:val="center"/>
              <w:rPr>
                <w:rFonts w:ascii="Arial" w:hAnsi="Arial" w:cs="Arial"/>
                <w:sz w:val="24"/>
                <w:szCs w:val="24"/>
                <w:lang w:eastAsia="ru-RU"/>
              </w:rPr>
            </w:pPr>
            <w:r w:rsidRPr="00192751">
              <w:rPr>
                <w:rFonts w:ascii="Arial" w:hAnsi="Arial" w:cs="Arial"/>
                <w:sz w:val="24"/>
                <w:szCs w:val="24"/>
                <w:lang w:eastAsia="ru-RU"/>
              </w:rPr>
              <w:t>9900002950</w:t>
            </w:r>
          </w:p>
        </w:tc>
        <w:tc>
          <w:tcPr>
            <w:tcW w:w="709" w:type="dxa"/>
          </w:tcPr>
          <w:p w:rsidR="005707C7" w:rsidRPr="00192751" w:rsidRDefault="005707C7" w:rsidP="005707C7">
            <w:pPr>
              <w:spacing w:after="0"/>
              <w:jc w:val="center"/>
              <w:rPr>
                <w:rFonts w:ascii="Arial" w:hAnsi="Arial" w:cs="Arial"/>
                <w:iCs/>
                <w:sz w:val="24"/>
                <w:szCs w:val="24"/>
              </w:rPr>
            </w:pPr>
            <w:r w:rsidRPr="00192751">
              <w:rPr>
                <w:rFonts w:ascii="Arial" w:hAnsi="Arial" w:cs="Arial"/>
                <w:iCs/>
                <w:sz w:val="24"/>
                <w:szCs w:val="24"/>
              </w:rPr>
              <w:t>800</w:t>
            </w:r>
          </w:p>
        </w:tc>
        <w:tc>
          <w:tcPr>
            <w:tcW w:w="1134" w:type="dxa"/>
          </w:tcPr>
          <w:p w:rsidR="005707C7" w:rsidRPr="00192751" w:rsidRDefault="004E1E40" w:rsidP="005707C7">
            <w:pPr>
              <w:spacing w:after="0"/>
              <w:jc w:val="center"/>
              <w:rPr>
                <w:rFonts w:ascii="Arial" w:hAnsi="Arial" w:cs="Arial"/>
                <w:sz w:val="24"/>
                <w:szCs w:val="24"/>
              </w:rPr>
            </w:pPr>
            <w:r w:rsidRPr="00192751">
              <w:rPr>
                <w:rFonts w:ascii="Arial" w:hAnsi="Arial" w:cs="Arial"/>
                <w:sz w:val="24"/>
                <w:szCs w:val="24"/>
              </w:rPr>
              <w:t>2,0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Муниципаль хезмәткәрләрне диспансерлаштыру</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9900097071</w:t>
            </w:r>
          </w:p>
        </w:tc>
        <w:tc>
          <w:tcPr>
            <w:tcW w:w="709" w:type="dxa"/>
          </w:tcPr>
          <w:p w:rsidR="00126696" w:rsidRPr="00192751" w:rsidRDefault="00126696" w:rsidP="00126696">
            <w:pPr>
              <w:spacing w:after="0"/>
              <w:jc w:val="center"/>
              <w:rPr>
                <w:rFonts w:ascii="Arial" w:hAnsi="Arial" w:cs="Arial"/>
                <w:iCs/>
                <w:sz w:val="24"/>
                <w:szCs w:val="24"/>
              </w:rPr>
            </w:pPr>
          </w:p>
        </w:tc>
        <w:tc>
          <w:tcPr>
            <w:tcW w:w="1134" w:type="dxa"/>
          </w:tcPr>
          <w:p w:rsidR="00126696" w:rsidRPr="00192751" w:rsidRDefault="00126696" w:rsidP="005707C7">
            <w:pPr>
              <w:spacing w:after="0"/>
              <w:jc w:val="center"/>
              <w:rPr>
                <w:rFonts w:ascii="Arial" w:hAnsi="Arial" w:cs="Arial"/>
                <w:sz w:val="24"/>
                <w:szCs w:val="24"/>
              </w:rPr>
            </w:pPr>
            <w:r w:rsidRPr="00192751">
              <w:rPr>
                <w:rFonts w:ascii="Arial" w:hAnsi="Arial" w:cs="Arial"/>
                <w:sz w:val="24"/>
                <w:szCs w:val="24"/>
              </w:rPr>
              <w:t>5,</w:t>
            </w:r>
            <w:r w:rsidR="004E1E40" w:rsidRPr="00192751">
              <w:rPr>
                <w:rFonts w:ascii="Arial" w:hAnsi="Arial" w:cs="Arial"/>
                <w:sz w:val="24"/>
                <w:szCs w:val="24"/>
              </w:rPr>
              <w:t>2</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13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9900097071</w:t>
            </w:r>
          </w:p>
        </w:tc>
        <w:tc>
          <w:tcPr>
            <w:tcW w:w="709"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200</w:t>
            </w:r>
          </w:p>
        </w:tc>
        <w:tc>
          <w:tcPr>
            <w:tcW w:w="1134" w:type="dxa"/>
          </w:tcPr>
          <w:p w:rsidR="00126696" w:rsidRPr="00192751" w:rsidRDefault="004E1E40" w:rsidP="00126696">
            <w:pPr>
              <w:spacing w:after="0"/>
              <w:jc w:val="center"/>
              <w:rPr>
                <w:rFonts w:ascii="Arial" w:hAnsi="Arial" w:cs="Arial"/>
                <w:sz w:val="24"/>
                <w:szCs w:val="24"/>
                <w:highlight w:val="yellow"/>
              </w:rPr>
            </w:pPr>
            <w:r w:rsidRPr="00192751">
              <w:rPr>
                <w:rFonts w:ascii="Arial" w:hAnsi="Arial" w:cs="Arial"/>
                <w:sz w:val="24"/>
                <w:szCs w:val="24"/>
              </w:rPr>
              <w:t>5,2</w:t>
            </w:r>
          </w:p>
        </w:tc>
      </w:tr>
      <w:tr w:rsidR="00126696" w:rsidRPr="00192751" w:rsidTr="00826BEE">
        <w:trPr>
          <w:cantSplit/>
          <w:trHeight w:val="90"/>
        </w:trPr>
        <w:tc>
          <w:tcPr>
            <w:tcW w:w="5529" w:type="dxa"/>
          </w:tcPr>
          <w:p w:rsidR="00126696" w:rsidRPr="00192751" w:rsidRDefault="00126696" w:rsidP="00126696">
            <w:pPr>
              <w:rPr>
                <w:rFonts w:ascii="Arial" w:hAnsi="Arial" w:cs="Arial"/>
                <w:b/>
                <w:sz w:val="24"/>
                <w:szCs w:val="24"/>
              </w:rPr>
            </w:pPr>
            <w:r w:rsidRPr="00192751">
              <w:rPr>
                <w:rFonts w:ascii="Arial" w:hAnsi="Arial" w:cs="Arial"/>
                <w:b/>
                <w:sz w:val="24"/>
                <w:szCs w:val="24"/>
              </w:rPr>
              <w:t>Милли оборона</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b/>
                <w:sz w:val="24"/>
                <w:szCs w:val="24"/>
              </w:rPr>
            </w:pPr>
            <w:r w:rsidRPr="00192751">
              <w:rPr>
                <w:rFonts w:ascii="Arial" w:hAnsi="Arial" w:cs="Arial"/>
                <w:b/>
                <w:sz w:val="24"/>
                <w:szCs w:val="24"/>
              </w:rPr>
              <w:t>02</w:t>
            </w:r>
          </w:p>
        </w:tc>
        <w:tc>
          <w:tcPr>
            <w:tcW w:w="567" w:type="dxa"/>
          </w:tcPr>
          <w:p w:rsidR="00126696" w:rsidRPr="00192751" w:rsidRDefault="00126696" w:rsidP="00126696">
            <w:pPr>
              <w:spacing w:after="0"/>
              <w:jc w:val="center"/>
              <w:rPr>
                <w:rFonts w:ascii="Arial" w:hAnsi="Arial" w:cs="Arial"/>
                <w:b/>
                <w:sz w:val="24"/>
                <w:szCs w:val="24"/>
              </w:rPr>
            </w:pPr>
            <w:r w:rsidRPr="00192751">
              <w:rPr>
                <w:rFonts w:ascii="Arial" w:hAnsi="Arial" w:cs="Arial"/>
                <w:b/>
                <w:sz w:val="24"/>
                <w:szCs w:val="24"/>
              </w:rPr>
              <w:t>00</w:t>
            </w:r>
          </w:p>
        </w:tc>
        <w:tc>
          <w:tcPr>
            <w:tcW w:w="1842" w:type="dxa"/>
          </w:tcPr>
          <w:p w:rsidR="00126696" w:rsidRPr="00192751" w:rsidRDefault="00126696" w:rsidP="00126696">
            <w:pPr>
              <w:spacing w:after="0"/>
              <w:jc w:val="center"/>
              <w:rPr>
                <w:rFonts w:ascii="Arial" w:hAnsi="Arial" w:cs="Arial"/>
                <w:b/>
                <w:sz w:val="24"/>
                <w:szCs w:val="24"/>
              </w:rPr>
            </w:pPr>
          </w:p>
        </w:tc>
        <w:tc>
          <w:tcPr>
            <w:tcW w:w="709" w:type="dxa"/>
          </w:tcPr>
          <w:p w:rsidR="00126696" w:rsidRPr="00192751" w:rsidRDefault="00126696" w:rsidP="00126696">
            <w:pPr>
              <w:spacing w:after="0"/>
              <w:jc w:val="center"/>
              <w:rPr>
                <w:rFonts w:ascii="Arial" w:hAnsi="Arial" w:cs="Arial"/>
                <w:b/>
                <w:sz w:val="24"/>
                <w:szCs w:val="24"/>
              </w:rPr>
            </w:pPr>
          </w:p>
        </w:tc>
        <w:tc>
          <w:tcPr>
            <w:tcW w:w="1134" w:type="dxa"/>
          </w:tcPr>
          <w:p w:rsidR="00126696" w:rsidRPr="00192751" w:rsidRDefault="00126696" w:rsidP="00126696">
            <w:pPr>
              <w:spacing w:after="0"/>
              <w:jc w:val="center"/>
              <w:rPr>
                <w:rFonts w:ascii="Arial" w:hAnsi="Arial" w:cs="Arial"/>
                <w:b/>
                <w:iCs/>
                <w:sz w:val="24"/>
                <w:szCs w:val="24"/>
              </w:rPr>
            </w:pPr>
            <w:r w:rsidRPr="00192751">
              <w:rPr>
                <w:rFonts w:ascii="Arial" w:hAnsi="Arial" w:cs="Arial"/>
                <w:b/>
                <w:iCs/>
                <w:sz w:val="24"/>
                <w:szCs w:val="24"/>
              </w:rPr>
              <w:t>92,0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02</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92,0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02</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92,0</w:t>
            </w:r>
          </w:p>
        </w:tc>
      </w:tr>
      <w:tr w:rsidR="00126696" w:rsidRPr="00192751" w:rsidTr="00826BEE">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Хәрби комиссариатлар булмаган территорияләрдә беренчел хәрби исәпкә алуны гамәлгә ашыру</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02</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9900051180</w:t>
            </w: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92,0</w:t>
            </w:r>
          </w:p>
        </w:tc>
      </w:tr>
      <w:tr w:rsidR="00126696" w:rsidRPr="00192751" w:rsidTr="008B7F4A">
        <w:trPr>
          <w:cantSplit/>
          <w:trHeight w:val="90"/>
        </w:trPr>
        <w:tc>
          <w:tcPr>
            <w:tcW w:w="5529" w:type="dxa"/>
          </w:tcPr>
          <w:p w:rsidR="00126696" w:rsidRPr="00192751" w:rsidRDefault="00126696" w:rsidP="00126696">
            <w:pPr>
              <w:spacing w:after="0"/>
              <w:jc w:val="both"/>
              <w:rPr>
                <w:rFonts w:ascii="Arial" w:hAnsi="Arial" w:cs="Arial"/>
                <w:b/>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02</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9900051180</w:t>
            </w:r>
          </w:p>
        </w:tc>
        <w:tc>
          <w:tcPr>
            <w:tcW w:w="709"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100</w:t>
            </w:r>
          </w:p>
        </w:tc>
        <w:tc>
          <w:tcPr>
            <w:tcW w:w="1134" w:type="dxa"/>
          </w:tcPr>
          <w:p w:rsidR="00126696" w:rsidRPr="00192751" w:rsidRDefault="00126696" w:rsidP="005707C7">
            <w:pPr>
              <w:spacing w:after="0"/>
              <w:jc w:val="center"/>
              <w:rPr>
                <w:rFonts w:ascii="Arial" w:hAnsi="Arial" w:cs="Arial"/>
                <w:iCs/>
                <w:sz w:val="24"/>
                <w:szCs w:val="24"/>
              </w:rPr>
            </w:pPr>
            <w:r w:rsidRPr="00192751">
              <w:rPr>
                <w:rFonts w:ascii="Arial" w:hAnsi="Arial" w:cs="Arial"/>
                <w:iCs/>
                <w:sz w:val="24"/>
                <w:szCs w:val="24"/>
              </w:rPr>
              <w:t>87,</w:t>
            </w:r>
            <w:r w:rsidR="004E1E40" w:rsidRPr="00192751">
              <w:rPr>
                <w:rFonts w:ascii="Arial" w:hAnsi="Arial" w:cs="Arial"/>
                <w:iCs/>
                <w:sz w:val="24"/>
                <w:szCs w:val="24"/>
              </w:rPr>
              <w:t>2</w:t>
            </w:r>
          </w:p>
        </w:tc>
      </w:tr>
      <w:tr w:rsidR="00126696" w:rsidRPr="00192751" w:rsidTr="00C64FB5">
        <w:trPr>
          <w:cantSplit/>
          <w:trHeight w:val="90"/>
        </w:trPr>
        <w:tc>
          <w:tcPr>
            <w:tcW w:w="5529" w:type="dxa"/>
            <w:vAlign w:val="bottom"/>
          </w:tcPr>
          <w:p w:rsidR="00126696" w:rsidRPr="00192751" w:rsidRDefault="00126696" w:rsidP="00126696">
            <w:pPr>
              <w:spacing w:after="0"/>
              <w:jc w:val="both"/>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02</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9900051180</w:t>
            </w:r>
          </w:p>
        </w:tc>
        <w:tc>
          <w:tcPr>
            <w:tcW w:w="709"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200</w:t>
            </w:r>
          </w:p>
        </w:tc>
        <w:tc>
          <w:tcPr>
            <w:tcW w:w="1134"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4,8</w:t>
            </w:r>
          </w:p>
        </w:tc>
      </w:tr>
      <w:tr w:rsidR="00126696" w:rsidRPr="00192751" w:rsidTr="008B7F4A">
        <w:trPr>
          <w:cantSplit/>
          <w:trHeight w:val="90"/>
        </w:trPr>
        <w:tc>
          <w:tcPr>
            <w:tcW w:w="5529" w:type="dxa"/>
          </w:tcPr>
          <w:p w:rsidR="00126696" w:rsidRPr="00192751" w:rsidRDefault="00126696" w:rsidP="00126696">
            <w:pPr>
              <w:spacing w:after="0"/>
              <w:jc w:val="both"/>
              <w:rPr>
                <w:rFonts w:ascii="Arial" w:hAnsi="Arial" w:cs="Arial"/>
                <w:b/>
                <w:sz w:val="24"/>
                <w:szCs w:val="24"/>
              </w:rPr>
            </w:pPr>
            <w:r w:rsidRPr="00192751">
              <w:rPr>
                <w:rFonts w:ascii="Arial" w:hAnsi="Arial" w:cs="Arial"/>
                <w:b/>
                <w:sz w:val="24"/>
                <w:szCs w:val="24"/>
              </w:rPr>
              <w:t>Торак-коммуналь хуҗалык</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b/>
                <w:sz w:val="24"/>
                <w:szCs w:val="24"/>
              </w:rPr>
            </w:pPr>
            <w:r w:rsidRPr="00192751">
              <w:rPr>
                <w:rFonts w:ascii="Arial" w:hAnsi="Arial" w:cs="Arial"/>
                <w:b/>
                <w:sz w:val="24"/>
                <w:szCs w:val="24"/>
              </w:rPr>
              <w:t>05</w:t>
            </w:r>
          </w:p>
        </w:tc>
        <w:tc>
          <w:tcPr>
            <w:tcW w:w="567" w:type="dxa"/>
          </w:tcPr>
          <w:p w:rsidR="00126696" w:rsidRPr="00192751" w:rsidRDefault="00126696" w:rsidP="00126696">
            <w:pPr>
              <w:spacing w:after="0"/>
              <w:jc w:val="center"/>
              <w:rPr>
                <w:rFonts w:ascii="Arial" w:hAnsi="Arial" w:cs="Arial"/>
                <w:b/>
                <w:sz w:val="24"/>
                <w:szCs w:val="24"/>
              </w:rPr>
            </w:pPr>
            <w:r w:rsidRPr="00192751">
              <w:rPr>
                <w:rFonts w:ascii="Arial" w:hAnsi="Arial" w:cs="Arial"/>
                <w:b/>
                <w:sz w:val="24"/>
                <w:szCs w:val="24"/>
              </w:rPr>
              <w:t>00</w:t>
            </w:r>
          </w:p>
        </w:tc>
        <w:tc>
          <w:tcPr>
            <w:tcW w:w="1842" w:type="dxa"/>
          </w:tcPr>
          <w:p w:rsidR="00126696" w:rsidRPr="00192751" w:rsidRDefault="00126696" w:rsidP="00126696">
            <w:pPr>
              <w:spacing w:after="0"/>
              <w:jc w:val="center"/>
              <w:rPr>
                <w:rFonts w:ascii="Arial" w:hAnsi="Arial" w:cs="Arial"/>
                <w:b/>
                <w:sz w:val="24"/>
                <w:szCs w:val="24"/>
              </w:rPr>
            </w:pPr>
          </w:p>
        </w:tc>
        <w:tc>
          <w:tcPr>
            <w:tcW w:w="709" w:type="dxa"/>
          </w:tcPr>
          <w:p w:rsidR="00126696" w:rsidRPr="00192751" w:rsidRDefault="00126696" w:rsidP="00126696">
            <w:pPr>
              <w:spacing w:after="0"/>
              <w:jc w:val="center"/>
              <w:rPr>
                <w:rFonts w:ascii="Arial" w:hAnsi="Arial" w:cs="Arial"/>
                <w:b/>
                <w:sz w:val="24"/>
                <w:szCs w:val="24"/>
              </w:rPr>
            </w:pPr>
          </w:p>
        </w:tc>
        <w:tc>
          <w:tcPr>
            <w:tcW w:w="1134" w:type="dxa"/>
          </w:tcPr>
          <w:p w:rsidR="00126696" w:rsidRPr="00192751" w:rsidRDefault="004E1E40" w:rsidP="00126696">
            <w:pPr>
              <w:spacing w:after="0"/>
              <w:jc w:val="center"/>
              <w:rPr>
                <w:rFonts w:ascii="Arial" w:hAnsi="Arial" w:cs="Arial"/>
                <w:b/>
                <w:iCs/>
                <w:sz w:val="24"/>
                <w:szCs w:val="24"/>
              </w:rPr>
            </w:pPr>
            <w:r w:rsidRPr="00192751">
              <w:rPr>
                <w:rFonts w:ascii="Arial" w:hAnsi="Arial" w:cs="Arial"/>
                <w:b/>
                <w:iCs/>
                <w:sz w:val="24"/>
                <w:szCs w:val="24"/>
              </w:rPr>
              <w:t>1039,0</w:t>
            </w:r>
          </w:p>
        </w:tc>
      </w:tr>
      <w:tr w:rsidR="00126696" w:rsidRPr="00192751" w:rsidTr="008B7F4A">
        <w:trPr>
          <w:cantSplit/>
          <w:trHeight w:val="90"/>
        </w:trPr>
        <w:tc>
          <w:tcPr>
            <w:tcW w:w="5529" w:type="dxa"/>
          </w:tcPr>
          <w:p w:rsidR="00126696" w:rsidRPr="00192751" w:rsidRDefault="00126696" w:rsidP="005707C7">
            <w:pPr>
              <w:rPr>
                <w:rFonts w:ascii="Arial" w:hAnsi="Arial" w:cs="Arial"/>
                <w:sz w:val="24"/>
                <w:szCs w:val="24"/>
              </w:rPr>
            </w:pPr>
            <w:r w:rsidRPr="00192751">
              <w:rPr>
                <w:rFonts w:ascii="Arial" w:hAnsi="Arial" w:cs="Arial"/>
                <w:sz w:val="24"/>
                <w:szCs w:val="24"/>
              </w:rPr>
              <w:t xml:space="preserve">"Чүпрәле муниципаль районы </w:t>
            </w:r>
            <w:r w:rsidR="000E0616" w:rsidRPr="00192751">
              <w:rPr>
                <w:rFonts w:ascii="Arial" w:hAnsi="Arial" w:cs="Arial"/>
                <w:sz w:val="24"/>
                <w:szCs w:val="24"/>
              </w:rPr>
              <w:t>Кече Чынлы</w:t>
            </w:r>
            <w:r w:rsidRPr="00192751">
              <w:rPr>
                <w:rFonts w:ascii="Arial" w:hAnsi="Arial" w:cs="Arial"/>
                <w:sz w:val="24"/>
                <w:szCs w:val="24"/>
              </w:rPr>
              <w:t xml:space="preserve"> авыл җирлеге территориясен төзекләндерү"»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05</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1039,0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«Урамнарны яктырту " төп чарасы</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pStyle w:val="ac"/>
              <w:ind w:right="-82"/>
              <w:jc w:val="left"/>
              <w:rPr>
                <w:rFonts w:ascii="Arial" w:hAnsi="Arial" w:cs="Arial"/>
                <w:sz w:val="24"/>
              </w:rPr>
            </w:pPr>
            <w:r w:rsidRPr="00192751">
              <w:rPr>
                <w:rFonts w:ascii="Arial" w:hAnsi="Arial" w:cs="Arial"/>
                <w:sz w:val="24"/>
              </w:rPr>
              <w:t xml:space="preserve">  05</w:t>
            </w:r>
          </w:p>
        </w:tc>
        <w:tc>
          <w:tcPr>
            <w:tcW w:w="567" w:type="dxa"/>
          </w:tcPr>
          <w:p w:rsidR="00126696" w:rsidRPr="00192751" w:rsidRDefault="00126696" w:rsidP="00126696">
            <w:pPr>
              <w:pStyle w:val="ac"/>
              <w:ind w:right="-82"/>
              <w:jc w:val="left"/>
              <w:rPr>
                <w:rFonts w:ascii="Arial" w:hAnsi="Arial" w:cs="Arial"/>
                <w:sz w:val="24"/>
              </w:rPr>
            </w:pPr>
            <w:r w:rsidRPr="00192751">
              <w:rPr>
                <w:rFonts w:ascii="Arial" w:hAnsi="Arial" w:cs="Arial"/>
                <w:sz w:val="24"/>
              </w:rPr>
              <w:t xml:space="preserve"> 03</w:t>
            </w:r>
          </w:p>
        </w:tc>
        <w:tc>
          <w:tcPr>
            <w:tcW w:w="1842" w:type="dxa"/>
          </w:tcPr>
          <w:p w:rsidR="00126696" w:rsidRPr="00192751" w:rsidRDefault="00126696" w:rsidP="00126696">
            <w:pPr>
              <w:pStyle w:val="ac"/>
              <w:ind w:right="-82"/>
              <w:jc w:val="left"/>
              <w:rPr>
                <w:rFonts w:ascii="Arial" w:hAnsi="Arial" w:cs="Arial"/>
                <w:sz w:val="24"/>
              </w:rPr>
            </w:pPr>
            <w:r w:rsidRPr="00192751">
              <w:rPr>
                <w:rFonts w:ascii="Arial" w:hAnsi="Arial" w:cs="Arial"/>
                <w:sz w:val="24"/>
              </w:rPr>
              <w:t xml:space="preserve"> Б100078010</w:t>
            </w: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70</w:t>
            </w:r>
            <w:r w:rsidR="005707C7" w:rsidRPr="00192751">
              <w:rPr>
                <w:rFonts w:ascii="Arial" w:hAnsi="Arial" w:cs="Arial"/>
                <w:sz w:val="24"/>
                <w:szCs w:val="24"/>
              </w:rPr>
              <w:t>0,0</w:t>
            </w:r>
          </w:p>
        </w:tc>
      </w:tr>
      <w:tr w:rsidR="00126696" w:rsidRPr="00192751" w:rsidTr="008B7F4A">
        <w:trPr>
          <w:cantSplit/>
          <w:trHeight w:val="402"/>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05</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Б100078010</w:t>
            </w:r>
          </w:p>
        </w:tc>
        <w:tc>
          <w:tcPr>
            <w:tcW w:w="709"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200</w:t>
            </w: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70</w:t>
            </w:r>
            <w:r w:rsidR="005707C7" w:rsidRPr="00192751">
              <w:rPr>
                <w:rFonts w:ascii="Arial" w:hAnsi="Arial" w:cs="Arial"/>
                <w:sz w:val="24"/>
                <w:szCs w:val="24"/>
              </w:rPr>
              <w:t>0,0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«Авыл җирлекләрен төзекләндерү буенча башка чаралар» төп чаралары</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05</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Б100078050</w:t>
            </w:r>
          </w:p>
        </w:tc>
        <w:tc>
          <w:tcPr>
            <w:tcW w:w="709" w:type="dxa"/>
          </w:tcPr>
          <w:p w:rsidR="00126696" w:rsidRPr="00192751" w:rsidRDefault="00126696" w:rsidP="00126696">
            <w:pPr>
              <w:spacing w:after="0"/>
              <w:jc w:val="center"/>
              <w:rPr>
                <w:rFonts w:ascii="Arial" w:hAnsi="Arial" w:cs="Arial"/>
                <w:sz w:val="24"/>
                <w:szCs w:val="24"/>
              </w:rPr>
            </w:pP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288</w:t>
            </w:r>
            <w:r w:rsidR="005707C7" w:rsidRPr="00192751">
              <w:rPr>
                <w:rFonts w:ascii="Arial" w:hAnsi="Arial" w:cs="Arial"/>
                <w:sz w:val="24"/>
                <w:szCs w:val="24"/>
              </w:rPr>
              <w:t>,0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05</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Б100078050</w:t>
            </w:r>
          </w:p>
        </w:tc>
        <w:tc>
          <w:tcPr>
            <w:tcW w:w="709"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200</w:t>
            </w: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288</w:t>
            </w:r>
            <w:r w:rsidR="005707C7" w:rsidRPr="00192751">
              <w:rPr>
                <w:rFonts w:ascii="Arial" w:hAnsi="Arial" w:cs="Arial"/>
                <w:sz w:val="24"/>
                <w:szCs w:val="24"/>
              </w:rPr>
              <w:t>,0</w:t>
            </w:r>
          </w:p>
        </w:tc>
      </w:tr>
      <w:tr w:rsidR="00126696" w:rsidRPr="00192751" w:rsidTr="008B7F4A">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rPr>
              <w:t>Башка бюджет ассигнованиеләре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05</w:t>
            </w:r>
          </w:p>
        </w:tc>
        <w:tc>
          <w:tcPr>
            <w:tcW w:w="567"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03</w:t>
            </w:r>
          </w:p>
        </w:tc>
        <w:tc>
          <w:tcPr>
            <w:tcW w:w="1842"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lang w:eastAsia="ru-RU"/>
              </w:rPr>
              <w:t>9900002950</w:t>
            </w:r>
          </w:p>
        </w:tc>
        <w:tc>
          <w:tcPr>
            <w:tcW w:w="709" w:type="dxa"/>
          </w:tcPr>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800</w:t>
            </w:r>
          </w:p>
        </w:tc>
        <w:tc>
          <w:tcPr>
            <w:tcW w:w="1134" w:type="dxa"/>
          </w:tcPr>
          <w:p w:rsidR="00126696" w:rsidRPr="00192751" w:rsidRDefault="004E1E40" w:rsidP="005707C7">
            <w:pPr>
              <w:spacing w:after="0"/>
              <w:jc w:val="center"/>
              <w:rPr>
                <w:rFonts w:ascii="Arial" w:hAnsi="Arial" w:cs="Arial"/>
                <w:sz w:val="24"/>
                <w:szCs w:val="24"/>
              </w:rPr>
            </w:pPr>
            <w:r w:rsidRPr="00192751">
              <w:rPr>
                <w:rFonts w:ascii="Arial" w:hAnsi="Arial" w:cs="Arial"/>
                <w:sz w:val="24"/>
                <w:szCs w:val="24"/>
              </w:rPr>
              <w:t>51</w:t>
            </w:r>
            <w:r w:rsidR="005707C7" w:rsidRPr="00192751">
              <w:rPr>
                <w:rFonts w:ascii="Arial" w:hAnsi="Arial" w:cs="Arial"/>
                <w:sz w:val="24"/>
                <w:szCs w:val="24"/>
              </w:rPr>
              <w:t>,</w:t>
            </w:r>
            <w:r w:rsidR="00126696" w:rsidRPr="00192751">
              <w:rPr>
                <w:rFonts w:ascii="Arial" w:hAnsi="Arial" w:cs="Arial"/>
                <w:sz w:val="24"/>
                <w:szCs w:val="24"/>
              </w:rPr>
              <w:t>0</w:t>
            </w:r>
          </w:p>
        </w:tc>
      </w:tr>
      <w:tr w:rsidR="00126696" w:rsidRPr="00192751" w:rsidTr="00C64FB5">
        <w:trPr>
          <w:cantSplit/>
          <w:trHeight w:val="90"/>
        </w:trPr>
        <w:tc>
          <w:tcPr>
            <w:tcW w:w="5529" w:type="dxa"/>
          </w:tcPr>
          <w:p w:rsidR="00126696" w:rsidRPr="00192751" w:rsidRDefault="00126696" w:rsidP="00126696">
            <w:pPr>
              <w:rPr>
                <w:rFonts w:ascii="Arial" w:hAnsi="Arial" w:cs="Arial"/>
                <w:b/>
                <w:sz w:val="24"/>
                <w:szCs w:val="24"/>
              </w:rPr>
            </w:pPr>
            <w:r w:rsidRPr="00192751">
              <w:rPr>
                <w:rFonts w:ascii="Arial" w:hAnsi="Arial" w:cs="Arial"/>
                <w:b/>
                <w:sz w:val="24"/>
                <w:szCs w:val="24"/>
              </w:rPr>
              <w:t xml:space="preserve">Мәдәният, кинематография </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vAlign w:val="bottom"/>
          </w:tcPr>
          <w:p w:rsidR="00126696" w:rsidRPr="00192751" w:rsidRDefault="00126696" w:rsidP="00126696">
            <w:pPr>
              <w:spacing w:after="0" w:line="240" w:lineRule="auto"/>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08</w:t>
            </w:r>
          </w:p>
        </w:tc>
        <w:tc>
          <w:tcPr>
            <w:tcW w:w="567" w:type="dxa"/>
          </w:tcPr>
          <w:p w:rsidR="00126696" w:rsidRPr="00192751" w:rsidRDefault="00126696" w:rsidP="00126696">
            <w:pPr>
              <w:spacing w:after="0"/>
              <w:rPr>
                <w:rFonts w:ascii="Arial" w:hAnsi="Arial" w:cs="Arial"/>
                <w:b/>
                <w:sz w:val="24"/>
                <w:szCs w:val="24"/>
              </w:rPr>
            </w:pPr>
          </w:p>
          <w:p w:rsidR="00126696" w:rsidRPr="00192751" w:rsidRDefault="00126696" w:rsidP="00126696">
            <w:pPr>
              <w:spacing w:after="0"/>
              <w:rPr>
                <w:rFonts w:ascii="Arial" w:hAnsi="Arial" w:cs="Arial"/>
                <w:b/>
                <w:sz w:val="24"/>
                <w:szCs w:val="24"/>
              </w:rPr>
            </w:pPr>
          </w:p>
        </w:tc>
        <w:tc>
          <w:tcPr>
            <w:tcW w:w="1842" w:type="dxa"/>
          </w:tcPr>
          <w:p w:rsidR="00126696" w:rsidRPr="00192751" w:rsidRDefault="00126696" w:rsidP="00126696">
            <w:pPr>
              <w:spacing w:after="0"/>
              <w:jc w:val="center"/>
              <w:rPr>
                <w:rFonts w:ascii="Arial" w:hAnsi="Arial" w:cs="Arial"/>
                <w:b/>
                <w:sz w:val="24"/>
                <w:szCs w:val="24"/>
              </w:rPr>
            </w:pPr>
          </w:p>
        </w:tc>
        <w:tc>
          <w:tcPr>
            <w:tcW w:w="709" w:type="dxa"/>
          </w:tcPr>
          <w:p w:rsidR="00126696" w:rsidRPr="00192751" w:rsidRDefault="00126696" w:rsidP="00126696">
            <w:pPr>
              <w:spacing w:after="0"/>
              <w:jc w:val="center"/>
              <w:rPr>
                <w:rFonts w:ascii="Arial" w:hAnsi="Arial" w:cs="Arial"/>
                <w:b/>
                <w:sz w:val="24"/>
                <w:szCs w:val="24"/>
              </w:rPr>
            </w:pPr>
          </w:p>
        </w:tc>
        <w:tc>
          <w:tcPr>
            <w:tcW w:w="1134" w:type="dxa"/>
          </w:tcPr>
          <w:p w:rsidR="00126696" w:rsidRPr="00192751" w:rsidRDefault="00126696" w:rsidP="00126696">
            <w:pPr>
              <w:spacing w:after="0"/>
              <w:jc w:val="center"/>
              <w:rPr>
                <w:rFonts w:ascii="Arial" w:hAnsi="Arial" w:cs="Arial"/>
                <w:b/>
                <w:sz w:val="24"/>
                <w:szCs w:val="24"/>
              </w:rPr>
            </w:pPr>
          </w:p>
          <w:p w:rsidR="00126696" w:rsidRPr="00192751" w:rsidRDefault="004E1E40" w:rsidP="00126696">
            <w:pPr>
              <w:spacing w:after="0"/>
              <w:jc w:val="center"/>
              <w:rPr>
                <w:rFonts w:ascii="Arial" w:hAnsi="Arial" w:cs="Arial"/>
                <w:b/>
                <w:sz w:val="24"/>
                <w:szCs w:val="24"/>
              </w:rPr>
            </w:pPr>
            <w:r w:rsidRPr="00192751">
              <w:rPr>
                <w:rFonts w:ascii="Arial" w:hAnsi="Arial" w:cs="Arial"/>
                <w:b/>
                <w:sz w:val="24"/>
                <w:szCs w:val="24"/>
              </w:rPr>
              <w:t>873,0</w:t>
            </w:r>
          </w:p>
        </w:tc>
      </w:tr>
      <w:tr w:rsidR="00A714E3" w:rsidRPr="00192751" w:rsidTr="00C64FB5">
        <w:trPr>
          <w:cantSplit/>
          <w:trHeight w:val="90"/>
        </w:trPr>
        <w:tc>
          <w:tcPr>
            <w:tcW w:w="5529" w:type="dxa"/>
          </w:tcPr>
          <w:p w:rsidR="00A714E3" w:rsidRPr="00192751" w:rsidRDefault="00A714E3" w:rsidP="00126696">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A714E3" w:rsidRPr="00192751" w:rsidRDefault="004E1E40" w:rsidP="00126696">
            <w:pPr>
              <w:rPr>
                <w:rFonts w:ascii="Arial" w:hAnsi="Arial" w:cs="Arial"/>
                <w:b/>
                <w:sz w:val="24"/>
                <w:szCs w:val="24"/>
              </w:rPr>
            </w:pPr>
            <w:r w:rsidRPr="00192751">
              <w:rPr>
                <w:rFonts w:ascii="Arial" w:hAnsi="Arial" w:cs="Arial"/>
                <w:b/>
                <w:sz w:val="24"/>
                <w:szCs w:val="24"/>
              </w:rPr>
              <w:t>908</w:t>
            </w:r>
          </w:p>
        </w:tc>
        <w:tc>
          <w:tcPr>
            <w:tcW w:w="567"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2" w:type="dxa"/>
          </w:tcPr>
          <w:p w:rsidR="00A714E3" w:rsidRPr="00192751" w:rsidRDefault="00A714E3" w:rsidP="00126696">
            <w:pPr>
              <w:spacing w:after="0"/>
              <w:jc w:val="center"/>
              <w:rPr>
                <w:rFonts w:ascii="Arial" w:hAnsi="Arial" w:cs="Arial"/>
                <w:sz w:val="24"/>
                <w:szCs w:val="24"/>
              </w:rPr>
            </w:pPr>
          </w:p>
        </w:tc>
        <w:tc>
          <w:tcPr>
            <w:tcW w:w="709" w:type="dxa"/>
          </w:tcPr>
          <w:p w:rsidR="00A714E3" w:rsidRPr="00192751" w:rsidRDefault="00A714E3" w:rsidP="00126696">
            <w:pPr>
              <w:spacing w:after="0"/>
              <w:jc w:val="center"/>
              <w:rPr>
                <w:rFonts w:ascii="Arial" w:hAnsi="Arial" w:cs="Arial"/>
                <w:sz w:val="24"/>
                <w:szCs w:val="24"/>
              </w:rPr>
            </w:pPr>
          </w:p>
        </w:tc>
        <w:tc>
          <w:tcPr>
            <w:tcW w:w="1134" w:type="dxa"/>
          </w:tcPr>
          <w:p w:rsidR="00A714E3" w:rsidRPr="00192751" w:rsidRDefault="004E1E40" w:rsidP="00126696">
            <w:pPr>
              <w:spacing w:after="0"/>
              <w:jc w:val="center"/>
              <w:rPr>
                <w:rFonts w:ascii="Arial" w:hAnsi="Arial" w:cs="Arial"/>
                <w:sz w:val="24"/>
                <w:szCs w:val="24"/>
              </w:rPr>
            </w:pPr>
            <w:r w:rsidRPr="00192751">
              <w:rPr>
                <w:rFonts w:ascii="Arial" w:hAnsi="Arial" w:cs="Arial"/>
                <w:sz w:val="24"/>
                <w:szCs w:val="24"/>
              </w:rPr>
              <w:t>873,0</w:t>
            </w:r>
          </w:p>
        </w:tc>
      </w:tr>
      <w:tr w:rsidR="00A714E3" w:rsidRPr="00192751" w:rsidTr="00C64FB5">
        <w:trPr>
          <w:cantSplit/>
          <w:trHeight w:val="90"/>
        </w:trPr>
        <w:tc>
          <w:tcPr>
            <w:tcW w:w="5529" w:type="dxa"/>
          </w:tcPr>
          <w:p w:rsidR="00A714E3" w:rsidRPr="00192751" w:rsidRDefault="00A714E3" w:rsidP="00126696">
            <w:pPr>
              <w:rPr>
                <w:rFonts w:ascii="Arial" w:hAnsi="Arial" w:cs="Arial"/>
                <w:sz w:val="24"/>
                <w:szCs w:val="24"/>
              </w:rPr>
            </w:pPr>
            <w:r w:rsidRPr="00192751">
              <w:rPr>
                <w:rFonts w:ascii="Arial" w:hAnsi="Arial" w:cs="Arial"/>
                <w:sz w:val="24"/>
                <w:szCs w:val="24"/>
              </w:rPr>
              <w:t>Мәдәният йорты</w:t>
            </w:r>
          </w:p>
        </w:tc>
        <w:tc>
          <w:tcPr>
            <w:tcW w:w="709" w:type="dxa"/>
          </w:tcPr>
          <w:p w:rsidR="00A714E3" w:rsidRPr="00192751" w:rsidRDefault="004E1E40" w:rsidP="00126696">
            <w:pPr>
              <w:rPr>
                <w:rFonts w:ascii="Arial" w:hAnsi="Arial" w:cs="Arial"/>
                <w:b/>
                <w:sz w:val="24"/>
                <w:szCs w:val="24"/>
              </w:rPr>
            </w:pPr>
            <w:r w:rsidRPr="00192751">
              <w:rPr>
                <w:rFonts w:ascii="Arial" w:hAnsi="Arial" w:cs="Arial"/>
                <w:b/>
                <w:sz w:val="24"/>
                <w:szCs w:val="24"/>
              </w:rPr>
              <w:t>908</w:t>
            </w:r>
          </w:p>
        </w:tc>
        <w:tc>
          <w:tcPr>
            <w:tcW w:w="567"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2" w:type="dxa"/>
          </w:tcPr>
          <w:p w:rsidR="00A714E3" w:rsidRPr="00192751" w:rsidRDefault="00A714E3" w:rsidP="00126696">
            <w:pPr>
              <w:spacing w:after="0"/>
              <w:jc w:val="center"/>
              <w:rPr>
                <w:rFonts w:ascii="Arial" w:hAnsi="Arial" w:cs="Arial"/>
                <w:sz w:val="24"/>
                <w:szCs w:val="24"/>
              </w:rPr>
            </w:pPr>
            <w:r w:rsidRPr="00192751">
              <w:rPr>
                <w:rFonts w:ascii="Arial" w:hAnsi="Arial" w:cs="Arial"/>
                <w:sz w:val="24"/>
                <w:szCs w:val="24"/>
              </w:rPr>
              <w:t>0840144091</w:t>
            </w:r>
          </w:p>
        </w:tc>
        <w:tc>
          <w:tcPr>
            <w:tcW w:w="709" w:type="dxa"/>
          </w:tcPr>
          <w:p w:rsidR="00A714E3" w:rsidRPr="00192751" w:rsidRDefault="00A714E3" w:rsidP="00126696">
            <w:pPr>
              <w:spacing w:after="0"/>
              <w:jc w:val="center"/>
              <w:rPr>
                <w:rFonts w:ascii="Arial" w:hAnsi="Arial" w:cs="Arial"/>
                <w:sz w:val="24"/>
                <w:szCs w:val="24"/>
              </w:rPr>
            </w:pPr>
          </w:p>
        </w:tc>
        <w:tc>
          <w:tcPr>
            <w:tcW w:w="1134" w:type="dxa"/>
          </w:tcPr>
          <w:p w:rsidR="00A714E3" w:rsidRPr="00192751" w:rsidRDefault="004E1E40" w:rsidP="00126696">
            <w:pPr>
              <w:spacing w:after="0"/>
              <w:jc w:val="center"/>
              <w:rPr>
                <w:rFonts w:ascii="Arial" w:hAnsi="Arial" w:cs="Arial"/>
                <w:sz w:val="24"/>
                <w:szCs w:val="24"/>
              </w:rPr>
            </w:pPr>
            <w:r w:rsidRPr="00192751">
              <w:rPr>
                <w:rFonts w:ascii="Arial" w:hAnsi="Arial" w:cs="Arial"/>
                <w:sz w:val="24"/>
                <w:szCs w:val="24"/>
              </w:rPr>
              <w:t>873,0</w:t>
            </w:r>
          </w:p>
        </w:tc>
      </w:tr>
      <w:tr w:rsidR="00126696" w:rsidRPr="00192751" w:rsidTr="00826BEE">
        <w:trPr>
          <w:cantSplit/>
          <w:trHeight w:val="90"/>
        </w:trPr>
        <w:tc>
          <w:tcPr>
            <w:tcW w:w="5529" w:type="dxa"/>
          </w:tcPr>
          <w:p w:rsidR="00126696" w:rsidRPr="00192751" w:rsidRDefault="00A714E3" w:rsidP="00126696">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 xml:space="preserve">  08</w:t>
            </w:r>
          </w:p>
        </w:tc>
        <w:tc>
          <w:tcPr>
            <w:tcW w:w="567" w:type="dxa"/>
          </w:tcPr>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 xml:space="preserve"> </w:t>
            </w:r>
          </w:p>
          <w:p w:rsidR="00126696" w:rsidRPr="00192751" w:rsidRDefault="00126696" w:rsidP="00126696">
            <w:pPr>
              <w:spacing w:after="0"/>
              <w:jc w:val="center"/>
              <w:rPr>
                <w:rFonts w:ascii="Arial" w:hAnsi="Arial" w:cs="Arial"/>
                <w:iCs/>
                <w:sz w:val="24"/>
                <w:szCs w:val="24"/>
              </w:rPr>
            </w:pPr>
            <w:r w:rsidRPr="00192751">
              <w:rPr>
                <w:rFonts w:ascii="Arial" w:hAnsi="Arial" w:cs="Arial"/>
                <w:iCs/>
                <w:sz w:val="24"/>
                <w:szCs w:val="24"/>
              </w:rPr>
              <w:t>01</w:t>
            </w:r>
          </w:p>
        </w:tc>
        <w:tc>
          <w:tcPr>
            <w:tcW w:w="1842" w:type="dxa"/>
          </w:tcPr>
          <w:p w:rsidR="00126696" w:rsidRPr="00192751" w:rsidRDefault="00126696" w:rsidP="00126696">
            <w:pPr>
              <w:spacing w:after="0"/>
              <w:jc w:val="center"/>
              <w:rPr>
                <w:rFonts w:ascii="Arial" w:hAnsi="Arial" w:cs="Arial"/>
                <w:sz w:val="24"/>
                <w:szCs w:val="24"/>
              </w:rPr>
            </w:pPr>
          </w:p>
          <w:p w:rsidR="00126696" w:rsidRPr="00192751" w:rsidRDefault="00126696" w:rsidP="00126696">
            <w:pPr>
              <w:spacing w:after="0"/>
              <w:jc w:val="center"/>
              <w:rPr>
                <w:rFonts w:ascii="Arial" w:hAnsi="Arial" w:cs="Arial"/>
                <w:sz w:val="24"/>
                <w:szCs w:val="24"/>
              </w:rPr>
            </w:pPr>
            <w:r w:rsidRPr="00192751">
              <w:rPr>
                <w:rFonts w:ascii="Arial" w:hAnsi="Arial" w:cs="Arial"/>
                <w:sz w:val="24"/>
                <w:szCs w:val="24"/>
              </w:rPr>
              <w:t xml:space="preserve">  0840144091</w:t>
            </w:r>
          </w:p>
        </w:tc>
        <w:tc>
          <w:tcPr>
            <w:tcW w:w="709" w:type="dxa"/>
          </w:tcPr>
          <w:p w:rsidR="00126696" w:rsidRPr="00192751" w:rsidRDefault="00A714E3" w:rsidP="00126696">
            <w:pPr>
              <w:spacing w:after="0"/>
              <w:jc w:val="center"/>
              <w:rPr>
                <w:rFonts w:ascii="Arial" w:hAnsi="Arial" w:cs="Arial"/>
                <w:iCs/>
                <w:sz w:val="24"/>
                <w:szCs w:val="24"/>
              </w:rPr>
            </w:pPr>
            <w:r w:rsidRPr="00192751">
              <w:rPr>
                <w:rFonts w:ascii="Arial" w:hAnsi="Arial" w:cs="Arial"/>
                <w:iCs/>
                <w:sz w:val="24"/>
                <w:szCs w:val="24"/>
              </w:rPr>
              <w:t>200</w:t>
            </w:r>
          </w:p>
        </w:tc>
        <w:tc>
          <w:tcPr>
            <w:tcW w:w="1134" w:type="dxa"/>
          </w:tcPr>
          <w:p w:rsidR="00126696" w:rsidRPr="00192751" w:rsidRDefault="00126696" w:rsidP="00126696">
            <w:pPr>
              <w:spacing w:after="0"/>
              <w:jc w:val="center"/>
              <w:rPr>
                <w:rFonts w:ascii="Arial" w:hAnsi="Arial" w:cs="Arial"/>
                <w:sz w:val="24"/>
                <w:szCs w:val="24"/>
              </w:rPr>
            </w:pPr>
          </w:p>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833,0</w:t>
            </w:r>
          </w:p>
        </w:tc>
      </w:tr>
      <w:tr w:rsidR="00126696" w:rsidRPr="00192751" w:rsidTr="00C64FB5">
        <w:trPr>
          <w:cantSplit/>
          <w:trHeight w:val="90"/>
        </w:trPr>
        <w:tc>
          <w:tcPr>
            <w:tcW w:w="5529" w:type="dxa"/>
          </w:tcPr>
          <w:p w:rsidR="00126696" w:rsidRPr="00192751" w:rsidRDefault="00126696" w:rsidP="00126696">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vAlign w:val="bottom"/>
          </w:tcPr>
          <w:p w:rsidR="00126696" w:rsidRPr="00192751" w:rsidRDefault="00126696"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126696" w:rsidRPr="00192751" w:rsidRDefault="00126696"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2" w:type="dxa"/>
            <w:vAlign w:val="bottom"/>
          </w:tcPr>
          <w:p w:rsidR="00126696"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0840144091</w:t>
            </w:r>
          </w:p>
        </w:tc>
        <w:tc>
          <w:tcPr>
            <w:tcW w:w="709" w:type="dxa"/>
            <w:vAlign w:val="bottom"/>
          </w:tcPr>
          <w:p w:rsidR="00126696" w:rsidRPr="00192751" w:rsidRDefault="00126696"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800</w:t>
            </w:r>
          </w:p>
        </w:tc>
        <w:tc>
          <w:tcPr>
            <w:tcW w:w="1134" w:type="dxa"/>
          </w:tcPr>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40,0</w:t>
            </w:r>
          </w:p>
        </w:tc>
      </w:tr>
      <w:tr w:rsidR="00126696" w:rsidRPr="00192751" w:rsidTr="00C64FB5">
        <w:trPr>
          <w:cantSplit/>
          <w:trHeight w:val="90"/>
        </w:trPr>
        <w:tc>
          <w:tcPr>
            <w:tcW w:w="5529" w:type="dxa"/>
          </w:tcPr>
          <w:p w:rsidR="00126696" w:rsidRPr="00192751" w:rsidRDefault="00A714E3" w:rsidP="00126696">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709" w:type="dxa"/>
          </w:tcPr>
          <w:p w:rsidR="00126696" w:rsidRPr="00192751" w:rsidRDefault="004E1E40" w:rsidP="00126696">
            <w:pPr>
              <w:rPr>
                <w:rFonts w:ascii="Arial" w:hAnsi="Arial" w:cs="Arial"/>
                <w:sz w:val="24"/>
                <w:szCs w:val="24"/>
              </w:rPr>
            </w:pPr>
            <w:r w:rsidRPr="00192751">
              <w:rPr>
                <w:rFonts w:ascii="Arial" w:hAnsi="Arial" w:cs="Arial"/>
                <w:b/>
                <w:sz w:val="24"/>
                <w:szCs w:val="24"/>
              </w:rPr>
              <w:t>908</w:t>
            </w:r>
          </w:p>
        </w:tc>
        <w:tc>
          <w:tcPr>
            <w:tcW w:w="567" w:type="dxa"/>
            <w:vAlign w:val="bottom"/>
          </w:tcPr>
          <w:p w:rsidR="00126696" w:rsidRPr="00192751" w:rsidRDefault="00126696"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126696" w:rsidRPr="00192751" w:rsidRDefault="00126696"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842" w:type="dxa"/>
            <w:vAlign w:val="bottom"/>
          </w:tcPr>
          <w:p w:rsidR="00126696"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sz w:val="24"/>
                <w:szCs w:val="24"/>
                <w:lang w:eastAsia="ru-RU"/>
              </w:rPr>
              <w:t>9900002950</w:t>
            </w:r>
          </w:p>
        </w:tc>
        <w:tc>
          <w:tcPr>
            <w:tcW w:w="709" w:type="dxa"/>
            <w:vAlign w:val="bottom"/>
          </w:tcPr>
          <w:p w:rsidR="00126696" w:rsidRPr="00192751" w:rsidRDefault="00126696" w:rsidP="00126696">
            <w:pPr>
              <w:spacing w:after="0" w:line="240" w:lineRule="auto"/>
              <w:jc w:val="right"/>
              <w:rPr>
                <w:rFonts w:ascii="Arial" w:eastAsia="Times New Roman" w:hAnsi="Arial" w:cs="Arial"/>
                <w:bCs/>
                <w:sz w:val="24"/>
                <w:szCs w:val="24"/>
                <w:lang w:eastAsia="ru-RU"/>
              </w:rPr>
            </w:pPr>
          </w:p>
        </w:tc>
        <w:tc>
          <w:tcPr>
            <w:tcW w:w="1134" w:type="dxa"/>
          </w:tcPr>
          <w:p w:rsidR="00126696" w:rsidRPr="00192751" w:rsidRDefault="00126696" w:rsidP="00126696">
            <w:pPr>
              <w:spacing w:after="0"/>
              <w:jc w:val="center"/>
              <w:rPr>
                <w:rFonts w:ascii="Arial" w:hAnsi="Arial" w:cs="Arial"/>
                <w:sz w:val="24"/>
                <w:szCs w:val="24"/>
              </w:rPr>
            </w:pPr>
          </w:p>
          <w:p w:rsidR="00126696" w:rsidRPr="00192751" w:rsidRDefault="00126696" w:rsidP="00126696">
            <w:pPr>
              <w:spacing w:after="0"/>
              <w:rPr>
                <w:rFonts w:ascii="Arial" w:hAnsi="Arial" w:cs="Arial"/>
                <w:sz w:val="24"/>
                <w:szCs w:val="24"/>
              </w:rPr>
            </w:pPr>
          </w:p>
          <w:p w:rsidR="00126696" w:rsidRPr="00192751" w:rsidRDefault="004E1E40" w:rsidP="00126696">
            <w:pPr>
              <w:spacing w:after="0"/>
              <w:jc w:val="center"/>
              <w:rPr>
                <w:rFonts w:ascii="Arial" w:hAnsi="Arial" w:cs="Arial"/>
                <w:sz w:val="24"/>
                <w:szCs w:val="24"/>
              </w:rPr>
            </w:pPr>
            <w:r w:rsidRPr="00192751">
              <w:rPr>
                <w:rFonts w:ascii="Arial" w:hAnsi="Arial" w:cs="Arial"/>
                <w:sz w:val="24"/>
                <w:szCs w:val="24"/>
              </w:rPr>
              <w:t>40</w:t>
            </w:r>
            <w:r w:rsidR="00A714E3" w:rsidRPr="00192751">
              <w:rPr>
                <w:rFonts w:ascii="Arial" w:hAnsi="Arial" w:cs="Arial"/>
                <w:sz w:val="24"/>
                <w:szCs w:val="24"/>
              </w:rPr>
              <w:t>,0</w:t>
            </w:r>
          </w:p>
        </w:tc>
      </w:tr>
      <w:tr w:rsidR="00A714E3" w:rsidRPr="00192751" w:rsidTr="00C64FB5">
        <w:trPr>
          <w:cantSplit/>
          <w:trHeight w:val="90"/>
        </w:trPr>
        <w:tc>
          <w:tcPr>
            <w:tcW w:w="5529" w:type="dxa"/>
          </w:tcPr>
          <w:p w:rsidR="00A714E3" w:rsidRPr="00192751" w:rsidRDefault="00A714E3" w:rsidP="00126696">
            <w:pPr>
              <w:rPr>
                <w:rFonts w:ascii="Arial" w:hAnsi="Arial" w:cs="Arial"/>
                <w:color w:val="333333"/>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9" w:type="dxa"/>
          </w:tcPr>
          <w:p w:rsidR="00A714E3" w:rsidRPr="00192751" w:rsidRDefault="00A714E3" w:rsidP="00126696">
            <w:pPr>
              <w:rPr>
                <w:rFonts w:ascii="Arial" w:hAnsi="Arial" w:cs="Arial"/>
                <w:b/>
                <w:sz w:val="24"/>
                <w:szCs w:val="24"/>
              </w:rPr>
            </w:pPr>
          </w:p>
        </w:tc>
        <w:tc>
          <w:tcPr>
            <w:tcW w:w="567"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p>
        </w:tc>
        <w:tc>
          <w:tcPr>
            <w:tcW w:w="567"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p>
        </w:tc>
        <w:tc>
          <w:tcPr>
            <w:tcW w:w="1842"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sz w:val="24"/>
                <w:szCs w:val="24"/>
                <w:lang w:eastAsia="ru-RU"/>
              </w:rPr>
              <w:t>9900002950</w:t>
            </w:r>
          </w:p>
        </w:tc>
        <w:tc>
          <w:tcPr>
            <w:tcW w:w="709" w:type="dxa"/>
            <w:vAlign w:val="bottom"/>
          </w:tcPr>
          <w:p w:rsidR="00A714E3" w:rsidRPr="00192751" w:rsidRDefault="00A714E3" w:rsidP="00126696">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800</w:t>
            </w:r>
          </w:p>
        </w:tc>
        <w:tc>
          <w:tcPr>
            <w:tcW w:w="1134" w:type="dxa"/>
          </w:tcPr>
          <w:p w:rsidR="00A714E3" w:rsidRPr="00192751" w:rsidRDefault="004E1E40" w:rsidP="00126696">
            <w:pPr>
              <w:spacing w:after="0"/>
              <w:jc w:val="center"/>
              <w:rPr>
                <w:rFonts w:ascii="Arial" w:hAnsi="Arial" w:cs="Arial"/>
                <w:sz w:val="24"/>
                <w:szCs w:val="24"/>
              </w:rPr>
            </w:pPr>
            <w:r w:rsidRPr="00192751">
              <w:rPr>
                <w:rFonts w:ascii="Arial" w:hAnsi="Arial" w:cs="Arial"/>
                <w:sz w:val="24"/>
                <w:szCs w:val="24"/>
              </w:rPr>
              <w:t>40</w:t>
            </w:r>
            <w:r w:rsidR="00A714E3" w:rsidRPr="00192751">
              <w:rPr>
                <w:rFonts w:ascii="Arial" w:hAnsi="Arial" w:cs="Arial"/>
                <w:sz w:val="24"/>
                <w:szCs w:val="24"/>
              </w:rPr>
              <w:t>,0</w:t>
            </w:r>
          </w:p>
        </w:tc>
      </w:tr>
      <w:tr w:rsidR="00D50C52" w:rsidRPr="00192751" w:rsidTr="00826BEE">
        <w:trPr>
          <w:cantSplit/>
          <w:trHeight w:val="90"/>
        </w:trPr>
        <w:tc>
          <w:tcPr>
            <w:tcW w:w="5529" w:type="dxa"/>
          </w:tcPr>
          <w:p w:rsidR="00D50C52" w:rsidRPr="00192751" w:rsidRDefault="00D50C52" w:rsidP="00D50C52">
            <w:pPr>
              <w:spacing w:after="0"/>
              <w:jc w:val="both"/>
              <w:rPr>
                <w:rFonts w:ascii="Arial" w:hAnsi="Arial" w:cs="Arial"/>
                <w:b/>
                <w:sz w:val="24"/>
                <w:szCs w:val="24"/>
              </w:rPr>
            </w:pPr>
            <w:r w:rsidRPr="00192751">
              <w:rPr>
                <w:rFonts w:ascii="Arial" w:hAnsi="Arial" w:cs="Arial"/>
                <w:b/>
                <w:sz w:val="24"/>
                <w:szCs w:val="24"/>
              </w:rPr>
              <w:t xml:space="preserve">БАРЛЫК ЧЫГЫМНАР </w:t>
            </w:r>
          </w:p>
        </w:tc>
        <w:tc>
          <w:tcPr>
            <w:tcW w:w="709" w:type="dxa"/>
          </w:tcPr>
          <w:p w:rsidR="00D50C52" w:rsidRPr="00192751" w:rsidRDefault="00D50C52" w:rsidP="00C64FB5">
            <w:pPr>
              <w:spacing w:after="0"/>
              <w:jc w:val="center"/>
              <w:rPr>
                <w:rFonts w:ascii="Arial" w:hAnsi="Arial" w:cs="Arial"/>
                <w:b/>
                <w:sz w:val="24"/>
                <w:szCs w:val="24"/>
              </w:rPr>
            </w:pPr>
          </w:p>
        </w:tc>
        <w:tc>
          <w:tcPr>
            <w:tcW w:w="567" w:type="dxa"/>
          </w:tcPr>
          <w:p w:rsidR="00D50C52" w:rsidRPr="00192751" w:rsidRDefault="00D50C52" w:rsidP="00C64FB5">
            <w:pPr>
              <w:spacing w:after="0"/>
              <w:jc w:val="center"/>
              <w:rPr>
                <w:rFonts w:ascii="Arial" w:hAnsi="Arial" w:cs="Arial"/>
                <w:b/>
                <w:sz w:val="24"/>
                <w:szCs w:val="24"/>
              </w:rPr>
            </w:pPr>
          </w:p>
        </w:tc>
        <w:tc>
          <w:tcPr>
            <w:tcW w:w="567" w:type="dxa"/>
          </w:tcPr>
          <w:p w:rsidR="00D50C52" w:rsidRPr="00192751" w:rsidRDefault="00D50C52" w:rsidP="00C64FB5">
            <w:pPr>
              <w:spacing w:after="0"/>
              <w:jc w:val="center"/>
              <w:rPr>
                <w:rFonts w:ascii="Arial" w:hAnsi="Arial" w:cs="Arial"/>
                <w:b/>
                <w:sz w:val="24"/>
                <w:szCs w:val="24"/>
              </w:rPr>
            </w:pPr>
          </w:p>
        </w:tc>
        <w:tc>
          <w:tcPr>
            <w:tcW w:w="1842" w:type="dxa"/>
          </w:tcPr>
          <w:p w:rsidR="00D50C52" w:rsidRPr="00192751" w:rsidRDefault="00D50C52" w:rsidP="00C64FB5">
            <w:pPr>
              <w:spacing w:after="0"/>
              <w:jc w:val="center"/>
              <w:rPr>
                <w:rFonts w:ascii="Arial" w:hAnsi="Arial" w:cs="Arial"/>
                <w:b/>
                <w:sz w:val="24"/>
                <w:szCs w:val="24"/>
              </w:rPr>
            </w:pPr>
          </w:p>
        </w:tc>
        <w:tc>
          <w:tcPr>
            <w:tcW w:w="709" w:type="dxa"/>
          </w:tcPr>
          <w:p w:rsidR="00D50C52" w:rsidRPr="00192751" w:rsidRDefault="00D50C52" w:rsidP="00C64FB5">
            <w:pPr>
              <w:spacing w:after="0"/>
              <w:jc w:val="center"/>
              <w:rPr>
                <w:rFonts w:ascii="Arial" w:hAnsi="Arial" w:cs="Arial"/>
                <w:b/>
                <w:sz w:val="24"/>
                <w:szCs w:val="24"/>
              </w:rPr>
            </w:pPr>
          </w:p>
        </w:tc>
        <w:tc>
          <w:tcPr>
            <w:tcW w:w="1134" w:type="dxa"/>
          </w:tcPr>
          <w:p w:rsidR="00D50C52" w:rsidRPr="00192751" w:rsidRDefault="004E1E40" w:rsidP="00C64FB5">
            <w:pPr>
              <w:spacing w:after="0"/>
              <w:jc w:val="center"/>
              <w:rPr>
                <w:rFonts w:ascii="Arial" w:hAnsi="Arial" w:cs="Arial"/>
                <w:b/>
                <w:sz w:val="24"/>
                <w:szCs w:val="24"/>
              </w:rPr>
            </w:pPr>
            <w:r w:rsidRPr="00192751">
              <w:rPr>
                <w:rFonts w:ascii="Arial" w:hAnsi="Arial" w:cs="Arial"/>
                <w:b/>
                <w:sz w:val="24"/>
                <w:szCs w:val="24"/>
              </w:rPr>
              <w:t>3499,3</w:t>
            </w:r>
          </w:p>
        </w:tc>
      </w:tr>
    </w:tbl>
    <w:p w:rsidR="0035058B" w:rsidRPr="00192751" w:rsidRDefault="0035058B" w:rsidP="0035058B">
      <w:pPr>
        <w:pStyle w:val="ac"/>
        <w:tabs>
          <w:tab w:val="left" w:pos="285"/>
          <w:tab w:val="center" w:pos="5245"/>
        </w:tabs>
        <w:jc w:val="right"/>
        <w:rPr>
          <w:rFonts w:ascii="Arial" w:hAnsi="Arial" w:cs="Arial"/>
          <w:b/>
          <w:i/>
          <w:sz w:val="24"/>
        </w:rPr>
      </w:pPr>
    </w:p>
    <w:p w:rsidR="00473098" w:rsidRPr="00192751" w:rsidRDefault="00473098" w:rsidP="00AF1358">
      <w:pPr>
        <w:pStyle w:val="ac"/>
        <w:ind w:right="141"/>
        <w:jc w:val="right"/>
        <w:rPr>
          <w:rFonts w:ascii="Arial" w:hAnsi="Arial" w:cs="Arial"/>
          <w:i/>
          <w:sz w:val="24"/>
        </w:rPr>
      </w:pPr>
    </w:p>
    <w:p w:rsidR="00473098" w:rsidRPr="00192751" w:rsidRDefault="00473098" w:rsidP="00AF1358">
      <w:pPr>
        <w:pStyle w:val="ac"/>
        <w:ind w:right="141"/>
        <w:jc w:val="right"/>
        <w:rPr>
          <w:rFonts w:ascii="Arial" w:hAnsi="Arial" w:cs="Arial"/>
          <w:i/>
          <w:sz w:val="24"/>
        </w:rPr>
      </w:pPr>
    </w:p>
    <w:p w:rsidR="00473098" w:rsidRPr="00192751" w:rsidRDefault="00473098" w:rsidP="00AF1358">
      <w:pPr>
        <w:pStyle w:val="ac"/>
        <w:ind w:right="141"/>
        <w:jc w:val="right"/>
        <w:rPr>
          <w:rFonts w:ascii="Arial" w:hAnsi="Arial" w:cs="Arial"/>
          <w:i/>
          <w:sz w:val="24"/>
        </w:rPr>
      </w:pPr>
    </w:p>
    <w:p w:rsidR="00182C5F" w:rsidRPr="00192751" w:rsidRDefault="00182C5F" w:rsidP="00AF1358">
      <w:pPr>
        <w:pStyle w:val="ac"/>
        <w:ind w:right="141"/>
        <w:jc w:val="right"/>
        <w:rPr>
          <w:rFonts w:ascii="Arial" w:hAnsi="Arial" w:cs="Arial"/>
          <w:i/>
          <w:sz w:val="24"/>
        </w:rPr>
      </w:pPr>
    </w:p>
    <w:p w:rsidR="0010520A" w:rsidRPr="00192751" w:rsidRDefault="0010520A" w:rsidP="00AF1358">
      <w:pPr>
        <w:pStyle w:val="ac"/>
        <w:ind w:right="141"/>
        <w:jc w:val="right"/>
        <w:rPr>
          <w:rFonts w:ascii="Arial" w:hAnsi="Arial" w:cs="Arial"/>
          <w:i/>
          <w:sz w:val="24"/>
        </w:rPr>
      </w:pPr>
    </w:p>
    <w:p w:rsidR="0010520A" w:rsidRPr="00192751" w:rsidRDefault="0010520A" w:rsidP="00AF1358">
      <w:pPr>
        <w:pStyle w:val="ac"/>
        <w:ind w:right="141"/>
        <w:jc w:val="right"/>
        <w:rPr>
          <w:rFonts w:ascii="Arial" w:hAnsi="Arial" w:cs="Arial"/>
          <w:i/>
          <w:sz w:val="24"/>
        </w:rPr>
      </w:pPr>
    </w:p>
    <w:p w:rsidR="0010520A" w:rsidRPr="00192751" w:rsidRDefault="0010520A" w:rsidP="00AF1358">
      <w:pPr>
        <w:pStyle w:val="ac"/>
        <w:ind w:right="141"/>
        <w:jc w:val="right"/>
        <w:rPr>
          <w:rFonts w:ascii="Arial" w:hAnsi="Arial" w:cs="Arial"/>
          <w:i/>
          <w:sz w:val="24"/>
        </w:rPr>
      </w:pPr>
    </w:p>
    <w:p w:rsidR="0010520A" w:rsidRPr="00192751" w:rsidRDefault="0010520A" w:rsidP="00AF1358">
      <w:pPr>
        <w:pStyle w:val="ac"/>
        <w:ind w:right="141"/>
        <w:jc w:val="right"/>
        <w:rPr>
          <w:rFonts w:ascii="Arial" w:hAnsi="Arial" w:cs="Arial"/>
          <w:i/>
          <w:sz w:val="24"/>
        </w:rPr>
      </w:pPr>
    </w:p>
    <w:p w:rsidR="002844F8" w:rsidRPr="00192751" w:rsidRDefault="002844F8" w:rsidP="00C64FB5">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w:t>
      </w:r>
      <w:r w:rsidR="00C64FB5" w:rsidRPr="00192751">
        <w:rPr>
          <w:rFonts w:ascii="Arial" w:eastAsia="Times New Roman" w:hAnsi="Arial" w:cs="Arial"/>
          <w:sz w:val="24"/>
          <w:szCs w:val="24"/>
          <w:lang w:val="tt-RU" w:eastAsia="ru-RU"/>
        </w:rPr>
        <w:t xml:space="preserve">         </w:t>
      </w:r>
    </w:p>
    <w:p w:rsidR="002844F8" w:rsidRPr="00192751" w:rsidRDefault="002844F8" w:rsidP="002844F8">
      <w:pPr>
        <w:pStyle w:val="12"/>
        <w:jc w:val="right"/>
        <w:rPr>
          <w:rFonts w:ascii="Arial" w:hAnsi="Arial" w:cs="Arial"/>
          <w:sz w:val="24"/>
          <w:szCs w:val="24"/>
        </w:rPr>
      </w:pPr>
    </w:p>
    <w:p w:rsidR="002844F8" w:rsidRPr="00192751" w:rsidRDefault="002844F8" w:rsidP="002844F8">
      <w:pPr>
        <w:pStyle w:val="ac"/>
        <w:rPr>
          <w:rFonts w:ascii="Arial" w:hAnsi="Arial" w:cs="Arial"/>
          <w:b/>
          <w:sz w:val="24"/>
        </w:rPr>
      </w:pPr>
      <w:r w:rsidRPr="00192751">
        <w:rPr>
          <w:rFonts w:ascii="Arial" w:hAnsi="Arial" w:cs="Arial"/>
          <w:b/>
          <w:sz w:val="24"/>
        </w:rPr>
        <w:t xml:space="preserve">Татарстан Республикасы Чүпрәле    муниципаль районы  </w:t>
      </w:r>
      <w:r w:rsidR="000E0616" w:rsidRPr="00192751">
        <w:rPr>
          <w:rFonts w:ascii="Arial" w:hAnsi="Arial" w:cs="Arial"/>
          <w:b/>
          <w:sz w:val="24"/>
        </w:rPr>
        <w:t>Кече Чынлы</w:t>
      </w:r>
      <w:r w:rsidRPr="00192751">
        <w:rPr>
          <w:rFonts w:ascii="Arial" w:hAnsi="Arial" w:cs="Arial"/>
          <w:b/>
          <w:sz w:val="24"/>
        </w:rPr>
        <w:t xml:space="preserve"> авыл җирлеге   Бюджет чыгымнарының 202</w:t>
      </w:r>
      <w:r w:rsidRPr="00192751">
        <w:rPr>
          <w:rFonts w:ascii="Arial" w:hAnsi="Arial" w:cs="Arial"/>
          <w:b/>
          <w:sz w:val="24"/>
          <w:lang w:val="tt-RU"/>
        </w:rPr>
        <w:t>1-2022</w:t>
      </w:r>
      <w:r w:rsidRPr="00192751">
        <w:rPr>
          <w:rFonts w:ascii="Arial" w:hAnsi="Arial" w:cs="Arial"/>
          <w:b/>
          <w:sz w:val="24"/>
        </w:rPr>
        <w:t xml:space="preserve"> ел</w:t>
      </w:r>
      <w:r w:rsidRPr="00192751">
        <w:rPr>
          <w:rFonts w:ascii="Arial" w:hAnsi="Arial" w:cs="Arial"/>
          <w:b/>
          <w:sz w:val="24"/>
          <w:lang w:val="tt-RU"/>
        </w:rPr>
        <w:t>лар</w:t>
      </w:r>
      <w:r w:rsidRPr="00192751">
        <w:rPr>
          <w:rFonts w:ascii="Arial" w:hAnsi="Arial" w:cs="Arial"/>
          <w:b/>
          <w:sz w:val="24"/>
        </w:rPr>
        <w:t xml:space="preserve">га ведомство структурасы  </w:t>
      </w:r>
    </w:p>
    <w:p w:rsidR="002844F8" w:rsidRPr="00192751" w:rsidRDefault="002844F8" w:rsidP="00AF1358">
      <w:pPr>
        <w:pStyle w:val="ac"/>
        <w:tabs>
          <w:tab w:val="left" w:pos="285"/>
          <w:tab w:val="center" w:pos="5245"/>
        </w:tabs>
        <w:spacing w:line="240" w:lineRule="exact"/>
        <w:jc w:val="right"/>
        <w:rPr>
          <w:rFonts w:ascii="Arial" w:hAnsi="Arial" w:cs="Arial"/>
          <w:sz w:val="24"/>
          <w:lang w:val="tt-RU"/>
        </w:rPr>
      </w:pPr>
    </w:p>
    <w:p w:rsidR="00C64FB5" w:rsidRPr="00192751" w:rsidRDefault="00AC6866" w:rsidP="002844F8">
      <w:pPr>
        <w:pStyle w:val="ac"/>
        <w:tabs>
          <w:tab w:val="left" w:pos="285"/>
          <w:tab w:val="center" w:pos="5245"/>
        </w:tabs>
        <w:spacing w:line="240" w:lineRule="exact"/>
        <w:jc w:val="right"/>
        <w:rPr>
          <w:rFonts w:ascii="Arial" w:hAnsi="Arial" w:cs="Arial"/>
          <w:sz w:val="24"/>
          <w:lang w:val="tt-RU"/>
        </w:rPr>
      </w:pPr>
      <w:r w:rsidRPr="00192751">
        <w:rPr>
          <w:rFonts w:ascii="Arial" w:hAnsi="Arial" w:cs="Arial"/>
          <w:sz w:val="24"/>
          <w:lang w:val="tt-RU"/>
        </w:rPr>
        <w:t xml:space="preserve"> Таблица 2</w:t>
      </w:r>
    </w:p>
    <w:p w:rsidR="00473098" w:rsidRPr="00192751" w:rsidRDefault="00AC6866" w:rsidP="002844F8">
      <w:pPr>
        <w:pStyle w:val="ac"/>
        <w:tabs>
          <w:tab w:val="left" w:pos="285"/>
          <w:tab w:val="center" w:pos="5245"/>
        </w:tabs>
        <w:spacing w:line="240" w:lineRule="exact"/>
        <w:jc w:val="right"/>
        <w:rPr>
          <w:rFonts w:ascii="Arial" w:hAnsi="Arial" w:cs="Arial"/>
          <w:sz w:val="24"/>
          <w:lang w:val="tt-RU"/>
        </w:rPr>
      </w:pPr>
      <w:r w:rsidRPr="00192751">
        <w:rPr>
          <w:rFonts w:ascii="Arial" w:hAnsi="Arial" w:cs="Arial"/>
          <w:sz w:val="24"/>
          <w:lang w:val="tt-RU"/>
        </w:rPr>
        <w:t xml:space="preserve"> </w:t>
      </w:r>
      <w:r w:rsidR="002844F8" w:rsidRPr="00192751">
        <w:rPr>
          <w:rFonts w:ascii="Arial" w:hAnsi="Arial" w:cs="Arial"/>
          <w:sz w:val="24"/>
          <w:lang w:val="tt-RU"/>
        </w:rPr>
        <w:t>Мең сумнарда</w:t>
      </w:r>
    </w:p>
    <w:p w:rsidR="00042E5D" w:rsidRPr="00192751" w:rsidRDefault="00042E5D" w:rsidP="002844F8">
      <w:pPr>
        <w:pStyle w:val="ac"/>
        <w:tabs>
          <w:tab w:val="left" w:pos="285"/>
          <w:tab w:val="center" w:pos="5245"/>
        </w:tabs>
        <w:spacing w:line="240" w:lineRule="exact"/>
        <w:jc w:val="right"/>
        <w:rPr>
          <w:rFonts w:ascii="Arial" w:hAnsi="Arial" w:cs="Arial"/>
          <w:sz w:val="24"/>
          <w:lang w:val="tt-RU"/>
        </w:rPr>
      </w:pPr>
    </w:p>
    <w:tbl>
      <w:tblPr>
        <w:tblW w:w="111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567"/>
        <w:gridCol w:w="567"/>
        <w:gridCol w:w="1701"/>
        <w:gridCol w:w="709"/>
        <w:gridCol w:w="992"/>
        <w:gridCol w:w="1083"/>
      </w:tblGrid>
      <w:tr w:rsidR="00042E5D" w:rsidRPr="00192751" w:rsidTr="00927638">
        <w:trPr>
          <w:cantSplit/>
          <w:trHeight w:val="335"/>
        </w:trPr>
        <w:tc>
          <w:tcPr>
            <w:tcW w:w="4820"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Исеме</w:t>
            </w:r>
          </w:p>
        </w:tc>
        <w:tc>
          <w:tcPr>
            <w:tcW w:w="709"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КВСР</w:t>
            </w:r>
          </w:p>
        </w:tc>
        <w:tc>
          <w:tcPr>
            <w:tcW w:w="567"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Рз</w:t>
            </w:r>
          </w:p>
        </w:tc>
        <w:tc>
          <w:tcPr>
            <w:tcW w:w="567"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ПР</w:t>
            </w:r>
          </w:p>
        </w:tc>
        <w:tc>
          <w:tcPr>
            <w:tcW w:w="1701"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КЦСР</w:t>
            </w:r>
          </w:p>
        </w:tc>
        <w:tc>
          <w:tcPr>
            <w:tcW w:w="709"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КВР</w:t>
            </w:r>
          </w:p>
        </w:tc>
        <w:tc>
          <w:tcPr>
            <w:tcW w:w="992" w:type="dxa"/>
          </w:tcPr>
          <w:p w:rsidR="00042E5D" w:rsidRPr="00192751" w:rsidRDefault="00042E5D" w:rsidP="00042E5D">
            <w:pPr>
              <w:jc w:val="center"/>
              <w:rPr>
                <w:rFonts w:ascii="Arial" w:hAnsi="Arial" w:cs="Arial"/>
                <w:sz w:val="24"/>
                <w:szCs w:val="24"/>
                <w:lang w:val="tt-RU"/>
              </w:rPr>
            </w:pPr>
            <w:r w:rsidRPr="00192751">
              <w:rPr>
                <w:rFonts w:ascii="Arial" w:hAnsi="Arial" w:cs="Arial"/>
                <w:sz w:val="24"/>
                <w:szCs w:val="24"/>
              </w:rPr>
              <w:t>2021</w:t>
            </w:r>
          </w:p>
        </w:tc>
        <w:tc>
          <w:tcPr>
            <w:tcW w:w="1083" w:type="dxa"/>
          </w:tcPr>
          <w:p w:rsidR="00042E5D" w:rsidRPr="00192751" w:rsidRDefault="00042E5D" w:rsidP="00FF3239">
            <w:pPr>
              <w:jc w:val="center"/>
              <w:rPr>
                <w:rFonts w:ascii="Arial" w:hAnsi="Arial" w:cs="Arial"/>
                <w:sz w:val="24"/>
                <w:szCs w:val="24"/>
              </w:rPr>
            </w:pPr>
            <w:r w:rsidRPr="00192751">
              <w:rPr>
                <w:rFonts w:ascii="Arial" w:hAnsi="Arial" w:cs="Arial"/>
                <w:sz w:val="24"/>
                <w:szCs w:val="24"/>
              </w:rPr>
              <w:t>2022</w:t>
            </w:r>
          </w:p>
        </w:tc>
      </w:tr>
      <w:tr w:rsidR="00042E5D" w:rsidRPr="00192751" w:rsidTr="00927638">
        <w:trPr>
          <w:cantSplit/>
          <w:trHeight w:val="335"/>
        </w:trPr>
        <w:tc>
          <w:tcPr>
            <w:tcW w:w="4820" w:type="dxa"/>
          </w:tcPr>
          <w:p w:rsidR="00042E5D" w:rsidRPr="00192751" w:rsidRDefault="00042E5D" w:rsidP="00FF3239">
            <w:pPr>
              <w:rPr>
                <w:rFonts w:ascii="Arial" w:hAnsi="Arial" w:cs="Arial"/>
                <w:b/>
                <w:sz w:val="24"/>
                <w:szCs w:val="24"/>
              </w:rPr>
            </w:pPr>
            <w:r w:rsidRPr="00192751">
              <w:rPr>
                <w:rFonts w:ascii="Arial" w:hAnsi="Arial" w:cs="Arial"/>
                <w:b/>
                <w:sz w:val="24"/>
                <w:szCs w:val="24"/>
              </w:rPr>
              <w:t>Гомумдәүләт мәсьәләләре</w:t>
            </w:r>
          </w:p>
        </w:tc>
        <w:tc>
          <w:tcPr>
            <w:tcW w:w="709" w:type="dxa"/>
          </w:tcPr>
          <w:p w:rsidR="00042E5D" w:rsidRPr="00192751" w:rsidRDefault="004E1E40" w:rsidP="00FF3239">
            <w:pPr>
              <w:spacing w:after="0"/>
              <w:jc w:val="center"/>
              <w:rPr>
                <w:rFonts w:ascii="Arial" w:hAnsi="Arial" w:cs="Arial"/>
                <w:b/>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b/>
                <w:sz w:val="24"/>
                <w:szCs w:val="24"/>
              </w:rPr>
            </w:pPr>
            <w:r w:rsidRPr="00192751">
              <w:rPr>
                <w:rFonts w:ascii="Arial" w:hAnsi="Arial" w:cs="Arial"/>
                <w:b/>
                <w:sz w:val="24"/>
                <w:szCs w:val="24"/>
              </w:rPr>
              <w:t>01</w:t>
            </w:r>
          </w:p>
        </w:tc>
        <w:tc>
          <w:tcPr>
            <w:tcW w:w="567" w:type="dxa"/>
          </w:tcPr>
          <w:p w:rsidR="00042E5D" w:rsidRPr="00192751" w:rsidRDefault="00042E5D" w:rsidP="00FF3239">
            <w:pPr>
              <w:spacing w:after="0"/>
              <w:jc w:val="center"/>
              <w:rPr>
                <w:rFonts w:ascii="Arial" w:hAnsi="Arial" w:cs="Arial"/>
                <w:b/>
                <w:sz w:val="24"/>
                <w:szCs w:val="24"/>
              </w:rPr>
            </w:pPr>
            <w:r w:rsidRPr="00192751">
              <w:rPr>
                <w:rFonts w:ascii="Arial" w:hAnsi="Arial" w:cs="Arial"/>
                <w:b/>
                <w:sz w:val="24"/>
                <w:szCs w:val="24"/>
              </w:rPr>
              <w:t>00</w:t>
            </w:r>
          </w:p>
        </w:tc>
        <w:tc>
          <w:tcPr>
            <w:tcW w:w="1701" w:type="dxa"/>
          </w:tcPr>
          <w:p w:rsidR="00042E5D" w:rsidRPr="00192751" w:rsidRDefault="00042E5D" w:rsidP="00FF3239">
            <w:pPr>
              <w:spacing w:after="0"/>
              <w:jc w:val="center"/>
              <w:rPr>
                <w:rFonts w:ascii="Arial" w:hAnsi="Arial" w:cs="Arial"/>
                <w:b/>
                <w:sz w:val="24"/>
                <w:szCs w:val="24"/>
              </w:rPr>
            </w:pPr>
          </w:p>
        </w:tc>
        <w:tc>
          <w:tcPr>
            <w:tcW w:w="709" w:type="dxa"/>
          </w:tcPr>
          <w:p w:rsidR="00042E5D" w:rsidRPr="00192751" w:rsidRDefault="00042E5D" w:rsidP="00FF3239">
            <w:pPr>
              <w:spacing w:after="0"/>
              <w:jc w:val="center"/>
              <w:rPr>
                <w:rFonts w:ascii="Arial" w:hAnsi="Arial" w:cs="Arial"/>
                <w:b/>
                <w:sz w:val="24"/>
                <w:szCs w:val="24"/>
              </w:rPr>
            </w:pPr>
          </w:p>
        </w:tc>
        <w:tc>
          <w:tcPr>
            <w:tcW w:w="992" w:type="dxa"/>
          </w:tcPr>
          <w:p w:rsidR="00042E5D" w:rsidRPr="00192751" w:rsidRDefault="004E1E40" w:rsidP="00FF3239">
            <w:pPr>
              <w:spacing w:after="0"/>
              <w:jc w:val="center"/>
              <w:rPr>
                <w:rFonts w:ascii="Arial" w:hAnsi="Arial" w:cs="Arial"/>
                <w:b/>
                <w:sz w:val="24"/>
                <w:szCs w:val="24"/>
              </w:rPr>
            </w:pPr>
            <w:r w:rsidRPr="00192751">
              <w:rPr>
                <w:rFonts w:ascii="Arial" w:hAnsi="Arial" w:cs="Arial"/>
                <w:b/>
                <w:sz w:val="24"/>
                <w:szCs w:val="24"/>
              </w:rPr>
              <w:t>1406,5</w:t>
            </w:r>
          </w:p>
        </w:tc>
        <w:tc>
          <w:tcPr>
            <w:tcW w:w="1083" w:type="dxa"/>
          </w:tcPr>
          <w:p w:rsidR="00042E5D" w:rsidRPr="00192751" w:rsidRDefault="00927638" w:rsidP="00FF3239">
            <w:pPr>
              <w:spacing w:after="0"/>
              <w:jc w:val="center"/>
              <w:rPr>
                <w:rFonts w:ascii="Arial" w:hAnsi="Arial" w:cs="Arial"/>
                <w:b/>
                <w:sz w:val="24"/>
                <w:szCs w:val="24"/>
              </w:rPr>
            </w:pPr>
            <w:r w:rsidRPr="00192751">
              <w:rPr>
                <w:rFonts w:ascii="Arial" w:hAnsi="Arial" w:cs="Arial"/>
                <w:b/>
                <w:sz w:val="24"/>
                <w:szCs w:val="24"/>
              </w:rPr>
              <w:t>1502,6</w:t>
            </w:r>
          </w:p>
        </w:tc>
      </w:tr>
      <w:tr w:rsidR="00042E5D" w:rsidRPr="00192751" w:rsidTr="00927638">
        <w:trPr>
          <w:cantSplit/>
          <w:trHeight w:val="335"/>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lastRenderedPageBreak/>
              <w:t>Россия Федерациясе субъектының һәм муниципаль берәмлекнең иң югары вазыйфаи заты эшләве</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02</w:t>
            </w:r>
          </w:p>
        </w:tc>
        <w:tc>
          <w:tcPr>
            <w:tcW w:w="1701" w:type="dxa"/>
          </w:tcPr>
          <w:p w:rsidR="00042E5D" w:rsidRPr="00192751" w:rsidRDefault="00042E5D" w:rsidP="00FF3239">
            <w:pPr>
              <w:spacing w:after="0"/>
              <w:jc w:val="center"/>
              <w:rPr>
                <w:rFonts w:ascii="Arial" w:hAnsi="Arial" w:cs="Arial"/>
                <w:sz w:val="24"/>
                <w:szCs w:val="24"/>
              </w:rPr>
            </w:pP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4E1E40" w:rsidP="00FF3239">
            <w:pPr>
              <w:spacing w:after="0"/>
              <w:jc w:val="center"/>
              <w:rPr>
                <w:rFonts w:ascii="Arial" w:hAnsi="Arial" w:cs="Arial"/>
                <w:sz w:val="24"/>
                <w:szCs w:val="24"/>
              </w:rPr>
            </w:pPr>
            <w:r w:rsidRPr="00192751">
              <w:rPr>
                <w:rFonts w:ascii="Arial" w:hAnsi="Arial" w:cs="Arial"/>
                <w:sz w:val="24"/>
                <w:szCs w:val="24"/>
              </w:rPr>
              <w:t>46</w:t>
            </w:r>
            <w:r w:rsidR="00CA0EE1" w:rsidRPr="00192751">
              <w:rPr>
                <w:rFonts w:ascii="Arial" w:hAnsi="Arial" w:cs="Arial"/>
                <w:sz w:val="24"/>
                <w:szCs w:val="24"/>
              </w:rPr>
              <w:t>0,0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480</w:t>
            </w:r>
            <w:r w:rsidR="00CA0EE1" w:rsidRPr="00192751">
              <w:rPr>
                <w:rFonts w:ascii="Arial" w:hAnsi="Arial" w:cs="Arial"/>
                <w:sz w:val="24"/>
                <w:szCs w:val="24"/>
              </w:rPr>
              <w:t>,0</w:t>
            </w:r>
          </w:p>
        </w:tc>
      </w:tr>
      <w:tr w:rsidR="00CA0EE1" w:rsidRPr="00192751" w:rsidTr="00927638">
        <w:trPr>
          <w:cantSplit/>
          <w:trHeight w:val="623"/>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01</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02</w:t>
            </w:r>
          </w:p>
        </w:tc>
        <w:tc>
          <w:tcPr>
            <w:tcW w:w="1701" w:type="dxa"/>
            <w:vAlign w:val="bottom"/>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CA0EE1" w:rsidRPr="00192751" w:rsidRDefault="00CA0EE1" w:rsidP="00CA0EE1">
            <w:pPr>
              <w:spacing w:after="0"/>
              <w:jc w:val="center"/>
              <w:rPr>
                <w:rFonts w:ascii="Arial" w:hAnsi="Arial" w:cs="Arial"/>
                <w:sz w:val="24"/>
                <w:szCs w:val="24"/>
              </w:rPr>
            </w:pPr>
          </w:p>
        </w:tc>
        <w:tc>
          <w:tcPr>
            <w:tcW w:w="992" w:type="dxa"/>
          </w:tcPr>
          <w:p w:rsidR="00CA0EE1" w:rsidRPr="00192751" w:rsidRDefault="004E1E40" w:rsidP="00CA0EE1">
            <w:pPr>
              <w:spacing w:after="0"/>
              <w:jc w:val="center"/>
              <w:rPr>
                <w:rFonts w:ascii="Arial" w:hAnsi="Arial" w:cs="Arial"/>
                <w:sz w:val="24"/>
                <w:szCs w:val="24"/>
              </w:rPr>
            </w:pPr>
            <w:r w:rsidRPr="00192751">
              <w:rPr>
                <w:rFonts w:ascii="Arial" w:hAnsi="Arial" w:cs="Arial"/>
                <w:sz w:val="24"/>
                <w:szCs w:val="24"/>
              </w:rPr>
              <w:t>46</w:t>
            </w:r>
            <w:r w:rsidR="00CA0EE1" w:rsidRPr="00192751">
              <w:rPr>
                <w:rFonts w:ascii="Arial" w:hAnsi="Arial" w:cs="Arial"/>
                <w:sz w:val="24"/>
                <w:szCs w:val="24"/>
              </w:rPr>
              <w:t>0,0</w:t>
            </w:r>
          </w:p>
        </w:tc>
        <w:tc>
          <w:tcPr>
            <w:tcW w:w="1083"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480</w:t>
            </w:r>
            <w:r w:rsidR="00CA0EE1" w:rsidRPr="00192751">
              <w:rPr>
                <w:rFonts w:ascii="Arial" w:hAnsi="Arial" w:cs="Arial"/>
                <w:sz w:val="24"/>
                <w:szCs w:val="24"/>
              </w:rPr>
              <w:t>,0</w:t>
            </w:r>
          </w:p>
        </w:tc>
      </w:tr>
      <w:tr w:rsidR="00CA0EE1" w:rsidRPr="00192751" w:rsidTr="00927638">
        <w:trPr>
          <w:cantSplit/>
          <w:trHeight w:val="288"/>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Муниципаль берәмлек башлыгы</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vAlign w:val="bottom"/>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01</w:t>
            </w:r>
          </w:p>
        </w:tc>
        <w:tc>
          <w:tcPr>
            <w:tcW w:w="567" w:type="dxa"/>
            <w:vAlign w:val="bottom"/>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02</w:t>
            </w:r>
          </w:p>
        </w:tc>
        <w:tc>
          <w:tcPr>
            <w:tcW w:w="1701" w:type="dxa"/>
            <w:vAlign w:val="bottom"/>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9900002030</w:t>
            </w:r>
          </w:p>
        </w:tc>
        <w:tc>
          <w:tcPr>
            <w:tcW w:w="709" w:type="dxa"/>
          </w:tcPr>
          <w:p w:rsidR="00CA0EE1" w:rsidRPr="00192751" w:rsidRDefault="00CA0EE1" w:rsidP="00CA0EE1">
            <w:pPr>
              <w:spacing w:after="0"/>
              <w:jc w:val="center"/>
              <w:rPr>
                <w:rFonts w:ascii="Arial" w:hAnsi="Arial" w:cs="Arial"/>
                <w:sz w:val="24"/>
                <w:szCs w:val="24"/>
              </w:rPr>
            </w:pPr>
          </w:p>
        </w:tc>
        <w:tc>
          <w:tcPr>
            <w:tcW w:w="992" w:type="dxa"/>
          </w:tcPr>
          <w:p w:rsidR="00CA0EE1" w:rsidRPr="00192751" w:rsidRDefault="004E1E40" w:rsidP="00CA0EE1">
            <w:pPr>
              <w:spacing w:after="0"/>
              <w:jc w:val="center"/>
              <w:rPr>
                <w:rFonts w:ascii="Arial" w:hAnsi="Arial" w:cs="Arial"/>
                <w:sz w:val="24"/>
                <w:szCs w:val="24"/>
              </w:rPr>
            </w:pPr>
            <w:r w:rsidRPr="00192751">
              <w:rPr>
                <w:rFonts w:ascii="Arial" w:hAnsi="Arial" w:cs="Arial"/>
                <w:sz w:val="24"/>
                <w:szCs w:val="24"/>
              </w:rPr>
              <w:t>46</w:t>
            </w:r>
            <w:r w:rsidR="00CA0EE1" w:rsidRPr="00192751">
              <w:rPr>
                <w:rFonts w:ascii="Arial" w:hAnsi="Arial" w:cs="Arial"/>
                <w:sz w:val="24"/>
                <w:szCs w:val="24"/>
              </w:rPr>
              <w:t>0,0</w:t>
            </w:r>
          </w:p>
        </w:tc>
        <w:tc>
          <w:tcPr>
            <w:tcW w:w="1083"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480</w:t>
            </w:r>
            <w:r w:rsidR="00CA0EE1" w:rsidRPr="00192751">
              <w:rPr>
                <w:rFonts w:ascii="Arial" w:hAnsi="Arial" w:cs="Arial"/>
                <w:sz w:val="24"/>
                <w:szCs w:val="24"/>
              </w:rPr>
              <w:t>,0</w:t>
            </w:r>
          </w:p>
        </w:tc>
      </w:tr>
      <w:tr w:rsidR="00CA0EE1" w:rsidRPr="00192751" w:rsidTr="00927638">
        <w:trPr>
          <w:cantSplit/>
          <w:trHeight w:val="288"/>
        </w:trPr>
        <w:tc>
          <w:tcPr>
            <w:tcW w:w="4820" w:type="dxa"/>
            <w:vAlign w:val="bottom"/>
          </w:tcPr>
          <w:p w:rsidR="00CA0EE1" w:rsidRPr="00192751" w:rsidRDefault="00CA0EE1" w:rsidP="00CA0EE1">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01</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02</w:t>
            </w:r>
          </w:p>
        </w:tc>
        <w:tc>
          <w:tcPr>
            <w:tcW w:w="1701"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9900002030</w:t>
            </w:r>
          </w:p>
        </w:tc>
        <w:tc>
          <w:tcPr>
            <w:tcW w:w="709"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100</w:t>
            </w:r>
          </w:p>
        </w:tc>
        <w:tc>
          <w:tcPr>
            <w:tcW w:w="992" w:type="dxa"/>
          </w:tcPr>
          <w:p w:rsidR="00CA0EE1" w:rsidRPr="00192751" w:rsidRDefault="004E1E40" w:rsidP="00CA0EE1">
            <w:pPr>
              <w:spacing w:after="0"/>
              <w:jc w:val="center"/>
              <w:rPr>
                <w:rFonts w:ascii="Arial" w:hAnsi="Arial" w:cs="Arial"/>
                <w:sz w:val="24"/>
                <w:szCs w:val="24"/>
              </w:rPr>
            </w:pPr>
            <w:r w:rsidRPr="00192751">
              <w:rPr>
                <w:rFonts w:ascii="Arial" w:hAnsi="Arial" w:cs="Arial"/>
                <w:sz w:val="24"/>
                <w:szCs w:val="24"/>
              </w:rPr>
              <w:t>46</w:t>
            </w:r>
            <w:r w:rsidR="00CA0EE1" w:rsidRPr="00192751">
              <w:rPr>
                <w:rFonts w:ascii="Arial" w:hAnsi="Arial" w:cs="Arial"/>
                <w:sz w:val="24"/>
                <w:szCs w:val="24"/>
              </w:rPr>
              <w:t>0,0</w:t>
            </w:r>
          </w:p>
        </w:tc>
        <w:tc>
          <w:tcPr>
            <w:tcW w:w="1083"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480</w:t>
            </w:r>
            <w:r w:rsidR="00CA0EE1" w:rsidRPr="00192751">
              <w:rPr>
                <w:rFonts w:ascii="Arial" w:hAnsi="Arial" w:cs="Arial"/>
                <w:sz w:val="24"/>
                <w:szCs w:val="24"/>
              </w:rPr>
              <w:t>,0</w:t>
            </w:r>
          </w:p>
        </w:tc>
      </w:tr>
      <w:tr w:rsidR="00042E5D" w:rsidRPr="00192751" w:rsidTr="00927638">
        <w:trPr>
          <w:cantSplit/>
          <w:trHeight w:val="288"/>
        </w:trPr>
        <w:tc>
          <w:tcPr>
            <w:tcW w:w="4820" w:type="dxa"/>
          </w:tcPr>
          <w:p w:rsidR="00042E5D" w:rsidRPr="00192751" w:rsidRDefault="00042E5D" w:rsidP="00FF3239">
            <w:pPr>
              <w:rPr>
                <w:rFonts w:ascii="Arial" w:hAnsi="Arial" w:cs="Arial"/>
                <w:b/>
                <w:sz w:val="24"/>
                <w:szCs w:val="24"/>
              </w:rPr>
            </w:pPr>
            <w:r w:rsidRPr="00192751">
              <w:rPr>
                <w:rFonts w:ascii="Arial" w:hAnsi="Arial" w:cs="Arial"/>
                <w:b/>
                <w:sz w:val="24"/>
                <w:szCs w:val="24"/>
              </w:rPr>
              <w:t>Башкарма хакимият органнары эшчәнлеге</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04</w:t>
            </w:r>
          </w:p>
        </w:tc>
        <w:tc>
          <w:tcPr>
            <w:tcW w:w="1701" w:type="dxa"/>
          </w:tcPr>
          <w:p w:rsidR="00042E5D" w:rsidRPr="00192751" w:rsidRDefault="00042E5D" w:rsidP="00FF3239">
            <w:pPr>
              <w:spacing w:after="0"/>
              <w:jc w:val="center"/>
              <w:rPr>
                <w:rFonts w:ascii="Arial" w:hAnsi="Arial" w:cs="Arial"/>
                <w:iCs/>
                <w:sz w:val="24"/>
                <w:szCs w:val="24"/>
              </w:rPr>
            </w:pPr>
          </w:p>
        </w:tc>
        <w:tc>
          <w:tcPr>
            <w:tcW w:w="709" w:type="dxa"/>
          </w:tcPr>
          <w:p w:rsidR="00042E5D" w:rsidRPr="00192751" w:rsidRDefault="00042E5D" w:rsidP="00FF3239">
            <w:pPr>
              <w:spacing w:after="0"/>
              <w:jc w:val="center"/>
              <w:rPr>
                <w:rFonts w:ascii="Arial" w:hAnsi="Arial" w:cs="Arial"/>
                <w:iCs/>
                <w:sz w:val="24"/>
                <w:szCs w:val="24"/>
              </w:rPr>
            </w:pPr>
          </w:p>
        </w:tc>
        <w:tc>
          <w:tcPr>
            <w:tcW w:w="992" w:type="dxa"/>
          </w:tcPr>
          <w:p w:rsidR="00042E5D" w:rsidRPr="00192751" w:rsidRDefault="004E1E40" w:rsidP="00FF3239">
            <w:pPr>
              <w:spacing w:after="0"/>
              <w:jc w:val="center"/>
              <w:rPr>
                <w:rFonts w:ascii="Arial" w:hAnsi="Arial" w:cs="Arial"/>
                <w:iCs/>
                <w:sz w:val="24"/>
                <w:szCs w:val="24"/>
              </w:rPr>
            </w:pPr>
            <w:r w:rsidRPr="00192751">
              <w:rPr>
                <w:rFonts w:ascii="Arial" w:hAnsi="Arial" w:cs="Arial"/>
                <w:iCs/>
                <w:sz w:val="24"/>
                <w:szCs w:val="24"/>
              </w:rPr>
              <w:t>585,1</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639,2</w:t>
            </w:r>
          </w:p>
        </w:tc>
      </w:tr>
      <w:tr w:rsidR="00CA0EE1" w:rsidRPr="00192751" w:rsidTr="00927638">
        <w:trPr>
          <w:cantSplit/>
          <w:trHeight w:val="338"/>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01</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04</w:t>
            </w:r>
          </w:p>
        </w:tc>
        <w:tc>
          <w:tcPr>
            <w:tcW w:w="1701" w:type="dxa"/>
            <w:vAlign w:val="bottom"/>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CA0EE1" w:rsidRPr="00192751" w:rsidRDefault="00CA0EE1" w:rsidP="00CA0EE1">
            <w:pPr>
              <w:spacing w:after="0"/>
              <w:jc w:val="center"/>
              <w:rPr>
                <w:rFonts w:ascii="Arial" w:hAnsi="Arial" w:cs="Arial"/>
                <w:sz w:val="24"/>
                <w:szCs w:val="24"/>
              </w:rPr>
            </w:pPr>
          </w:p>
        </w:tc>
        <w:tc>
          <w:tcPr>
            <w:tcW w:w="992" w:type="dxa"/>
          </w:tcPr>
          <w:p w:rsidR="00CA0EE1" w:rsidRPr="00192751" w:rsidRDefault="004E1E40" w:rsidP="00CA0EE1">
            <w:pPr>
              <w:spacing w:after="0"/>
              <w:jc w:val="center"/>
              <w:rPr>
                <w:rFonts w:ascii="Arial" w:hAnsi="Arial" w:cs="Arial"/>
                <w:iCs/>
                <w:sz w:val="24"/>
                <w:szCs w:val="24"/>
              </w:rPr>
            </w:pPr>
            <w:r w:rsidRPr="00192751">
              <w:rPr>
                <w:rFonts w:ascii="Arial" w:hAnsi="Arial" w:cs="Arial"/>
                <w:iCs/>
                <w:sz w:val="24"/>
                <w:szCs w:val="24"/>
              </w:rPr>
              <w:t>585,1</w:t>
            </w:r>
          </w:p>
        </w:tc>
        <w:tc>
          <w:tcPr>
            <w:tcW w:w="1083" w:type="dxa"/>
          </w:tcPr>
          <w:p w:rsidR="00CA0EE1" w:rsidRPr="00192751" w:rsidRDefault="00927638" w:rsidP="00CA0EE1">
            <w:pPr>
              <w:spacing w:after="0"/>
              <w:jc w:val="center"/>
              <w:rPr>
                <w:rFonts w:ascii="Arial" w:hAnsi="Arial" w:cs="Arial"/>
                <w:iCs/>
                <w:sz w:val="24"/>
                <w:szCs w:val="24"/>
              </w:rPr>
            </w:pPr>
            <w:r w:rsidRPr="00192751">
              <w:rPr>
                <w:rFonts w:ascii="Arial" w:hAnsi="Arial" w:cs="Arial"/>
                <w:iCs/>
                <w:sz w:val="24"/>
                <w:szCs w:val="24"/>
              </w:rPr>
              <w:t>639,2</w:t>
            </w:r>
          </w:p>
        </w:tc>
      </w:tr>
      <w:tr w:rsidR="00CA0EE1" w:rsidRPr="00192751" w:rsidTr="00927638">
        <w:trPr>
          <w:cantSplit/>
          <w:trHeight w:val="89"/>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Үзәк аппарат</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01</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04</w:t>
            </w:r>
          </w:p>
        </w:tc>
        <w:tc>
          <w:tcPr>
            <w:tcW w:w="1701"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9900002040</w:t>
            </w:r>
          </w:p>
        </w:tc>
        <w:tc>
          <w:tcPr>
            <w:tcW w:w="709" w:type="dxa"/>
          </w:tcPr>
          <w:p w:rsidR="00CA0EE1" w:rsidRPr="00192751" w:rsidRDefault="00CA0EE1" w:rsidP="00CA0EE1">
            <w:pPr>
              <w:spacing w:after="0"/>
              <w:jc w:val="center"/>
              <w:rPr>
                <w:rFonts w:ascii="Arial" w:hAnsi="Arial" w:cs="Arial"/>
                <w:sz w:val="24"/>
                <w:szCs w:val="24"/>
              </w:rPr>
            </w:pPr>
          </w:p>
        </w:tc>
        <w:tc>
          <w:tcPr>
            <w:tcW w:w="992" w:type="dxa"/>
          </w:tcPr>
          <w:p w:rsidR="00CA0EE1" w:rsidRPr="00192751" w:rsidRDefault="004E1E40" w:rsidP="00CA0EE1">
            <w:pPr>
              <w:spacing w:after="0"/>
              <w:jc w:val="center"/>
              <w:rPr>
                <w:rFonts w:ascii="Arial" w:hAnsi="Arial" w:cs="Arial"/>
                <w:iCs/>
                <w:sz w:val="24"/>
                <w:szCs w:val="24"/>
              </w:rPr>
            </w:pPr>
            <w:r w:rsidRPr="00192751">
              <w:rPr>
                <w:rFonts w:ascii="Arial" w:hAnsi="Arial" w:cs="Arial"/>
                <w:iCs/>
                <w:sz w:val="24"/>
                <w:szCs w:val="24"/>
              </w:rPr>
              <w:t>585,1</w:t>
            </w:r>
          </w:p>
        </w:tc>
        <w:tc>
          <w:tcPr>
            <w:tcW w:w="1083" w:type="dxa"/>
          </w:tcPr>
          <w:p w:rsidR="00CA0EE1" w:rsidRPr="00192751" w:rsidRDefault="00927638" w:rsidP="00CA0EE1">
            <w:pPr>
              <w:spacing w:after="0"/>
              <w:jc w:val="center"/>
              <w:rPr>
                <w:rFonts w:ascii="Arial" w:hAnsi="Arial" w:cs="Arial"/>
                <w:iCs/>
                <w:sz w:val="24"/>
                <w:szCs w:val="24"/>
              </w:rPr>
            </w:pPr>
            <w:r w:rsidRPr="00192751">
              <w:rPr>
                <w:rFonts w:ascii="Arial" w:hAnsi="Arial" w:cs="Arial"/>
                <w:iCs/>
                <w:sz w:val="24"/>
                <w:szCs w:val="24"/>
              </w:rPr>
              <w:t>639,2</w:t>
            </w:r>
          </w:p>
        </w:tc>
      </w:tr>
      <w:tr w:rsidR="00042E5D" w:rsidRPr="00192751" w:rsidTr="00927638">
        <w:trPr>
          <w:cantSplit/>
          <w:trHeight w:val="89"/>
        </w:trPr>
        <w:tc>
          <w:tcPr>
            <w:tcW w:w="4820" w:type="dxa"/>
            <w:vAlign w:val="bottom"/>
          </w:tcPr>
          <w:p w:rsidR="00042E5D" w:rsidRPr="00192751" w:rsidRDefault="00042E5D" w:rsidP="00FF3239">
            <w:pPr>
              <w:spacing w:after="0"/>
              <w:jc w:val="both"/>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01</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04</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9900002040</w:t>
            </w:r>
          </w:p>
        </w:tc>
        <w:tc>
          <w:tcPr>
            <w:tcW w:w="709"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100</w:t>
            </w:r>
          </w:p>
        </w:tc>
        <w:tc>
          <w:tcPr>
            <w:tcW w:w="992" w:type="dxa"/>
          </w:tcPr>
          <w:p w:rsidR="00042E5D" w:rsidRPr="00192751" w:rsidRDefault="004E1E40" w:rsidP="00FF3239">
            <w:pPr>
              <w:spacing w:after="0"/>
              <w:jc w:val="center"/>
              <w:rPr>
                <w:rFonts w:ascii="Arial" w:hAnsi="Arial" w:cs="Arial"/>
                <w:iCs/>
                <w:sz w:val="24"/>
                <w:szCs w:val="24"/>
              </w:rPr>
            </w:pPr>
            <w:r w:rsidRPr="00192751">
              <w:rPr>
                <w:rFonts w:ascii="Arial" w:hAnsi="Arial" w:cs="Arial"/>
                <w:iCs/>
                <w:sz w:val="24"/>
                <w:szCs w:val="24"/>
              </w:rPr>
              <w:t>380,0</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400,0</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p>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01</w:t>
            </w:r>
          </w:p>
        </w:tc>
        <w:tc>
          <w:tcPr>
            <w:tcW w:w="567" w:type="dxa"/>
          </w:tcPr>
          <w:p w:rsidR="00042E5D" w:rsidRPr="00192751" w:rsidRDefault="00042E5D" w:rsidP="00FF3239">
            <w:pPr>
              <w:spacing w:after="0"/>
              <w:jc w:val="center"/>
              <w:rPr>
                <w:rFonts w:ascii="Arial" w:hAnsi="Arial" w:cs="Arial"/>
                <w:sz w:val="24"/>
                <w:szCs w:val="24"/>
              </w:rPr>
            </w:pPr>
          </w:p>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04</w:t>
            </w:r>
          </w:p>
        </w:tc>
        <w:tc>
          <w:tcPr>
            <w:tcW w:w="1701" w:type="dxa"/>
            <w:vAlign w:val="bottom"/>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9900002040</w:t>
            </w:r>
          </w:p>
        </w:tc>
        <w:tc>
          <w:tcPr>
            <w:tcW w:w="709" w:type="dxa"/>
            <w:vAlign w:val="bottom"/>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200</w:t>
            </w:r>
          </w:p>
        </w:tc>
        <w:tc>
          <w:tcPr>
            <w:tcW w:w="992" w:type="dxa"/>
          </w:tcPr>
          <w:p w:rsidR="00042E5D" w:rsidRPr="00192751" w:rsidRDefault="004E1E40" w:rsidP="00FF3239">
            <w:pPr>
              <w:spacing w:after="0"/>
              <w:jc w:val="center"/>
              <w:rPr>
                <w:rFonts w:ascii="Arial" w:hAnsi="Arial" w:cs="Arial"/>
                <w:iCs/>
                <w:sz w:val="24"/>
                <w:szCs w:val="24"/>
              </w:rPr>
            </w:pPr>
            <w:r w:rsidRPr="00192751">
              <w:rPr>
                <w:rFonts w:ascii="Arial" w:hAnsi="Arial" w:cs="Arial"/>
                <w:iCs/>
                <w:sz w:val="24"/>
                <w:szCs w:val="24"/>
              </w:rPr>
              <w:t>190,1</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219,2</w:t>
            </w:r>
          </w:p>
        </w:tc>
      </w:tr>
      <w:tr w:rsidR="00042E5D" w:rsidRPr="00192751" w:rsidTr="00927638">
        <w:trPr>
          <w:cantSplit/>
          <w:trHeight w:val="89"/>
        </w:trPr>
        <w:tc>
          <w:tcPr>
            <w:tcW w:w="4820" w:type="dxa"/>
          </w:tcPr>
          <w:p w:rsidR="00042E5D" w:rsidRPr="00192751" w:rsidRDefault="00042E5D" w:rsidP="00FF3239">
            <w:pPr>
              <w:rPr>
                <w:rFonts w:ascii="Arial" w:hAnsi="Arial" w:cs="Arial"/>
                <w:b/>
                <w:sz w:val="24"/>
                <w:szCs w:val="24"/>
              </w:rPr>
            </w:pPr>
            <w:r w:rsidRPr="00192751">
              <w:rPr>
                <w:rFonts w:ascii="Arial" w:hAnsi="Arial" w:cs="Arial"/>
                <w:b/>
                <w:sz w:val="24"/>
                <w:szCs w:val="24"/>
              </w:rPr>
              <w:t>Башка бюджет ассигнованиеләре</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01</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04</w:t>
            </w:r>
          </w:p>
        </w:tc>
        <w:tc>
          <w:tcPr>
            <w:tcW w:w="1701" w:type="dxa"/>
            <w:vAlign w:val="bottom"/>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9900002040</w:t>
            </w:r>
          </w:p>
        </w:tc>
        <w:tc>
          <w:tcPr>
            <w:tcW w:w="709" w:type="dxa"/>
            <w:vAlign w:val="bottom"/>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800</w:t>
            </w:r>
          </w:p>
        </w:tc>
        <w:tc>
          <w:tcPr>
            <w:tcW w:w="992" w:type="dxa"/>
          </w:tcPr>
          <w:p w:rsidR="00042E5D" w:rsidRPr="00192751" w:rsidRDefault="004E1E40" w:rsidP="00FF3239">
            <w:pPr>
              <w:spacing w:after="0"/>
              <w:jc w:val="center"/>
              <w:rPr>
                <w:rFonts w:ascii="Arial" w:hAnsi="Arial" w:cs="Arial"/>
                <w:iCs/>
                <w:sz w:val="24"/>
                <w:szCs w:val="24"/>
              </w:rPr>
            </w:pPr>
            <w:r w:rsidRPr="00192751">
              <w:rPr>
                <w:rFonts w:ascii="Arial" w:hAnsi="Arial" w:cs="Arial"/>
                <w:iCs/>
                <w:sz w:val="24"/>
                <w:szCs w:val="24"/>
              </w:rPr>
              <w:t>15</w:t>
            </w:r>
            <w:r w:rsidR="00CA0EE1" w:rsidRPr="00192751">
              <w:rPr>
                <w:rFonts w:ascii="Arial" w:hAnsi="Arial" w:cs="Arial"/>
                <w:iCs/>
                <w:sz w:val="24"/>
                <w:szCs w:val="24"/>
              </w:rPr>
              <w:t>,0</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20</w:t>
            </w:r>
            <w:r w:rsidR="00CA0EE1" w:rsidRPr="00192751">
              <w:rPr>
                <w:rFonts w:ascii="Arial" w:hAnsi="Arial" w:cs="Arial"/>
                <w:iCs/>
                <w:sz w:val="24"/>
                <w:szCs w:val="24"/>
              </w:rPr>
              <w:t>,0</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Башка гомумдәүләт чыгымнары</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01</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13</w:t>
            </w:r>
          </w:p>
        </w:tc>
        <w:tc>
          <w:tcPr>
            <w:tcW w:w="1701" w:type="dxa"/>
          </w:tcPr>
          <w:p w:rsidR="00042E5D" w:rsidRPr="00192751" w:rsidRDefault="00042E5D" w:rsidP="00FF3239">
            <w:pPr>
              <w:spacing w:after="0"/>
              <w:jc w:val="center"/>
              <w:rPr>
                <w:rFonts w:ascii="Arial" w:hAnsi="Arial" w:cs="Arial"/>
                <w:sz w:val="24"/>
                <w:szCs w:val="24"/>
              </w:rPr>
            </w:pP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4E1E40" w:rsidP="00FF3239">
            <w:pPr>
              <w:spacing w:after="0"/>
              <w:jc w:val="center"/>
              <w:rPr>
                <w:rFonts w:ascii="Arial" w:hAnsi="Arial" w:cs="Arial"/>
                <w:iCs/>
                <w:sz w:val="24"/>
                <w:szCs w:val="24"/>
              </w:rPr>
            </w:pPr>
            <w:r w:rsidRPr="00192751">
              <w:rPr>
                <w:rFonts w:ascii="Arial" w:hAnsi="Arial" w:cs="Arial"/>
                <w:iCs/>
                <w:sz w:val="24"/>
                <w:szCs w:val="24"/>
              </w:rPr>
              <w:t>361,4</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383,4</w:t>
            </w:r>
          </w:p>
        </w:tc>
      </w:tr>
      <w:tr w:rsidR="00CA0EE1" w:rsidRPr="00192751" w:rsidTr="00927638">
        <w:trPr>
          <w:cantSplit/>
          <w:trHeight w:val="89"/>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CA0EE1" w:rsidRPr="00192751" w:rsidRDefault="00CA0EE1" w:rsidP="00CA0EE1">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CA0EE1" w:rsidRPr="00192751" w:rsidRDefault="00CA0EE1" w:rsidP="00CA0EE1">
            <w:pPr>
              <w:spacing w:after="0"/>
              <w:jc w:val="center"/>
              <w:rPr>
                <w:rFonts w:ascii="Arial" w:hAnsi="Arial" w:cs="Arial"/>
                <w:iCs/>
                <w:sz w:val="24"/>
                <w:szCs w:val="24"/>
              </w:rPr>
            </w:pPr>
          </w:p>
        </w:tc>
        <w:tc>
          <w:tcPr>
            <w:tcW w:w="992" w:type="dxa"/>
          </w:tcPr>
          <w:p w:rsidR="00CA0EE1" w:rsidRPr="00192751" w:rsidRDefault="004E1E40" w:rsidP="00CA0EE1">
            <w:pPr>
              <w:spacing w:after="0"/>
              <w:jc w:val="center"/>
              <w:rPr>
                <w:rFonts w:ascii="Arial" w:hAnsi="Arial" w:cs="Arial"/>
                <w:iCs/>
                <w:sz w:val="24"/>
                <w:szCs w:val="24"/>
              </w:rPr>
            </w:pPr>
            <w:r w:rsidRPr="00192751">
              <w:rPr>
                <w:rFonts w:ascii="Arial" w:hAnsi="Arial" w:cs="Arial"/>
                <w:iCs/>
                <w:sz w:val="24"/>
                <w:szCs w:val="24"/>
              </w:rPr>
              <w:t>361,4</w:t>
            </w:r>
          </w:p>
        </w:tc>
        <w:tc>
          <w:tcPr>
            <w:tcW w:w="1083" w:type="dxa"/>
          </w:tcPr>
          <w:p w:rsidR="00CA0EE1" w:rsidRPr="00192751" w:rsidRDefault="00927638" w:rsidP="00CA0EE1">
            <w:pPr>
              <w:spacing w:after="0"/>
              <w:jc w:val="center"/>
              <w:rPr>
                <w:rFonts w:ascii="Arial" w:hAnsi="Arial" w:cs="Arial"/>
                <w:iCs/>
                <w:sz w:val="24"/>
                <w:szCs w:val="24"/>
              </w:rPr>
            </w:pPr>
            <w:r w:rsidRPr="00192751">
              <w:rPr>
                <w:rFonts w:ascii="Arial" w:hAnsi="Arial" w:cs="Arial"/>
                <w:iCs/>
                <w:sz w:val="24"/>
                <w:szCs w:val="24"/>
              </w:rPr>
              <w:t>383,4</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Ведомство буйсынуындагы учреждениеләр эшчәнлеген тәэмин итү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9900029900</w:t>
            </w:r>
          </w:p>
        </w:tc>
        <w:tc>
          <w:tcPr>
            <w:tcW w:w="709" w:type="dxa"/>
          </w:tcPr>
          <w:p w:rsidR="00042E5D" w:rsidRPr="00192751" w:rsidRDefault="00042E5D" w:rsidP="00FF3239">
            <w:pPr>
              <w:spacing w:after="0"/>
              <w:jc w:val="center"/>
              <w:rPr>
                <w:rFonts w:ascii="Arial" w:hAnsi="Arial" w:cs="Arial"/>
                <w:iCs/>
                <w:sz w:val="24"/>
                <w:szCs w:val="24"/>
              </w:rPr>
            </w:pPr>
          </w:p>
        </w:tc>
        <w:tc>
          <w:tcPr>
            <w:tcW w:w="992" w:type="dxa"/>
          </w:tcPr>
          <w:p w:rsidR="00042E5D" w:rsidRPr="00192751" w:rsidRDefault="004E1E40" w:rsidP="00FF3239">
            <w:pPr>
              <w:spacing w:after="0"/>
              <w:jc w:val="center"/>
              <w:rPr>
                <w:rFonts w:ascii="Arial" w:hAnsi="Arial" w:cs="Arial"/>
                <w:sz w:val="24"/>
                <w:szCs w:val="24"/>
              </w:rPr>
            </w:pPr>
            <w:r w:rsidRPr="00192751">
              <w:rPr>
                <w:rFonts w:ascii="Arial" w:hAnsi="Arial" w:cs="Arial"/>
                <w:sz w:val="24"/>
                <w:szCs w:val="24"/>
              </w:rPr>
              <w:t>361,4</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383,4</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9900029900</w:t>
            </w:r>
          </w:p>
        </w:tc>
        <w:tc>
          <w:tcPr>
            <w:tcW w:w="709"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100</w:t>
            </w:r>
          </w:p>
        </w:tc>
        <w:tc>
          <w:tcPr>
            <w:tcW w:w="992" w:type="dxa"/>
          </w:tcPr>
          <w:p w:rsidR="00042E5D" w:rsidRPr="00192751" w:rsidRDefault="004E1E40" w:rsidP="00FF3239">
            <w:pPr>
              <w:spacing w:after="0"/>
              <w:jc w:val="center"/>
              <w:rPr>
                <w:rFonts w:ascii="Arial" w:hAnsi="Arial" w:cs="Arial"/>
                <w:sz w:val="24"/>
                <w:szCs w:val="24"/>
              </w:rPr>
            </w:pPr>
            <w:r w:rsidRPr="00192751">
              <w:rPr>
                <w:rFonts w:ascii="Arial" w:hAnsi="Arial" w:cs="Arial"/>
                <w:sz w:val="24"/>
                <w:szCs w:val="24"/>
              </w:rPr>
              <w:t>353,4</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375,4</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lang w:eastAsia="ru-RU"/>
              </w:rPr>
              <w:t>9900002950</w:t>
            </w:r>
          </w:p>
        </w:tc>
        <w:tc>
          <w:tcPr>
            <w:tcW w:w="709" w:type="dxa"/>
          </w:tcPr>
          <w:p w:rsidR="00042E5D" w:rsidRPr="00192751" w:rsidRDefault="00042E5D" w:rsidP="00FF3239">
            <w:pPr>
              <w:spacing w:after="0"/>
              <w:jc w:val="center"/>
              <w:rPr>
                <w:rFonts w:ascii="Arial" w:hAnsi="Arial" w:cs="Arial"/>
                <w:iCs/>
                <w:sz w:val="24"/>
                <w:szCs w:val="24"/>
              </w:rPr>
            </w:pP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2,0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2,0</w:t>
            </w:r>
          </w:p>
        </w:tc>
      </w:tr>
      <w:tr w:rsidR="00CA0EE1" w:rsidRPr="00192751" w:rsidTr="00927638">
        <w:trPr>
          <w:cantSplit/>
          <w:trHeight w:val="89"/>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lang w:val="tt-RU"/>
              </w:rPr>
              <w:lastRenderedPageBreak/>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9" w:type="dxa"/>
          </w:tcPr>
          <w:p w:rsidR="00CA0EE1" w:rsidRPr="00192751" w:rsidRDefault="004E1E40" w:rsidP="00CA0EE1">
            <w:pPr>
              <w:rPr>
                <w:rFonts w:ascii="Arial" w:hAnsi="Arial" w:cs="Arial"/>
                <w:b/>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CA0EE1" w:rsidRPr="00192751" w:rsidRDefault="00CA0EE1" w:rsidP="00CA0EE1">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CA0EE1" w:rsidRPr="00192751" w:rsidRDefault="00CA0EE1" w:rsidP="00CA0EE1">
            <w:pPr>
              <w:spacing w:after="0"/>
              <w:jc w:val="center"/>
              <w:rPr>
                <w:rFonts w:ascii="Arial" w:hAnsi="Arial" w:cs="Arial"/>
                <w:sz w:val="24"/>
                <w:szCs w:val="24"/>
                <w:lang w:eastAsia="ru-RU"/>
              </w:rPr>
            </w:pPr>
            <w:r w:rsidRPr="00192751">
              <w:rPr>
                <w:rFonts w:ascii="Arial" w:hAnsi="Arial" w:cs="Arial"/>
                <w:sz w:val="24"/>
                <w:szCs w:val="24"/>
                <w:lang w:eastAsia="ru-RU"/>
              </w:rPr>
              <w:t>9900002950</w:t>
            </w:r>
          </w:p>
        </w:tc>
        <w:tc>
          <w:tcPr>
            <w:tcW w:w="709" w:type="dxa"/>
          </w:tcPr>
          <w:p w:rsidR="00CA0EE1" w:rsidRPr="00192751" w:rsidRDefault="00CA0EE1" w:rsidP="00CA0EE1">
            <w:pPr>
              <w:spacing w:after="0"/>
              <w:jc w:val="center"/>
              <w:rPr>
                <w:rFonts w:ascii="Arial" w:hAnsi="Arial" w:cs="Arial"/>
                <w:iCs/>
                <w:sz w:val="24"/>
                <w:szCs w:val="24"/>
              </w:rPr>
            </w:pPr>
            <w:r w:rsidRPr="00192751">
              <w:rPr>
                <w:rFonts w:ascii="Arial" w:hAnsi="Arial" w:cs="Arial"/>
                <w:iCs/>
                <w:sz w:val="24"/>
                <w:szCs w:val="24"/>
              </w:rPr>
              <w:t>800</w:t>
            </w:r>
          </w:p>
        </w:tc>
        <w:tc>
          <w:tcPr>
            <w:tcW w:w="992"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2,0</w:t>
            </w:r>
          </w:p>
        </w:tc>
        <w:tc>
          <w:tcPr>
            <w:tcW w:w="1083"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2,0</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Муниципаль хезмәткәрләрне диспансерлаштыру</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9900097071</w:t>
            </w:r>
          </w:p>
        </w:tc>
        <w:tc>
          <w:tcPr>
            <w:tcW w:w="709" w:type="dxa"/>
          </w:tcPr>
          <w:p w:rsidR="00042E5D" w:rsidRPr="00192751" w:rsidRDefault="00042E5D" w:rsidP="00FF3239">
            <w:pPr>
              <w:spacing w:after="0"/>
              <w:jc w:val="center"/>
              <w:rPr>
                <w:rFonts w:ascii="Arial" w:hAnsi="Arial" w:cs="Arial"/>
                <w:iCs/>
                <w:sz w:val="24"/>
                <w:szCs w:val="24"/>
              </w:rPr>
            </w:pPr>
          </w:p>
        </w:tc>
        <w:tc>
          <w:tcPr>
            <w:tcW w:w="992" w:type="dxa"/>
          </w:tcPr>
          <w:p w:rsidR="00042E5D" w:rsidRPr="00192751" w:rsidRDefault="00CA0EE1" w:rsidP="00FF3239">
            <w:pPr>
              <w:spacing w:after="0"/>
              <w:jc w:val="center"/>
              <w:rPr>
                <w:rFonts w:ascii="Arial" w:hAnsi="Arial" w:cs="Arial"/>
                <w:sz w:val="24"/>
                <w:szCs w:val="24"/>
              </w:rPr>
            </w:pPr>
            <w:r w:rsidRPr="00192751">
              <w:rPr>
                <w:rFonts w:ascii="Arial" w:hAnsi="Arial" w:cs="Arial"/>
                <w:sz w:val="24"/>
                <w:szCs w:val="24"/>
              </w:rPr>
              <w:t>6,0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6</w:t>
            </w:r>
            <w:r w:rsidR="00CA0EE1" w:rsidRPr="00192751">
              <w:rPr>
                <w:rFonts w:ascii="Arial" w:hAnsi="Arial" w:cs="Arial"/>
                <w:sz w:val="24"/>
                <w:szCs w:val="24"/>
              </w:rPr>
              <w:t>,0</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13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9900097071</w:t>
            </w:r>
          </w:p>
        </w:tc>
        <w:tc>
          <w:tcPr>
            <w:tcW w:w="709"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200</w:t>
            </w:r>
          </w:p>
        </w:tc>
        <w:tc>
          <w:tcPr>
            <w:tcW w:w="992" w:type="dxa"/>
          </w:tcPr>
          <w:p w:rsidR="00042E5D" w:rsidRPr="00192751" w:rsidRDefault="00CA0EE1" w:rsidP="00FF3239">
            <w:pPr>
              <w:spacing w:after="0"/>
              <w:jc w:val="center"/>
              <w:rPr>
                <w:rFonts w:ascii="Arial" w:hAnsi="Arial" w:cs="Arial"/>
                <w:sz w:val="24"/>
                <w:szCs w:val="24"/>
                <w:highlight w:val="yellow"/>
              </w:rPr>
            </w:pPr>
            <w:r w:rsidRPr="00192751">
              <w:rPr>
                <w:rFonts w:ascii="Arial" w:hAnsi="Arial" w:cs="Arial"/>
                <w:sz w:val="24"/>
                <w:szCs w:val="24"/>
              </w:rPr>
              <w:t>6,0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6</w:t>
            </w:r>
            <w:r w:rsidR="00CA0EE1" w:rsidRPr="00192751">
              <w:rPr>
                <w:rFonts w:ascii="Arial" w:hAnsi="Arial" w:cs="Arial"/>
                <w:sz w:val="24"/>
                <w:szCs w:val="24"/>
              </w:rPr>
              <w:t>,0</w:t>
            </w:r>
          </w:p>
        </w:tc>
      </w:tr>
      <w:tr w:rsidR="00042E5D" w:rsidRPr="00192751" w:rsidTr="00927638">
        <w:trPr>
          <w:cantSplit/>
          <w:trHeight w:val="89"/>
        </w:trPr>
        <w:tc>
          <w:tcPr>
            <w:tcW w:w="4820" w:type="dxa"/>
          </w:tcPr>
          <w:p w:rsidR="00042E5D" w:rsidRPr="00192751" w:rsidRDefault="00042E5D" w:rsidP="00FF3239">
            <w:pPr>
              <w:rPr>
                <w:rFonts w:ascii="Arial" w:hAnsi="Arial" w:cs="Arial"/>
                <w:b/>
                <w:sz w:val="24"/>
                <w:szCs w:val="24"/>
              </w:rPr>
            </w:pPr>
            <w:r w:rsidRPr="00192751">
              <w:rPr>
                <w:rFonts w:ascii="Arial" w:hAnsi="Arial" w:cs="Arial"/>
                <w:b/>
                <w:sz w:val="24"/>
                <w:szCs w:val="24"/>
              </w:rPr>
              <w:t>Милли оборона</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b/>
                <w:sz w:val="24"/>
                <w:szCs w:val="24"/>
              </w:rPr>
            </w:pPr>
            <w:r w:rsidRPr="00192751">
              <w:rPr>
                <w:rFonts w:ascii="Arial" w:hAnsi="Arial" w:cs="Arial"/>
                <w:b/>
                <w:sz w:val="24"/>
                <w:szCs w:val="24"/>
              </w:rPr>
              <w:t>02</w:t>
            </w:r>
          </w:p>
        </w:tc>
        <w:tc>
          <w:tcPr>
            <w:tcW w:w="567" w:type="dxa"/>
          </w:tcPr>
          <w:p w:rsidR="00042E5D" w:rsidRPr="00192751" w:rsidRDefault="00042E5D" w:rsidP="00FF3239">
            <w:pPr>
              <w:spacing w:after="0"/>
              <w:jc w:val="center"/>
              <w:rPr>
                <w:rFonts w:ascii="Arial" w:hAnsi="Arial" w:cs="Arial"/>
                <w:b/>
                <w:sz w:val="24"/>
                <w:szCs w:val="24"/>
              </w:rPr>
            </w:pPr>
            <w:r w:rsidRPr="00192751">
              <w:rPr>
                <w:rFonts w:ascii="Arial" w:hAnsi="Arial" w:cs="Arial"/>
                <w:b/>
                <w:sz w:val="24"/>
                <w:szCs w:val="24"/>
              </w:rPr>
              <w:t>00</w:t>
            </w:r>
          </w:p>
        </w:tc>
        <w:tc>
          <w:tcPr>
            <w:tcW w:w="1701" w:type="dxa"/>
          </w:tcPr>
          <w:p w:rsidR="00042E5D" w:rsidRPr="00192751" w:rsidRDefault="00042E5D" w:rsidP="00FF3239">
            <w:pPr>
              <w:spacing w:after="0"/>
              <w:jc w:val="center"/>
              <w:rPr>
                <w:rFonts w:ascii="Arial" w:hAnsi="Arial" w:cs="Arial"/>
                <w:b/>
                <w:sz w:val="24"/>
                <w:szCs w:val="24"/>
              </w:rPr>
            </w:pPr>
          </w:p>
        </w:tc>
        <w:tc>
          <w:tcPr>
            <w:tcW w:w="709" w:type="dxa"/>
          </w:tcPr>
          <w:p w:rsidR="00042E5D" w:rsidRPr="00192751" w:rsidRDefault="00042E5D" w:rsidP="00FF3239">
            <w:pPr>
              <w:spacing w:after="0"/>
              <w:jc w:val="center"/>
              <w:rPr>
                <w:rFonts w:ascii="Arial" w:hAnsi="Arial" w:cs="Arial"/>
                <w:b/>
                <w:sz w:val="24"/>
                <w:szCs w:val="24"/>
              </w:rPr>
            </w:pPr>
          </w:p>
        </w:tc>
        <w:tc>
          <w:tcPr>
            <w:tcW w:w="992" w:type="dxa"/>
          </w:tcPr>
          <w:p w:rsidR="00042E5D" w:rsidRPr="00192751" w:rsidRDefault="00CA0EE1" w:rsidP="00FF3239">
            <w:pPr>
              <w:spacing w:after="0"/>
              <w:jc w:val="center"/>
              <w:rPr>
                <w:rFonts w:ascii="Arial" w:hAnsi="Arial" w:cs="Arial"/>
                <w:b/>
                <w:iCs/>
                <w:sz w:val="24"/>
                <w:szCs w:val="24"/>
              </w:rPr>
            </w:pPr>
            <w:r w:rsidRPr="00192751">
              <w:rPr>
                <w:rFonts w:ascii="Arial" w:hAnsi="Arial" w:cs="Arial"/>
                <w:b/>
                <w:iCs/>
                <w:sz w:val="24"/>
                <w:szCs w:val="24"/>
              </w:rPr>
              <w:t>92,2</w:t>
            </w:r>
          </w:p>
        </w:tc>
        <w:tc>
          <w:tcPr>
            <w:tcW w:w="1083" w:type="dxa"/>
          </w:tcPr>
          <w:p w:rsidR="00042E5D" w:rsidRPr="00192751" w:rsidRDefault="00CA0EE1" w:rsidP="00FF3239">
            <w:pPr>
              <w:spacing w:after="0"/>
              <w:jc w:val="center"/>
              <w:rPr>
                <w:rFonts w:ascii="Arial" w:hAnsi="Arial" w:cs="Arial"/>
                <w:b/>
                <w:iCs/>
                <w:sz w:val="24"/>
                <w:szCs w:val="24"/>
              </w:rPr>
            </w:pPr>
            <w:r w:rsidRPr="00192751">
              <w:rPr>
                <w:rFonts w:ascii="Arial" w:hAnsi="Arial" w:cs="Arial"/>
                <w:b/>
                <w:iCs/>
                <w:sz w:val="24"/>
                <w:szCs w:val="24"/>
              </w:rPr>
              <w:t>93,6</w:t>
            </w:r>
          </w:p>
        </w:tc>
      </w:tr>
      <w:tr w:rsidR="00CA0EE1" w:rsidRPr="00192751" w:rsidTr="00927638">
        <w:trPr>
          <w:cantSplit/>
          <w:trHeight w:val="89"/>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02</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03</w:t>
            </w:r>
          </w:p>
        </w:tc>
        <w:tc>
          <w:tcPr>
            <w:tcW w:w="1701" w:type="dxa"/>
          </w:tcPr>
          <w:p w:rsidR="00CA0EE1" w:rsidRPr="00192751" w:rsidRDefault="00CA0EE1" w:rsidP="00CA0EE1">
            <w:pPr>
              <w:spacing w:after="0"/>
              <w:jc w:val="center"/>
              <w:rPr>
                <w:rFonts w:ascii="Arial" w:hAnsi="Arial" w:cs="Arial"/>
                <w:sz w:val="24"/>
                <w:szCs w:val="24"/>
              </w:rPr>
            </w:pPr>
          </w:p>
        </w:tc>
        <w:tc>
          <w:tcPr>
            <w:tcW w:w="709" w:type="dxa"/>
          </w:tcPr>
          <w:p w:rsidR="00CA0EE1" w:rsidRPr="00192751" w:rsidRDefault="00CA0EE1" w:rsidP="00CA0EE1">
            <w:pPr>
              <w:spacing w:after="0"/>
              <w:jc w:val="center"/>
              <w:rPr>
                <w:rFonts w:ascii="Arial" w:hAnsi="Arial" w:cs="Arial"/>
                <w:sz w:val="24"/>
                <w:szCs w:val="24"/>
              </w:rPr>
            </w:pPr>
          </w:p>
        </w:tc>
        <w:tc>
          <w:tcPr>
            <w:tcW w:w="992" w:type="dxa"/>
          </w:tcPr>
          <w:p w:rsidR="00CA0EE1" w:rsidRPr="00192751" w:rsidRDefault="00CA0EE1" w:rsidP="00CA0EE1">
            <w:pPr>
              <w:spacing w:after="0"/>
              <w:jc w:val="center"/>
              <w:rPr>
                <w:rFonts w:ascii="Arial" w:hAnsi="Arial" w:cs="Arial"/>
                <w:b/>
                <w:iCs/>
                <w:sz w:val="24"/>
                <w:szCs w:val="24"/>
              </w:rPr>
            </w:pPr>
            <w:r w:rsidRPr="00192751">
              <w:rPr>
                <w:rFonts w:ascii="Arial" w:hAnsi="Arial" w:cs="Arial"/>
                <w:b/>
                <w:iCs/>
                <w:sz w:val="24"/>
                <w:szCs w:val="24"/>
              </w:rPr>
              <w:t>92,2</w:t>
            </w:r>
          </w:p>
        </w:tc>
        <w:tc>
          <w:tcPr>
            <w:tcW w:w="1083" w:type="dxa"/>
          </w:tcPr>
          <w:p w:rsidR="00CA0EE1" w:rsidRPr="00192751" w:rsidRDefault="00CA0EE1" w:rsidP="00CA0EE1">
            <w:pPr>
              <w:spacing w:after="0"/>
              <w:jc w:val="center"/>
              <w:rPr>
                <w:rFonts w:ascii="Arial" w:hAnsi="Arial" w:cs="Arial"/>
                <w:b/>
                <w:iCs/>
                <w:sz w:val="24"/>
                <w:szCs w:val="24"/>
              </w:rPr>
            </w:pPr>
            <w:r w:rsidRPr="00192751">
              <w:rPr>
                <w:rFonts w:ascii="Arial" w:hAnsi="Arial" w:cs="Arial"/>
                <w:b/>
                <w:iCs/>
                <w:sz w:val="24"/>
                <w:szCs w:val="24"/>
              </w:rPr>
              <w:t>93,6</w:t>
            </w:r>
          </w:p>
        </w:tc>
      </w:tr>
      <w:tr w:rsidR="00CA0EE1" w:rsidRPr="00192751" w:rsidTr="00927638">
        <w:trPr>
          <w:cantSplit/>
          <w:trHeight w:val="89"/>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02</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03</w:t>
            </w:r>
          </w:p>
        </w:tc>
        <w:tc>
          <w:tcPr>
            <w:tcW w:w="1701"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9900000000</w:t>
            </w:r>
          </w:p>
        </w:tc>
        <w:tc>
          <w:tcPr>
            <w:tcW w:w="709" w:type="dxa"/>
          </w:tcPr>
          <w:p w:rsidR="00CA0EE1" w:rsidRPr="00192751" w:rsidRDefault="00CA0EE1" w:rsidP="00CA0EE1">
            <w:pPr>
              <w:spacing w:after="0"/>
              <w:jc w:val="center"/>
              <w:rPr>
                <w:rFonts w:ascii="Arial" w:hAnsi="Arial" w:cs="Arial"/>
                <w:sz w:val="24"/>
                <w:szCs w:val="24"/>
              </w:rPr>
            </w:pPr>
          </w:p>
        </w:tc>
        <w:tc>
          <w:tcPr>
            <w:tcW w:w="992" w:type="dxa"/>
          </w:tcPr>
          <w:p w:rsidR="00CA0EE1" w:rsidRPr="00192751" w:rsidRDefault="00CA0EE1" w:rsidP="00CA0EE1">
            <w:pPr>
              <w:spacing w:after="0"/>
              <w:jc w:val="center"/>
              <w:rPr>
                <w:rFonts w:ascii="Arial" w:hAnsi="Arial" w:cs="Arial"/>
                <w:b/>
                <w:iCs/>
                <w:sz w:val="24"/>
                <w:szCs w:val="24"/>
              </w:rPr>
            </w:pPr>
            <w:r w:rsidRPr="00192751">
              <w:rPr>
                <w:rFonts w:ascii="Arial" w:hAnsi="Arial" w:cs="Arial"/>
                <w:b/>
                <w:iCs/>
                <w:sz w:val="24"/>
                <w:szCs w:val="24"/>
              </w:rPr>
              <w:t>92,2</w:t>
            </w:r>
          </w:p>
        </w:tc>
        <w:tc>
          <w:tcPr>
            <w:tcW w:w="1083" w:type="dxa"/>
          </w:tcPr>
          <w:p w:rsidR="00CA0EE1" w:rsidRPr="00192751" w:rsidRDefault="00CA0EE1" w:rsidP="00CA0EE1">
            <w:pPr>
              <w:spacing w:after="0"/>
              <w:jc w:val="center"/>
              <w:rPr>
                <w:rFonts w:ascii="Arial" w:hAnsi="Arial" w:cs="Arial"/>
                <w:b/>
                <w:iCs/>
                <w:sz w:val="24"/>
                <w:szCs w:val="24"/>
              </w:rPr>
            </w:pPr>
            <w:r w:rsidRPr="00192751">
              <w:rPr>
                <w:rFonts w:ascii="Arial" w:hAnsi="Arial" w:cs="Arial"/>
                <w:b/>
                <w:iCs/>
                <w:sz w:val="24"/>
                <w:szCs w:val="24"/>
              </w:rPr>
              <w:t>93,6</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Хәрби комиссариатлар булмаган территорияләрдә беренчел хәрби исәпкә алуны гамәлгә ашыру</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02</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9900051180</w:t>
            </w: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CA0EE1" w:rsidP="00FF3239">
            <w:pPr>
              <w:spacing w:after="0"/>
              <w:jc w:val="center"/>
              <w:rPr>
                <w:rFonts w:ascii="Arial" w:hAnsi="Arial" w:cs="Arial"/>
                <w:iCs/>
                <w:sz w:val="24"/>
                <w:szCs w:val="24"/>
              </w:rPr>
            </w:pPr>
            <w:r w:rsidRPr="00192751">
              <w:rPr>
                <w:rFonts w:ascii="Arial" w:hAnsi="Arial" w:cs="Arial"/>
                <w:iCs/>
                <w:sz w:val="24"/>
                <w:szCs w:val="24"/>
              </w:rPr>
              <w:t>92,2</w:t>
            </w:r>
          </w:p>
        </w:tc>
        <w:tc>
          <w:tcPr>
            <w:tcW w:w="1083" w:type="dxa"/>
          </w:tcPr>
          <w:p w:rsidR="00042E5D" w:rsidRPr="00192751" w:rsidRDefault="00CA0EE1" w:rsidP="00FF3239">
            <w:pPr>
              <w:spacing w:after="0"/>
              <w:jc w:val="center"/>
              <w:rPr>
                <w:rFonts w:ascii="Arial" w:hAnsi="Arial" w:cs="Arial"/>
                <w:iCs/>
                <w:sz w:val="24"/>
                <w:szCs w:val="24"/>
              </w:rPr>
            </w:pPr>
            <w:r w:rsidRPr="00192751">
              <w:rPr>
                <w:rFonts w:ascii="Arial" w:hAnsi="Arial" w:cs="Arial"/>
                <w:iCs/>
                <w:sz w:val="24"/>
                <w:szCs w:val="24"/>
              </w:rPr>
              <w:t>93,6</w:t>
            </w:r>
          </w:p>
        </w:tc>
      </w:tr>
      <w:tr w:rsidR="00042E5D" w:rsidRPr="00192751" w:rsidTr="00927638">
        <w:trPr>
          <w:cantSplit/>
          <w:trHeight w:val="89"/>
        </w:trPr>
        <w:tc>
          <w:tcPr>
            <w:tcW w:w="4820" w:type="dxa"/>
          </w:tcPr>
          <w:p w:rsidR="00042E5D" w:rsidRPr="00192751" w:rsidRDefault="00042E5D" w:rsidP="00FF3239">
            <w:pPr>
              <w:spacing w:after="0"/>
              <w:jc w:val="both"/>
              <w:rPr>
                <w:rFonts w:ascii="Arial" w:hAnsi="Arial" w:cs="Arial"/>
                <w:b/>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02</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9900051180</w:t>
            </w:r>
          </w:p>
        </w:tc>
        <w:tc>
          <w:tcPr>
            <w:tcW w:w="709"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100</w:t>
            </w:r>
          </w:p>
        </w:tc>
        <w:tc>
          <w:tcPr>
            <w:tcW w:w="992"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87,2</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88,6</w:t>
            </w:r>
          </w:p>
        </w:tc>
      </w:tr>
      <w:tr w:rsidR="00042E5D" w:rsidRPr="00192751" w:rsidTr="00927638">
        <w:trPr>
          <w:cantSplit/>
          <w:trHeight w:val="89"/>
        </w:trPr>
        <w:tc>
          <w:tcPr>
            <w:tcW w:w="4820" w:type="dxa"/>
            <w:vAlign w:val="bottom"/>
          </w:tcPr>
          <w:p w:rsidR="00042E5D" w:rsidRPr="00192751" w:rsidRDefault="00042E5D" w:rsidP="00FF3239">
            <w:pPr>
              <w:spacing w:after="0"/>
              <w:jc w:val="both"/>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02</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9900051180</w:t>
            </w:r>
          </w:p>
        </w:tc>
        <w:tc>
          <w:tcPr>
            <w:tcW w:w="709"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200</w:t>
            </w:r>
          </w:p>
        </w:tc>
        <w:tc>
          <w:tcPr>
            <w:tcW w:w="992"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5,0</w:t>
            </w:r>
          </w:p>
        </w:tc>
        <w:tc>
          <w:tcPr>
            <w:tcW w:w="1083" w:type="dxa"/>
          </w:tcPr>
          <w:p w:rsidR="00042E5D" w:rsidRPr="00192751" w:rsidRDefault="00927638" w:rsidP="00FF3239">
            <w:pPr>
              <w:spacing w:after="0"/>
              <w:jc w:val="center"/>
              <w:rPr>
                <w:rFonts w:ascii="Arial" w:hAnsi="Arial" w:cs="Arial"/>
                <w:iCs/>
                <w:sz w:val="24"/>
                <w:szCs w:val="24"/>
              </w:rPr>
            </w:pPr>
            <w:r w:rsidRPr="00192751">
              <w:rPr>
                <w:rFonts w:ascii="Arial" w:hAnsi="Arial" w:cs="Arial"/>
                <w:iCs/>
                <w:sz w:val="24"/>
                <w:szCs w:val="24"/>
              </w:rPr>
              <w:t>5,0</w:t>
            </w:r>
          </w:p>
        </w:tc>
      </w:tr>
      <w:tr w:rsidR="00042E5D" w:rsidRPr="00192751" w:rsidTr="00927638">
        <w:trPr>
          <w:cantSplit/>
          <w:trHeight w:val="89"/>
        </w:trPr>
        <w:tc>
          <w:tcPr>
            <w:tcW w:w="4820" w:type="dxa"/>
          </w:tcPr>
          <w:p w:rsidR="00042E5D" w:rsidRPr="00192751" w:rsidRDefault="00042E5D" w:rsidP="00FF3239">
            <w:pPr>
              <w:spacing w:after="0"/>
              <w:jc w:val="both"/>
              <w:rPr>
                <w:rFonts w:ascii="Arial" w:hAnsi="Arial" w:cs="Arial"/>
                <w:b/>
                <w:sz w:val="24"/>
                <w:szCs w:val="24"/>
              </w:rPr>
            </w:pPr>
            <w:r w:rsidRPr="00192751">
              <w:rPr>
                <w:rFonts w:ascii="Arial" w:hAnsi="Arial" w:cs="Arial"/>
                <w:b/>
                <w:sz w:val="24"/>
                <w:szCs w:val="24"/>
              </w:rPr>
              <w:t>Торак-коммуналь хуҗалык</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b/>
                <w:sz w:val="24"/>
                <w:szCs w:val="24"/>
              </w:rPr>
            </w:pPr>
            <w:r w:rsidRPr="00192751">
              <w:rPr>
                <w:rFonts w:ascii="Arial" w:hAnsi="Arial" w:cs="Arial"/>
                <w:b/>
                <w:sz w:val="24"/>
                <w:szCs w:val="24"/>
              </w:rPr>
              <w:t>05</w:t>
            </w:r>
          </w:p>
        </w:tc>
        <w:tc>
          <w:tcPr>
            <w:tcW w:w="567" w:type="dxa"/>
          </w:tcPr>
          <w:p w:rsidR="00042E5D" w:rsidRPr="00192751" w:rsidRDefault="00042E5D" w:rsidP="00FF3239">
            <w:pPr>
              <w:spacing w:after="0"/>
              <w:jc w:val="center"/>
              <w:rPr>
                <w:rFonts w:ascii="Arial" w:hAnsi="Arial" w:cs="Arial"/>
                <w:b/>
                <w:sz w:val="24"/>
                <w:szCs w:val="24"/>
              </w:rPr>
            </w:pPr>
            <w:r w:rsidRPr="00192751">
              <w:rPr>
                <w:rFonts w:ascii="Arial" w:hAnsi="Arial" w:cs="Arial"/>
                <w:b/>
                <w:sz w:val="24"/>
                <w:szCs w:val="24"/>
              </w:rPr>
              <w:t>00</w:t>
            </w:r>
          </w:p>
        </w:tc>
        <w:tc>
          <w:tcPr>
            <w:tcW w:w="1701" w:type="dxa"/>
          </w:tcPr>
          <w:p w:rsidR="00042E5D" w:rsidRPr="00192751" w:rsidRDefault="00042E5D" w:rsidP="00FF3239">
            <w:pPr>
              <w:spacing w:after="0"/>
              <w:jc w:val="center"/>
              <w:rPr>
                <w:rFonts w:ascii="Arial" w:hAnsi="Arial" w:cs="Arial"/>
                <w:b/>
                <w:sz w:val="24"/>
                <w:szCs w:val="24"/>
              </w:rPr>
            </w:pPr>
          </w:p>
        </w:tc>
        <w:tc>
          <w:tcPr>
            <w:tcW w:w="709" w:type="dxa"/>
          </w:tcPr>
          <w:p w:rsidR="00042E5D" w:rsidRPr="00192751" w:rsidRDefault="00042E5D" w:rsidP="00FF3239">
            <w:pPr>
              <w:spacing w:after="0"/>
              <w:jc w:val="center"/>
              <w:rPr>
                <w:rFonts w:ascii="Arial" w:hAnsi="Arial" w:cs="Arial"/>
                <w:b/>
                <w:sz w:val="24"/>
                <w:szCs w:val="24"/>
              </w:rPr>
            </w:pPr>
          </w:p>
        </w:tc>
        <w:tc>
          <w:tcPr>
            <w:tcW w:w="992" w:type="dxa"/>
          </w:tcPr>
          <w:p w:rsidR="00042E5D" w:rsidRPr="00192751" w:rsidRDefault="00927638" w:rsidP="00FF3239">
            <w:pPr>
              <w:spacing w:after="0"/>
              <w:jc w:val="center"/>
              <w:rPr>
                <w:rFonts w:ascii="Arial" w:hAnsi="Arial" w:cs="Arial"/>
                <w:b/>
                <w:iCs/>
                <w:sz w:val="24"/>
                <w:szCs w:val="24"/>
              </w:rPr>
            </w:pPr>
            <w:r w:rsidRPr="00192751">
              <w:rPr>
                <w:rFonts w:ascii="Arial" w:hAnsi="Arial" w:cs="Arial"/>
                <w:b/>
                <w:iCs/>
                <w:sz w:val="24"/>
                <w:szCs w:val="24"/>
              </w:rPr>
              <w:t>1056,5</w:t>
            </w:r>
          </w:p>
        </w:tc>
        <w:tc>
          <w:tcPr>
            <w:tcW w:w="1083" w:type="dxa"/>
          </w:tcPr>
          <w:p w:rsidR="00042E5D" w:rsidRPr="00192751" w:rsidRDefault="00927638" w:rsidP="00FF3239">
            <w:pPr>
              <w:spacing w:after="0"/>
              <w:jc w:val="center"/>
              <w:rPr>
                <w:rFonts w:ascii="Arial" w:hAnsi="Arial" w:cs="Arial"/>
                <w:b/>
                <w:iCs/>
                <w:sz w:val="24"/>
                <w:szCs w:val="24"/>
              </w:rPr>
            </w:pPr>
            <w:r w:rsidRPr="00192751">
              <w:rPr>
                <w:rFonts w:ascii="Arial" w:hAnsi="Arial" w:cs="Arial"/>
                <w:b/>
                <w:iCs/>
                <w:sz w:val="24"/>
                <w:szCs w:val="24"/>
              </w:rPr>
              <w:t>1091,3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 xml:space="preserve">"Чүпрәле муниципаль районы </w:t>
            </w:r>
            <w:r w:rsidR="000E0616" w:rsidRPr="00192751">
              <w:rPr>
                <w:rFonts w:ascii="Arial" w:hAnsi="Arial" w:cs="Arial"/>
                <w:sz w:val="24"/>
                <w:szCs w:val="24"/>
              </w:rPr>
              <w:t>Кече Чынлы</w:t>
            </w:r>
            <w:r w:rsidRPr="00192751">
              <w:rPr>
                <w:rFonts w:ascii="Arial" w:hAnsi="Arial" w:cs="Arial"/>
                <w:sz w:val="24"/>
                <w:szCs w:val="24"/>
              </w:rPr>
              <w:t xml:space="preserve"> авыл җирлеге территориясен төзекләндерү"»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05</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03</w:t>
            </w:r>
          </w:p>
        </w:tc>
        <w:tc>
          <w:tcPr>
            <w:tcW w:w="1701" w:type="dxa"/>
          </w:tcPr>
          <w:p w:rsidR="00042E5D" w:rsidRPr="00192751" w:rsidRDefault="00042E5D" w:rsidP="00FF3239">
            <w:pPr>
              <w:spacing w:after="0"/>
              <w:jc w:val="center"/>
              <w:rPr>
                <w:rFonts w:ascii="Arial" w:hAnsi="Arial" w:cs="Arial"/>
                <w:sz w:val="24"/>
                <w:szCs w:val="24"/>
              </w:rPr>
            </w:pP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1056,5</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1091,3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«Урамнарны яктырту " төп чарасы</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pStyle w:val="ac"/>
              <w:ind w:right="-82"/>
              <w:jc w:val="left"/>
              <w:rPr>
                <w:rFonts w:ascii="Arial" w:hAnsi="Arial" w:cs="Arial"/>
                <w:sz w:val="24"/>
              </w:rPr>
            </w:pPr>
            <w:r w:rsidRPr="00192751">
              <w:rPr>
                <w:rFonts w:ascii="Arial" w:hAnsi="Arial" w:cs="Arial"/>
                <w:sz w:val="24"/>
              </w:rPr>
              <w:t xml:space="preserve">  05</w:t>
            </w:r>
          </w:p>
        </w:tc>
        <w:tc>
          <w:tcPr>
            <w:tcW w:w="567" w:type="dxa"/>
          </w:tcPr>
          <w:p w:rsidR="00042E5D" w:rsidRPr="00192751" w:rsidRDefault="00042E5D" w:rsidP="00FF3239">
            <w:pPr>
              <w:pStyle w:val="ac"/>
              <w:ind w:right="-82"/>
              <w:jc w:val="left"/>
              <w:rPr>
                <w:rFonts w:ascii="Arial" w:hAnsi="Arial" w:cs="Arial"/>
                <w:sz w:val="24"/>
              </w:rPr>
            </w:pPr>
            <w:r w:rsidRPr="00192751">
              <w:rPr>
                <w:rFonts w:ascii="Arial" w:hAnsi="Arial" w:cs="Arial"/>
                <w:sz w:val="24"/>
              </w:rPr>
              <w:t xml:space="preserve"> 03</w:t>
            </w:r>
          </w:p>
        </w:tc>
        <w:tc>
          <w:tcPr>
            <w:tcW w:w="1701" w:type="dxa"/>
          </w:tcPr>
          <w:p w:rsidR="00042E5D" w:rsidRPr="00192751" w:rsidRDefault="00042E5D" w:rsidP="00FF3239">
            <w:pPr>
              <w:pStyle w:val="ac"/>
              <w:ind w:right="-82"/>
              <w:jc w:val="left"/>
              <w:rPr>
                <w:rFonts w:ascii="Arial" w:hAnsi="Arial" w:cs="Arial"/>
                <w:sz w:val="24"/>
              </w:rPr>
            </w:pPr>
            <w:r w:rsidRPr="00192751">
              <w:rPr>
                <w:rFonts w:ascii="Arial" w:hAnsi="Arial" w:cs="Arial"/>
                <w:sz w:val="24"/>
              </w:rPr>
              <w:t xml:space="preserve"> Б100078010</w:t>
            </w: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700,00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700,0</w:t>
            </w:r>
          </w:p>
        </w:tc>
      </w:tr>
      <w:tr w:rsidR="00CA0EE1" w:rsidRPr="00192751" w:rsidTr="00927638">
        <w:trPr>
          <w:cantSplit/>
          <w:trHeight w:val="401"/>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05</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03</w:t>
            </w:r>
          </w:p>
        </w:tc>
        <w:tc>
          <w:tcPr>
            <w:tcW w:w="1701"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Б100078010</w:t>
            </w:r>
          </w:p>
        </w:tc>
        <w:tc>
          <w:tcPr>
            <w:tcW w:w="709"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200</w:t>
            </w:r>
          </w:p>
        </w:tc>
        <w:tc>
          <w:tcPr>
            <w:tcW w:w="992"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700,0</w:t>
            </w:r>
          </w:p>
        </w:tc>
        <w:tc>
          <w:tcPr>
            <w:tcW w:w="1083"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700,0</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«Авыл җирлекләрен төзекләндерү буенча башка чаралар» төп чаралары</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05</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Б100078050</w:t>
            </w: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301,1</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316,3</w:t>
            </w:r>
          </w:p>
        </w:tc>
      </w:tr>
      <w:tr w:rsidR="00CA0EE1" w:rsidRPr="00192751" w:rsidTr="00927638">
        <w:trPr>
          <w:cantSplit/>
          <w:trHeight w:val="89"/>
        </w:trPr>
        <w:tc>
          <w:tcPr>
            <w:tcW w:w="4820" w:type="dxa"/>
          </w:tcPr>
          <w:p w:rsidR="00CA0EE1" w:rsidRPr="00192751" w:rsidRDefault="00CA0EE1" w:rsidP="00CA0EE1">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05</w:t>
            </w:r>
          </w:p>
        </w:tc>
        <w:tc>
          <w:tcPr>
            <w:tcW w:w="567"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03</w:t>
            </w:r>
          </w:p>
        </w:tc>
        <w:tc>
          <w:tcPr>
            <w:tcW w:w="1701"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Б100078050</w:t>
            </w:r>
          </w:p>
        </w:tc>
        <w:tc>
          <w:tcPr>
            <w:tcW w:w="709" w:type="dxa"/>
          </w:tcPr>
          <w:p w:rsidR="00CA0EE1" w:rsidRPr="00192751" w:rsidRDefault="00CA0EE1" w:rsidP="00CA0EE1">
            <w:pPr>
              <w:spacing w:after="0"/>
              <w:jc w:val="center"/>
              <w:rPr>
                <w:rFonts w:ascii="Arial" w:hAnsi="Arial" w:cs="Arial"/>
                <w:sz w:val="24"/>
                <w:szCs w:val="24"/>
              </w:rPr>
            </w:pPr>
            <w:r w:rsidRPr="00192751">
              <w:rPr>
                <w:rFonts w:ascii="Arial" w:hAnsi="Arial" w:cs="Arial"/>
                <w:sz w:val="24"/>
                <w:szCs w:val="24"/>
              </w:rPr>
              <w:t>200</w:t>
            </w:r>
          </w:p>
        </w:tc>
        <w:tc>
          <w:tcPr>
            <w:tcW w:w="992" w:type="dxa"/>
          </w:tcPr>
          <w:p w:rsidR="00CA0EE1" w:rsidRPr="00192751" w:rsidRDefault="00927638" w:rsidP="00927638">
            <w:pPr>
              <w:spacing w:after="0"/>
              <w:rPr>
                <w:rFonts w:ascii="Arial" w:hAnsi="Arial" w:cs="Arial"/>
                <w:sz w:val="24"/>
                <w:szCs w:val="24"/>
              </w:rPr>
            </w:pPr>
            <w:r w:rsidRPr="00192751">
              <w:rPr>
                <w:rFonts w:ascii="Arial" w:hAnsi="Arial" w:cs="Arial"/>
                <w:sz w:val="24"/>
                <w:szCs w:val="24"/>
              </w:rPr>
              <w:t>301,5</w:t>
            </w:r>
          </w:p>
        </w:tc>
        <w:tc>
          <w:tcPr>
            <w:tcW w:w="1083" w:type="dxa"/>
          </w:tcPr>
          <w:p w:rsidR="00CA0EE1" w:rsidRPr="00192751" w:rsidRDefault="00927638" w:rsidP="00CA0EE1">
            <w:pPr>
              <w:spacing w:after="0"/>
              <w:jc w:val="center"/>
              <w:rPr>
                <w:rFonts w:ascii="Arial" w:hAnsi="Arial" w:cs="Arial"/>
                <w:sz w:val="24"/>
                <w:szCs w:val="24"/>
              </w:rPr>
            </w:pPr>
            <w:r w:rsidRPr="00192751">
              <w:rPr>
                <w:rFonts w:ascii="Arial" w:hAnsi="Arial" w:cs="Arial"/>
                <w:sz w:val="24"/>
                <w:szCs w:val="24"/>
              </w:rPr>
              <w:t>316,3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Башка бюджет ассигнованиеләре</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05</w:t>
            </w:r>
          </w:p>
        </w:tc>
        <w:tc>
          <w:tcPr>
            <w:tcW w:w="567"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03</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lang w:eastAsia="ru-RU"/>
              </w:rPr>
              <w:t>9900002950</w:t>
            </w:r>
          </w:p>
        </w:tc>
        <w:tc>
          <w:tcPr>
            <w:tcW w:w="709"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800</w:t>
            </w: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55</w:t>
            </w:r>
            <w:r w:rsidR="00CA0EE1" w:rsidRPr="00192751">
              <w:rPr>
                <w:rFonts w:ascii="Arial" w:hAnsi="Arial" w:cs="Arial"/>
                <w:sz w:val="24"/>
                <w:szCs w:val="24"/>
              </w:rPr>
              <w:t>,0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55</w:t>
            </w:r>
            <w:r w:rsidR="00CA0EE1" w:rsidRPr="00192751">
              <w:rPr>
                <w:rFonts w:ascii="Arial" w:hAnsi="Arial" w:cs="Arial"/>
                <w:sz w:val="24"/>
                <w:szCs w:val="24"/>
              </w:rPr>
              <w:t>,0</w:t>
            </w:r>
          </w:p>
        </w:tc>
      </w:tr>
      <w:tr w:rsidR="00CA0EE1" w:rsidRPr="00192751" w:rsidTr="00927638">
        <w:trPr>
          <w:cantSplit/>
          <w:trHeight w:val="89"/>
        </w:trPr>
        <w:tc>
          <w:tcPr>
            <w:tcW w:w="4820" w:type="dxa"/>
          </w:tcPr>
          <w:p w:rsidR="00CA0EE1" w:rsidRPr="00192751" w:rsidRDefault="00CA0EE1" w:rsidP="00CA0EE1">
            <w:pPr>
              <w:rPr>
                <w:rFonts w:ascii="Arial" w:hAnsi="Arial" w:cs="Arial"/>
                <w:b/>
                <w:sz w:val="24"/>
                <w:szCs w:val="24"/>
              </w:rPr>
            </w:pPr>
            <w:r w:rsidRPr="00192751">
              <w:rPr>
                <w:rFonts w:ascii="Arial" w:hAnsi="Arial" w:cs="Arial"/>
                <w:b/>
                <w:sz w:val="24"/>
                <w:szCs w:val="24"/>
              </w:rPr>
              <w:t xml:space="preserve">Мәдәният, кинематография </w:t>
            </w:r>
          </w:p>
        </w:tc>
        <w:tc>
          <w:tcPr>
            <w:tcW w:w="709" w:type="dxa"/>
          </w:tcPr>
          <w:p w:rsidR="00CA0EE1" w:rsidRPr="00192751" w:rsidRDefault="004E1E40" w:rsidP="00CA0EE1">
            <w:pPr>
              <w:rPr>
                <w:rFonts w:ascii="Arial" w:hAnsi="Arial" w:cs="Arial"/>
                <w:sz w:val="24"/>
                <w:szCs w:val="24"/>
              </w:rPr>
            </w:pPr>
            <w:r w:rsidRPr="00192751">
              <w:rPr>
                <w:rFonts w:ascii="Arial" w:hAnsi="Arial" w:cs="Arial"/>
                <w:b/>
                <w:sz w:val="24"/>
                <w:szCs w:val="24"/>
              </w:rPr>
              <w:t>908</w:t>
            </w:r>
          </w:p>
        </w:tc>
        <w:tc>
          <w:tcPr>
            <w:tcW w:w="567" w:type="dxa"/>
            <w:vAlign w:val="bottom"/>
          </w:tcPr>
          <w:p w:rsidR="00CA0EE1" w:rsidRPr="00192751" w:rsidRDefault="00CA0EE1" w:rsidP="00CA0EE1">
            <w:pPr>
              <w:spacing w:after="0" w:line="240" w:lineRule="auto"/>
              <w:rPr>
                <w:rFonts w:ascii="Arial" w:eastAsia="Times New Roman" w:hAnsi="Arial" w:cs="Arial"/>
                <w:b/>
                <w:bCs/>
                <w:sz w:val="24"/>
                <w:szCs w:val="24"/>
                <w:lang w:eastAsia="ru-RU"/>
              </w:rPr>
            </w:pPr>
            <w:r w:rsidRPr="00192751">
              <w:rPr>
                <w:rFonts w:ascii="Arial" w:eastAsia="Times New Roman" w:hAnsi="Arial" w:cs="Arial"/>
                <w:b/>
                <w:bCs/>
                <w:sz w:val="24"/>
                <w:szCs w:val="24"/>
                <w:lang w:eastAsia="ru-RU"/>
              </w:rPr>
              <w:t>08</w:t>
            </w:r>
          </w:p>
        </w:tc>
        <w:tc>
          <w:tcPr>
            <w:tcW w:w="567" w:type="dxa"/>
          </w:tcPr>
          <w:p w:rsidR="00CA0EE1" w:rsidRPr="00192751" w:rsidRDefault="00CA0EE1" w:rsidP="00CA0EE1">
            <w:pPr>
              <w:spacing w:after="0"/>
              <w:rPr>
                <w:rFonts w:ascii="Arial" w:hAnsi="Arial" w:cs="Arial"/>
                <w:b/>
                <w:sz w:val="24"/>
                <w:szCs w:val="24"/>
              </w:rPr>
            </w:pPr>
          </w:p>
          <w:p w:rsidR="00CA0EE1" w:rsidRPr="00192751" w:rsidRDefault="00CA0EE1" w:rsidP="00CA0EE1">
            <w:pPr>
              <w:spacing w:after="0"/>
              <w:rPr>
                <w:rFonts w:ascii="Arial" w:hAnsi="Arial" w:cs="Arial"/>
                <w:b/>
                <w:sz w:val="24"/>
                <w:szCs w:val="24"/>
              </w:rPr>
            </w:pPr>
          </w:p>
        </w:tc>
        <w:tc>
          <w:tcPr>
            <w:tcW w:w="1701" w:type="dxa"/>
          </w:tcPr>
          <w:p w:rsidR="00CA0EE1" w:rsidRPr="00192751" w:rsidRDefault="00CA0EE1" w:rsidP="00CA0EE1">
            <w:pPr>
              <w:spacing w:after="0"/>
              <w:jc w:val="center"/>
              <w:rPr>
                <w:rFonts w:ascii="Arial" w:hAnsi="Arial" w:cs="Arial"/>
                <w:b/>
                <w:sz w:val="24"/>
                <w:szCs w:val="24"/>
              </w:rPr>
            </w:pPr>
          </w:p>
        </w:tc>
        <w:tc>
          <w:tcPr>
            <w:tcW w:w="709" w:type="dxa"/>
          </w:tcPr>
          <w:p w:rsidR="00CA0EE1" w:rsidRPr="00192751" w:rsidRDefault="00CA0EE1" w:rsidP="00CA0EE1">
            <w:pPr>
              <w:spacing w:after="0"/>
              <w:jc w:val="center"/>
              <w:rPr>
                <w:rFonts w:ascii="Arial" w:hAnsi="Arial" w:cs="Arial"/>
                <w:b/>
                <w:sz w:val="24"/>
                <w:szCs w:val="24"/>
              </w:rPr>
            </w:pPr>
          </w:p>
        </w:tc>
        <w:tc>
          <w:tcPr>
            <w:tcW w:w="992" w:type="dxa"/>
          </w:tcPr>
          <w:p w:rsidR="00CA0EE1" w:rsidRPr="00192751" w:rsidRDefault="00927638" w:rsidP="00CA0EE1">
            <w:pPr>
              <w:spacing w:after="0"/>
              <w:jc w:val="center"/>
              <w:rPr>
                <w:rFonts w:ascii="Arial" w:hAnsi="Arial" w:cs="Arial"/>
                <w:b/>
                <w:sz w:val="24"/>
                <w:szCs w:val="24"/>
              </w:rPr>
            </w:pPr>
            <w:r w:rsidRPr="00192751">
              <w:rPr>
                <w:rFonts w:ascii="Arial" w:hAnsi="Arial" w:cs="Arial"/>
                <w:b/>
                <w:sz w:val="24"/>
                <w:szCs w:val="24"/>
              </w:rPr>
              <w:t>876,3</w:t>
            </w:r>
          </w:p>
        </w:tc>
        <w:tc>
          <w:tcPr>
            <w:tcW w:w="1083" w:type="dxa"/>
          </w:tcPr>
          <w:p w:rsidR="00CA0EE1" w:rsidRPr="00192751" w:rsidRDefault="00927638" w:rsidP="00CA0EE1">
            <w:pPr>
              <w:spacing w:after="0"/>
              <w:jc w:val="center"/>
              <w:rPr>
                <w:rFonts w:ascii="Arial" w:hAnsi="Arial" w:cs="Arial"/>
                <w:b/>
                <w:sz w:val="24"/>
                <w:szCs w:val="24"/>
              </w:rPr>
            </w:pPr>
            <w:r w:rsidRPr="00192751">
              <w:rPr>
                <w:rFonts w:ascii="Arial" w:hAnsi="Arial" w:cs="Arial"/>
                <w:b/>
                <w:sz w:val="24"/>
                <w:szCs w:val="24"/>
              </w:rPr>
              <w:t>885,3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lastRenderedPageBreak/>
              <w:t>Чыгымнарның программа булмаган юнәлешләре</w:t>
            </w:r>
          </w:p>
        </w:tc>
        <w:tc>
          <w:tcPr>
            <w:tcW w:w="709" w:type="dxa"/>
          </w:tcPr>
          <w:p w:rsidR="00042E5D" w:rsidRPr="00192751" w:rsidRDefault="004E1E40" w:rsidP="00FF3239">
            <w:pPr>
              <w:rPr>
                <w:rFonts w:ascii="Arial" w:hAnsi="Arial" w:cs="Arial"/>
                <w:b/>
                <w:sz w:val="24"/>
                <w:szCs w:val="24"/>
              </w:rPr>
            </w:pPr>
            <w:r w:rsidRPr="00192751">
              <w:rPr>
                <w:rFonts w:ascii="Arial" w:hAnsi="Arial" w:cs="Arial"/>
                <w:b/>
                <w:sz w:val="24"/>
                <w:szCs w:val="24"/>
              </w:rPr>
              <w:t>908</w:t>
            </w: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701" w:type="dxa"/>
          </w:tcPr>
          <w:p w:rsidR="00042E5D" w:rsidRPr="00192751" w:rsidRDefault="00042E5D" w:rsidP="00FF3239">
            <w:pPr>
              <w:spacing w:after="0"/>
              <w:jc w:val="center"/>
              <w:rPr>
                <w:rFonts w:ascii="Arial" w:hAnsi="Arial" w:cs="Arial"/>
                <w:sz w:val="24"/>
                <w:szCs w:val="24"/>
              </w:rPr>
            </w:pP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876,3</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885,3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Мәдәният йорты</w:t>
            </w:r>
          </w:p>
        </w:tc>
        <w:tc>
          <w:tcPr>
            <w:tcW w:w="709" w:type="dxa"/>
          </w:tcPr>
          <w:p w:rsidR="00042E5D" w:rsidRPr="00192751" w:rsidRDefault="004E1E40" w:rsidP="00FF3239">
            <w:pPr>
              <w:rPr>
                <w:rFonts w:ascii="Arial" w:hAnsi="Arial" w:cs="Arial"/>
                <w:b/>
                <w:sz w:val="24"/>
                <w:szCs w:val="24"/>
              </w:rPr>
            </w:pPr>
            <w:r w:rsidRPr="00192751">
              <w:rPr>
                <w:rFonts w:ascii="Arial" w:hAnsi="Arial" w:cs="Arial"/>
                <w:b/>
                <w:sz w:val="24"/>
                <w:szCs w:val="24"/>
              </w:rPr>
              <w:t>908</w:t>
            </w: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701" w:type="dxa"/>
          </w:tcPr>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0840144091</w:t>
            </w:r>
          </w:p>
        </w:tc>
        <w:tc>
          <w:tcPr>
            <w:tcW w:w="709" w:type="dxa"/>
          </w:tcPr>
          <w:p w:rsidR="00042E5D" w:rsidRPr="00192751" w:rsidRDefault="00042E5D" w:rsidP="00FF3239">
            <w:pPr>
              <w:spacing w:after="0"/>
              <w:jc w:val="center"/>
              <w:rPr>
                <w:rFonts w:ascii="Arial" w:hAnsi="Arial" w:cs="Arial"/>
                <w:sz w:val="24"/>
                <w:szCs w:val="24"/>
              </w:rPr>
            </w:pPr>
          </w:p>
        </w:tc>
        <w:tc>
          <w:tcPr>
            <w:tcW w:w="992" w:type="dxa"/>
          </w:tcPr>
          <w:p w:rsidR="00042E5D" w:rsidRPr="00192751" w:rsidRDefault="00927638" w:rsidP="00927638">
            <w:pPr>
              <w:spacing w:after="0"/>
              <w:rPr>
                <w:rFonts w:ascii="Arial" w:hAnsi="Arial" w:cs="Arial"/>
                <w:sz w:val="24"/>
                <w:szCs w:val="24"/>
              </w:rPr>
            </w:pPr>
            <w:r w:rsidRPr="00192751">
              <w:rPr>
                <w:rFonts w:ascii="Arial" w:hAnsi="Arial" w:cs="Arial"/>
                <w:sz w:val="24"/>
                <w:szCs w:val="24"/>
              </w:rPr>
              <w:t>876,3</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885,3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 xml:space="preserve">  08</w:t>
            </w:r>
          </w:p>
        </w:tc>
        <w:tc>
          <w:tcPr>
            <w:tcW w:w="567"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 xml:space="preserve"> </w:t>
            </w:r>
          </w:p>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01</w:t>
            </w:r>
          </w:p>
        </w:tc>
        <w:tc>
          <w:tcPr>
            <w:tcW w:w="1701" w:type="dxa"/>
          </w:tcPr>
          <w:p w:rsidR="00042E5D" w:rsidRPr="00192751" w:rsidRDefault="00042E5D" w:rsidP="00FF3239">
            <w:pPr>
              <w:spacing w:after="0"/>
              <w:jc w:val="center"/>
              <w:rPr>
                <w:rFonts w:ascii="Arial" w:hAnsi="Arial" w:cs="Arial"/>
                <w:sz w:val="24"/>
                <w:szCs w:val="24"/>
              </w:rPr>
            </w:pPr>
          </w:p>
          <w:p w:rsidR="00042E5D" w:rsidRPr="00192751" w:rsidRDefault="00042E5D" w:rsidP="00FF3239">
            <w:pPr>
              <w:spacing w:after="0"/>
              <w:jc w:val="center"/>
              <w:rPr>
                <w:rFonts w:ascii="Arial" w:hAnsi="Arial" w:cs="Arial"/>
                <w:sz w:val="24"/>
                <w:szCs w:val="24"/>
              </w:rPr>
            </w:pPr>
            <w:r w:rsidRPr="00192751">
              <w:rPr>
                <w:rFonts w:ascii="Arial" w:hAnsi="Arial" w:cs="Arial"/>
                <w:sz w:val="24"/>
                <w:szCs w:val="24"/>
              </w:rPr>
              <w:t xml:space="preserve">  0840144091</w:t>
            </w:r>
          </w:p>
        </w:tc>
        <w:tc>
          <w:tcPr>
            <w:tcW w:w="709" w:type="dxa"/>
          </w:tcPr>
          <w:p w:rsidR="00042E5D" w:rsidRPr="00192751" w:rsidRDefault="00042E5D" w:rsidP="00FF3239">
            <w:pPr>
              <w:spacing w:after="0"/>
              <w:jc w:val="center"/>
              <w:rPr>
                <w:rFonts w:ascii="Arial" w:hAnsi="Arial" w:cs="Arial"/>
                <w:iCs/>
                <w:sz w:val="24"/>
                <w:szCs w:val="24"/>
              </w:rPr>
            </w:pPr>
            <w:r w:rsidRPr="00192751">
              <w:rPr>
                <w:rFonts w:ascii="Arial" w:hAnsi="Arial" w:cs="Arial"/>
                <w:iCs/>
                <w:sz w:val="24"/>
                <w:szCs w:val="24"/>
              </w:rPr>
              <w:t>200</w:t>
            </w: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831,3</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840,3</w:t>
            </w:r>
          </w:p>
        </w:tc>
      </w:tr>
      <w:tr w:rsidR="00042E5D" w:rsidRPr="00192751" w:rsidTr="00927638">
        <w:trPr>
          <w:cantSplit/>
          <w:trHeight w:val="89"/>
        </w:trPr>
        <w:tc>
          <w:tcPr>
            <w:tcW w:w="4820" w:type="dxa"/>
          </w:tcPr>
          <w:p w:rsidR="00042E5D" w:rsidRPr="00192751" w:rsidRDefault="00042E5D" w:rsidP="00FF3239">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709" w:type="dxa"/>
          </w:tcPr>
          <w:p w:rsidR="00042E5D" w:rsidRPr="00192751" w:rsidRDefault="004E1E40" w:rsidP="00FF3239">
            <w:pPr>
              <w:rPr>
                <w:rFonts w:ascii="Arial" w:hAnsi="Arial" w:cs="Arial"/>
                <w:sz w:val="24"/>
                <w:szCs w:val="24"/>
              </w:rPr>
            </w:pPr>
            <w:r w:rsidRPr="00192751">
              <w:rPr>
                <w:rFonts w:ascii="Arial" w:hAnsi="Arial" w:cs="Arial"/>
                <w:b/>
                <w:sz w:val="24"/>
                <w:szCs w:val="24"/>
              </w:rPr>
              <w:t>908</w:t>
            </w: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08</w:t>
            </w: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01</w:t>
            </w:r>
          </w:p>
        </w:tc>
        <w:tc>
          <w:tcPr>
            <w:tcW w:w="1701"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sz w:val="24"/>
                <w:szCs w:val="24"/>
                <w:lang w:eastAsia="ru-RU"/>
              </w:rPr>
              <w:t>9900002950</w:t>
            </w:r>
          </w:p>
        </w:tc>
        <w:tc>
          <w:tcPr>
            <w:tcW w:w="709"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45</w:t>
            </w:r>
            <w:r w:rsidR="00CA0EE1" w:rsidRPr="00192751">
              <w:rPr>
                <w:rFonts w:ascii="Arial" w:hAnsi="Arial" w:cs="Arial"/>
                <w:sz w:val="24"/>
                <w:szCs w:val="24"/>
              </w:rPr>
              <w:t>,0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45</w:t>
            </w:r>
            <w:r w:rsidR="00CA0EE1" w:rsidRPr="00192751">
              <w:rPr>
                <w:rFonts w:ascii="Arial" w:hAnsi="Arial" w:cs="Arial"/>
                <w:sz w:val="24"/>
                <w:szCs w:val="24"/>
              </w:rPr>
              <w:t>,0</w:t>
            </w:r>
          </w:p>
        </w:tc>
      </w:tr>
      <w:tr w:rsidR="00042E5D" w:rsidRPr="00192751" w:rsidTr="00927638">
        <w:trPr>
          <w:cantSplit/>
          <w:trHeight w:val="89"/>
        </w:trPr>
        <w:tc>
          <w:tcPr>
            <w:tcW w:w="4820" w:type="dxa"/>
          </w:tcPr>
          <w:p w:rsidR="00042E5D" w:rsidRPr="00192751" w:rsidRDefault="00042E5D" w:rsidP="00FF3239">
            <w:pPr>
              <w:rPr>
                <w:rFonts w:ascii="Arial" w:hAnsi="Arial" w:cs="Arial"/>
                <w:color w:val="333333"/>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709" w:type="dxa"/>
          </w:tcPr>
          <w:p w:rsidR="00042E5D" w:rsidRPr="00192751" w:rsidRDefault="00042E5D" w:rsidP="00FF3239">
            <w:pPr>
              <w:rPr>
                <w:rFonts w:ascii="Arial" w:hAnsi="Arial" w:cs="Arial"/>
                <w:b/>
                <w:sz w:val="24"/>
                <w:szCs w:val="24"/>
              </w:rPr>
            </w:pP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p>
        </w:tc>
        <w:tc>
          <w:tcPr>
            <w:tcW w:w="567"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p>
        </w:tc>
        <w:tc>
          <w:tcPr>
            <w:tcW w:w="1701"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sz w:val="24"/>
                <w:szCs w:val="24"/>
                <w:lang w:eastAsia="ru-RU"/>
              </w:rPr>
              <w:t>9900002950</w:t>
            </w:r>
          </w:p>
        </w:tc>
        <w:tc>
          <w:tcPr>
            <w:tcW w:w="709" w:type="dxa"/>
            <w:vAlign w:val="bottom"/>
          </w:tcPr>
          <w:p w:rsidR="00042E5D" w:rsidRPr="00192751" w:rsidRDefault="00042E5D" w:rsidP="00FF3239">
            <w:pPr>
              <w:spacing w:after="0" w:line="240" w:lineRule="auto"/>
              <w:jc w:val="right"/>
              <w:rPr>
                <w:rFonts w:ascii="Arial" w:eastAsia="Times New Roman" w:hAnsi="Arial" w:cs="Arial"/>
                <w:bCs/>
                <w:sz w:val="24"/>
                <w:szCs w:val="24"/>
                <w:lang w:eastAsia="ru-RU"/>
              </w:rPr>
            </w:pPr>
            <w:r w:rsidRPr="00192751">
              <w:rPr>
                <w:rFonts w:ascii="Arial" w:eastAsia="Times New Roman" w:hAnsi="Arial" w:cs="Arial"/>
                <w:bCs/>
                <w:sz w:val="24"/>
                <w:szCs w:val="24"/>
                <w:lang w:eastAsia="ru-RU"/>
              </w:rPr>
              <w:t>800</w:t>
            </w:r>
          </w:p>
        </w:tc>
        <w:tc>
          <w:tcPr>
            <w:tcW w:w="992"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45</w:t>
            </w:r>
            <w:r w:rsidR="00CA0EE1" w:rsidRPr="00192751">
              <w:rPr>
                <w:rFonts w:ascii="Arial" w:hAnsi="Arial" w:cs="Arial"/>
                <w:sz w:val="24"/>
                <w:szCs w:val="24"/>
              </w:rPr>
              <w:t>,0</w:t>
            </w:r>
          </w:p>
        </w:tc>
        <w:tc>
          <w:tcPr>
            <w:tcW w:w="1083" w:type="dxa"/>
          </w:tcPr>
          <w:p w:rsidR="00042E5D" w:rsidRPr="00192751" w:rsidRDefault="00927638" w:rsidP="00FF3239">
            <w:pPr>
              <w:spacing w:after="0"/>
              <w:jc w:val="center"/>
              <w:rPr>
                <w:rFonts w:ascii="Arial" w:hAnsi="Arial" w:cs="Arial"/>
                <w:sz w:val="24"/>
                <w:szCs w:val="24"/>
              </w:rPr>
            </w:pPr>
            <w:r w:rsidRPr="00192751">
              <w:rPr>
                <w:rFonts w:ascii="Arial" w:hAnsi="Arial" w:cs="Arial"/>
                <w:sz w:val="24"/>
                <w:szCs w:val="24"/>
              </w:rPr>
              <w:t>45</w:t>
            </w:r>
            <w:r w:rsidR="00CA0EE1" w:rsidRPr="00192751">
              <w:rPr>
                <w:rFonts w:ascii="Arial" w:hAnsi="Arial" w:cs="Arial"/>
                <w:sz w:val="24"/>
                <w:szCs w:val="24"/>
              </w:rPr>
              <w:t>,0</w:t>
            </w:r>
          </w:p>
        </w:tc>
      </w:tr>
      <w:tr w:rsidR="00042E5D" w:rsidRPr="00192751" w:rsidTr="00927638">
        <w:trPr>
          <w:cantSplit/>
          <w:trHeight w:val="89"/>
        </w:trPr>
        <w:tc>
          <w:tcPr>
            <w:tcW w:w="4820" w:type="dxa"/>
          </w:tcPr>
          <w:p w:rsidR="00042E5D" w:rsidRPr="00192751" w:rsidRDefault="00042E5D" w:rsidP="00FF3239">
            <w:pPr>
              <w:spacing w:after="0"/>
              <w:jc w:val="both"/>
              <w:rPr>
                <w:rFonts w:ascii="Arial" w:hAnsi="Arial" w:cs="Arial"/>
                <w:b/>
                <w:sz w:val="24"/>
                <w:szCs w:val="24"/>
              </w:rPr>
            </w:pPr>
            <w:r w:rsidRPr="00192751">
              <w:rPr>
                <w:rFonts w:ascii="Arial" w:hAnsi="Arial" w:cs="Arial"/>
                <w:b/>
                <w:sz w:val="24"/>
                <w:szCs w:val="24"/>
              </w:rPr>
              <w:t xml:space="preserve">БАРЛЫК ЧЫГЫМНАР </w:t>
            </w:r>
            <w:r w:rsidR="00CA0EE1" w:rsidRPr="00192751">
              <w:rPr>
                <w:rFonts w:ascii="Arial" w:hAnsi="Arial" w:cs="Arial"/>
                <w:b/>
                <w:sz w:val="24"/>
                <w:szCs w:val="24"/>
              </w:rPr>
              <w:t>(</w:t>
            </w:r>
            <w:r w:rsidR="00CA0EE1" w:rsidRPr="00192751">
              <w:rPr>
                <w:rFonts w:ascii="Arial" w:hAnsi="Arial" w:cs="Arial"/>
                <w:color w:val="333333"/>
                <w:sz w:val="24"/>
                <w:szCs w:val="24"/>
              </w:rPr>
              <w:t>шартлы рәвештә расланган чыгымнардан башка)</w:t>
            </w:r>
          </w:p>
        </w:tc>
        <w:tc>
          <w:tcPr>
            <w:tcW w:w="709" w:type="dxa"/>
          </w:tcPr>
          <w:p w:rsidR="00042E5D" w:rsidRPr="00192751" w:rsidRDefault="00042E5D" w:rsidP="00FF3239">
            <w:pPr>
              <w:spacing w:after="0"/>
              <w:jc w:val="center"/>
              <w:rPr>
                <w:rFonts w:ascii="Arial" w:hAnsi="Arial" w:cs="Arial"/>
                <w:b/>
                <w:sz w:val="24"/>
                <w:szCs w:val="24"/>
              </w:rPr>
            </w:pPr>
          </w:p>
        </w:tc>
        <w:tc>
          <w:tcPr>
            <w:tcW w:w="567" w:type="dxa"/>
          </w:tcPr>
          <w:p w:rsidR="00042E5D" w:rsidRPr="00192751" w:rsidRDefault="00042E5D" w:rsidP="00FF3239">
            <w:pPr>
              <w:spacing w:after="0"/>
              <w:jc w:val="center"/>
              <w:rPr>
                <w:rFonts w:ascii="Arial" w:hAnsi="Arial" w:cs="Arial"/>
                <w:b/>
                <w:sz w:val="24"/>
                <w:szCs w:val="24"/>
              </w:rPr>
            </w:pPr>
          </w:p>
        </w:tc>
        <w:tc>
          <w:tcPr>
            <w:tcW w:w="567" w:type="dxa"/>
          </w:tcPr>
          <w:p w:rsidR="00042E5D" w:rsidRPr="00192751" w:rsidRDefault="00042E5D" w:rsidP="00FF3239">
            <w:pPr>
              <w:spacing w:after="0"/>
              <w:jc w:val="center"/>
              <w:rPr>
                <w:rFonts w:ascii="Arial" w:hAnsi="Arial" w:cs="Arial"/>
                <w:b/>
                <w:sz w:val="24"/>
                <w:szCs w:val="24"/>
              </w:rPr>
            </w:pPr>
          </w:p>
        </w:tc>
        <w:tc>
          <w:tcPr>
            <w:tcW w:w="1701" w:type="dxa"/>
          </w:tcPr>
          <w:p w:rsidR="00042E5D" w:rsidRPr="00192751" w:rsidRDefault="00042E5D" w:rsidP="00FF3239">
            <w:pPr>
              <w:spacing w:after="0"/>
              <w:jc w:val="center"/>
              <w:rPr>
                <w:rFonts w:ascii="Arial" w:hAnsi="Arial" w:cs="Arial"/>
                <w:b/>
                <w:sz w:val="24"/>
                <w:szCs w:val="24"/>
              </w:rPr>
            </w:pPr>
          </w:p>
        </w:tc>
        <w:tc>
          <w:tcPr>
            <w:tcW w:w="709" w:type="dxa"/>
          </w:tcPr>
          <w:p w:rsidR="00042E5D" w:rsidRPr="00192751" w:rsidRDefault="00042E5D" w:rsidP="00FF3239">
            <w:pPr>
              <w:spacing w:after="0"/>
              <w:jc w:val="center"/>
              <w:rPr>
                <w:rFonts w:ascii="Arial" w:hAnsi="Arial" w:cs="Arial"/>
                <w:b/>
                <w:sz w:val="24"/>
                <w:szCs w:val="24"/>
              </w:rPr>
            </w:pPr>
          </w:p>
        </w:tc>
        <w:tc>
          <w:tcPr>
            <w:tcW w:w="992" w:type="dxa"/>
          </w:tcPr>
          <w:p w:rsidR="00042E5D" w:rsidRPr="00192751" w:rsidRDefault="00927638" w:rsidP="00FF3239">
            <w:pPr>
              <w:spacing w:after="0"/>
              <w:jc w:val="center"/>
              <w:rPr>
                <w:rFonts w:ascii="Arial" w:hAnsi="Arial" w:cs="Arial"/>
                <w:b/>
                <w:sz w:val="24"/>
                <w:szCs w:val="24"/>
              </w:rPr>
            </w:pPr>
            <w:r w:rsidRPr="00192751">
              <w:rPr>
                <w:rFonts w:ascii="Arial" w:hAnsi="Arial" w:cs="Arial"/>
                <w:b/>
                <w:sz w:val="24"/>
                <w:szCs w:val="24"/>
              </w:rPr>
              <w:t>3575,3</w:t>
            </w:r>
          </w:p>
        </w:tc>
        <w:tc>
          <w:tcPr>
            <w:tcW w:w="1083" w:type="dxa"/>
          </w:tcPr>
          <w:p w:rsidR="00042E5D" w:rsidRPr="00192751" w:rsidRDefault="00927638" w:rsidP="00FF3239">
            <w:pPr>
              <w:spacing w:after="0"/>
              <w:jc w:val="center"/>
              <w:rPr>
                <w:rFonts w:ascii="Arial" w:hAnsi="Arial" w:cs="Arial"/>
                <w:b/>
                <w:sz w:val="24"/>
                <w:szCs w:val="24"/>
              </w:rPr>
            </w:pPr>
            <w:r w:rsidRPr="00192751">
              <w:rPr>
                <w:rFonts w:ascii="Arial" w:hAnsi="Arial" w:cs="Arial"/>
                <w:b/>
                <w:sz w:val="24"/>
                <w:szCs w:val="24"/>
              </w:rPr>
              <w:t>3723,4</w:t>
            </w:r>
          </w:p>
        </w:tc>
      </w:tr>
    </w:tbl>
    <w:p w:rsidR="00042E5D" w:rsidRPr="00192751" w:rsidRDefault="00042E5D" w:rsidP="002844F8">
      <w:pPr>
        <w:pStyle w:val="ac"/>
        <w:tabs>
          <w:tab w:val="left" w:pos="285"/>
          <w:tab w:val="center" w:pos="5245"/>
        </w:tabs>
        <w:spacing w:line="240" w:lineRule="exact"/>
        <w:jc w:val="right"/>
        <w:rPr>
          <w:rFonts w:ascii="Arial" w:hAnsi="Arial" w:cs="Arial"/>
          <w:sz w:val="24"/>
          <w:lang w:val="tt-RU"/>
        </w:rPr>
      </w:pPr>
    </w:p>
    <w:p w:rsidR="00042E5D" w:rsidRPr="00192751" w:rsidRDefault="00042E5D" w:rsidP="002844F8">
      <w:pPr>
        <w:pStyle w:val="ac"/>
        <w:tabs>
          <w:tab w:val="left" w:pos="285"/>
          <w:tab w:val="center" w:pos="5245"/>
        </w:tabs>
        <w:spacing w:line="240" w:lineRule="exact"/>
        <w:jc w:val="right"/>
        <w:rPr>
          <w:rFonts w:ascii="Arial" w:hAnsi="Arial" w:cs="Arial"/>
          <w:sz w:val="24"/>
          <w:lang w:val="tt-RU"/>
        </w:rPr>
      </w:pPr>
    </w:p>
    <w:p w:rsidR="00473098" w:rsidRPr="00192751" w:rsidRDefault="00473098" w:rsidP="0057510F">
      <w:pPr>
        <w:pStyle w:val="ac"/>
        <w:tabs>
          <w:tab w:val="left" w:pos="285"/>
          <w:tab w:val="center" w:pos="5245"/>
        </w:tabs>
        <w:jc w:val="right"/>
        <w:rPr>
          <w:rFonts w:ascii="Arial" w:hAnsi="Arial" w:cs="Arial"/>
          <w:b/>
          <w:i/>
          <w:sz w:val="24"/>
        </w:rPr>
      </w:pPr>
    </w:p>
    <w:p w:rsidR="00473098" w:rsidRPr="00192751" w:rsidRDefault="00473098"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FB6DB0" w:rsidRPr="00192751" w:rsidRDefault="00FB6DB0"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tbl>
      <w:tblPr>
        <w:tblW w:w="10545" w:type="dxa"/>
        <w:tblLayout w:type="fixed"/>
        <w:tblCellMar>
          <w:left w:w="54" w:type="dxa"/>
          <w:right w:w="54" w:type="dxa"/>
        </w:tblCellMar>
        <w:tblLook w:val="0000" w:firstRow="0" w:lastRow="0" w:firstColumn="0" w:lastColumn="0" w:noHBand="0" w:noVBand="0"/>
      </w:tblPr>
      <w:tblGrid>
        <w:gridCol w:w="1188"/>
        <w:gridCol w:w="1844"/>
        <w:gridCol w:w="5245"/>
        <w:gridCol w:w="282"/>
        <w:gridCol w:w="1134"/>
        <w:gridCol w:w="709"/>
        <w:gridCol w:w="143"/>
      </w:tblGrid>
      <w:tr w:rsidR="00EB5FE4" w:rsidRPr="00192751" w:rsidTr="00386A95">
        <w:trPr>
          <w:gridAfter w:val="1"/>
          <w:wAfter w:w="143" w:type="dxa"/>
          <w:cantSplit/>
        </w:trPr>
        <w:tc>
          <w:tcPr>
            <w:tcW w:w="1188" w:type="dxa"/>
          </w:tcPr>
          <w:p w:rsidR="00EB5FE4" w:rsidRPr="00192751" w:rsidRDefault="00EB5FE4" w:rsidP="00386A95">
            <w:pPr>
              <w:widowControl w:val="0"/>
              <w:spacing w:after="0" w:line="240" w:lineRule="auto"/>
              <w:rPr>
                <w:rFonts w:ascii="Arial" w:eastAsia="Times New Roman" w:hAnsi="Arial" w:cs="Arial"/>
                <w:snapToGrid w:val="0"/>
                <w:sz w:val="24"/>
                <w:szCs w:val="24"/>
                <w:lang w:eastAsia="ru-RU"/>
              </w:rPr>
            </w:pPr>
          </w:p>
        </w:tc>
        <w:tc>
          <w:tcPr>
            <w:tcW w:w="8505" w:type="dxa"/>
            <w:gridSpan w:val="4"/>
          </w:tcPr>
          <w:p w:rsidR="00EB5FE4" w:rsidRPr="00192751" w:rsidRDefault="00EB5FE4" w:rsidP="00386A95">
            <w:pPr>
              <w:pStyle w:val="ac"/>
              <w:ind w:right="141"/>
              <w:jc w:val="right"/>
              <w:rPr>
                <w:rFonts w:ascii="Arial" w:hAnsi="Arial" w:cs="Arial"/>
                <w:sz w:val="24"/>
              </w:rPr>
            </w:pPr>
            <w:r w:rsidRPr="00192751">
              <w:rPr>
                <w:rFonts w:ascii="Arial" w:hAnsi="Arial" w:cs="Arial"/>
                <w:sz w:val="24"/>
                <w:lang w:val="tt-RU"/>
              </w:rPr>
              <w:t xml:space="preserve">                                                   </w:t>
            </w:r>
            <w:r w:rsidRPr="00192751">
              <w:rPr>
                <w:rFonts w:ascii="Arial" w:hAnsi="Arial" w:cs="Arial"/>
                <w:sz w:val="24"/>
              </w:rPr>
              <w:t xml:space="preserve">Татарстан Республикасы Чүпрәле                      муниципаль районы  </w:t>
            </w:r>
            <w:r w:rsidR="000E0616" w:rsidRPr="00192751">
              <w:rPr>
                <w:rFonts w:ascii="Arial" w:hAnsi="Arial" w:cs="Arial"/>
                <w:sz w:val="24"/>
              </w:rPr>
              <w:t>Кече Чынлы</w:t>
            </w:r>
            <w:r w:rsidRPr="00192751">
              <w:rPr>
                <w:rFonts w:ascii="Arial" w:hAnsi="Arial" w:cs="Arial"/>
                <w:sz w:val="24"/>
              </w:rPr>
              <w:t xml:space="preserve"> авыл җирлегенең   </w:t>
            </w:r>
          </w:p>
          <w:p w:rsidR="00EB5FE4" w:rsidRPr="00192751" w:rsidRDefault="00EB5FE4" w:rsidP="00386A95">
            <w:pPr>
              <w:pStyle w:val="ac"/>
              <w:ind w:right="141"/>
              <w:jc w:val="right"/>
              <w:rPr>
                <w:rFonts w:ascii="Arial" w:hAnsi="Arial" w:cs="Arial"/>
                <w:sz w:val="24"/>
              </w:rPr>
            </w:pPr>
            <w:r w:rsidRPr="00192751">
              <w:rPr>
                <w:rFonts w:ascii="Arial" w:hAnsi="Arial" w:cs="Arial"/>
                <w:sz w:val="24"/>
              </w:rPr>
              <w:t xml:space="preserve">                                                      </w:t>
            </w:r>
            <w:r w:rsidR="00FB6DB0" w:rsidRPr="00192751">
              <w:rPr>
                <w:rFonts w:ascii="Arial" w:hAnsi="Arial" w:cs="Arial"/>
                <w:sz w:val="24"/>
              </w:rPr>
              <w:t xml:space="preserve">                            </w:t>
            </w:r>
            <w:r w:rsidRPr="00192751">
              <w:rPr>
                <w:rFonts w:ascii="Arial" w:hAnsi="Arial" w:cs="Arial"/>
                <w:sz w:val="24"/>
              </w:rPr>
              <w:t>2020 елга һәм 2021 һәм 2022   еллар план чорына  бюджет проекты                                                                                                        турында»гы15.11.2019 ел №</w:t>
            </w:r>
            <w:r w:rsidR="000E0616" w:rsidRPr="00192751">
              <w:rPr>
                <w:rFonts w:ascii="Arial" w:hAnsi="Arial" w:cs="Arial"/>
                <w:sz w:val="24"/>
              </w:rPr>
              <w:t>50/3</w:t>
            </w:r>
            <w:r w:rsidRPr="00192751">
              <w:rPr>
                <w:rFonts w:ascii="Arial" w:hAnsi="Arial" w:cs="Arial"/>
                <w:sz w:val="24"/>
              </w:rPr>
              <w:t xml:space="preserve">  нче          </w:t>
            </w:r>
          </w:p>
          <w:p w:rsidR="00EB5FE4" w:rsidRPr="00192751" w:rsidRDefault="00EB5FE4" w:rsidP="00386A95">
            <w:pPr>
              <w:keepNext/>
              <w:widowControl w:val="0"/>
              <w:spacing w:after="0" w:line="240" w:lineRule="auto"/>
              <w:ind w:right="-621"/>
              <w:outlineLvl w:val="1"/>
              <w:rPr>
                <w:rFonts w:ascii="Arial" w:eastAsia="Times New Roman" w:hAnsi="Arial" w:cs="Arial"/>
                <w:b/>
                <w:bCs/>
                <w:snapToGrid w:val="0"/>
                <w:sz w:val="24"/>
                <w:szCs w:val="24"/>
                <w:lang w:val="tt-RU" w:eastAsia="ru-RU"/>
              </w:rPr>
            </w:pPr>
            <w:r w:rsidRPr="00192751">
              <w:rPr>
                <w:rFonts w:ascii="Arial" w:hAnsi="Arial" w:cs="Arial"/>
                <w:sz w:val="24"/>
                <w:szCs w:val="24"/>
              </w:rPr>
              <w:t xml:space="preserve">                                                               </w:t>
            </w:r>
            <w:r w:rsidR="00FB6DB0" w:rsidRPr="00192751">
              <w:rPr>
                <w:rFonts w:ascii="Arial" w:hAnsi="Arial" w:cs="Arial"/>
                <w:sz w:val="24"/>
                <w:szCs w:val="24"/>
              </w:rPr>
              <w:t xml:space="preserve">  </w:t>
            </w:r>
            <w:r w:rsidRPr="00192751">
              <w:rPr>
                <w:rFonts w:ascii="Arial" w:hAnsi="Arial" w:cs="Arial"/>
                <w:sz w:val="24"/>
                <w:szCs w:val="24"/>
              </w:rPr>
              <w:t>Совет карарына</w:t>
            </w:r>
            <w:r w:rsidRPr="00192751">
              <w:rPr>
                <w:rFonts w:ascii="Arial" w:hAnsi="Arial" w:cs="Arial"/>
                <w:sz w:val="24"/>
                <w:szCs w:val="24"/>
                <w:lang w:val="tt-RU"/>
              </w:rPr>
              <w:t xml:space="preserve"> </w:t>
            </w:r>
            <w:r w:rsidRPr="00192751">
              <w:rPr>
                <w:rFonts w:ascii="Arial" w:hAnsi="Arial" w:cs="Arial"/>
                <w:sz w:val="24"/>
                <w:szCs w:val="24"/>
              </w:rPr>
              <w:t>кушымта №</w:t>
            </w:r>
            <w:r w:rsidRPr="00192751">
              <w:rPr>
                <w:rFonts w:ascii="Arial" w:hAnsi="Arial" w:cs="Arial"/>
                <w:sz w:val="24"/>
                <w:szCs w:val="24"/>
                <w:lang w:val="tt-RU"/>
              </w:rPr>
              <w:t>7</w:t>
            </w:r>
            <w:r w:rsidRPr="00192751">
              <w:rPr>
                <w:rFonts w:ascii="Arial" w:eastAsia="Times New Roman" w:hAnsi="Arial" w:cs="Arial"/>
                <w:b/>
                <w:bCs/>
                <w:snapToGrid w:val="0"/>
                <w:sz w:val="24"/>
                <w:szCs w:val="24"/>
                <w:lang w:eastAsia="ru-RU"/>
              </w:rPr>
              <w:t xml:space="preserve">  </w:t>
            </w:r>
          </w:p>
          <w:p w:rsidR="00EB5FE4" w:rsidRPr="00192751" w:rsidRDefault="00EB5FE4" w:rsidP="00386A95">
            <w:pPr>
              <w:keepNext/>
              <w:widowControl w:val="0"/>
              <w:spacing w:after="0" w:line="240" w:lineRule="auto"/>
              <w:ind w:right="-621"/>
              <w:outlineLvl w:val="1"/>
              <w:rPr>
                <w:rFonts w:ascii="Arial" w:eastAsia="Times New Roman" w:hAnsi="Arial" w:cs="Arial"/>
                <w:b/>
                <w:bCs/>
                <w:snapToGrid w:val="0"/>
                <w:sz w:val="24"/>
                <w:szCs w:val="24"/>
                <w:lang w:eastAsia="ru-RU"/>
              </w:rPr>
            </w:pPr>
            <w:r w:rsidRPr="00192751">
              <w:rPr>
                <w:rFonts w:ascii="Arial" w:eastAsia="Times New Roman" w:hAnsi="Arial" w:cs="Arial"/>
                <w:b/>
                <w:bCs/>
                <w:snapToGrid w:val="0"/>
                <w:sz w:val="24"/>
                <w:szCs w:val="24"/>
                <w:lang w:eastAsia="ru-RU"/>
              </w:rPr>
              <w:t xml:space="preserve">          </w:t>
            </w:r>
          </w:p>
          <w:p w:rsidR="00EB5FE4" w:rsidRPr="00192751" w:rsidRDefault="00EB5FE4" w:rsidP="00386A95">
            <w:pPr>
              <w:keepNext/>
              <w:widowControl w:val="0"/>
              <w:spacing w:after="0" w:line="240" w:lineRule="auto"/>
              <w:jc w:val="right"/>
              <w:outlineLvl w:val="1"/>
              <w:rPr>
                <w:rFonts w:ascii="Arial" w:eastAsia="Times New Roman" w:hAnsi="Arial" w:cs="Arial"/>
                <w:bCs/>
                <w:snapToGrid w:val="0"/>
                <w:sz w:val="24"/>
                <w:szCs w:val="24"/>
                <w:lang w:eastAsia="ru-RU"/>
              </w:rPr>
            </w:pPr>
            <w:r w:rsidRPr="00192751">
              <w:rPr>
                <w:rFonts w:ascii="Arial" w:eastAsia="Times New Roman" w:hAnsi="Arial" w:cs="Arial"/>
                <w:bCs/>
                <w:snapToGrid w:val="0"/>
                <w:sz w:val="24"/>
                <w:szCs w:val="24"/>
                <w:lang w:eastAsia="ru-RU"/>
              </w:rPr>
              <w:t>Таблица 1</w:t>
            </w:r>
          </w:p>
          <w:p w:rsidR="00EB5FE4" w:rsidRPr="00192751" w:rsidRDefault="00EB5FE4" w:rsidP="00DC18A9">
            <w:pPr>
              <w:keepNext/>
              <w:widowControl w:val="0"/>
              <w:spacing w:after="0" w:line="240" w:lineRule="auto"/>
              <w:jc w:val="center"/>
              <w:outlineLvl w:val="1"/>
              <w:rPr>
                <w:rFonts w:ascii="Arial" w:eastAsia="Times New Roman" w:hAnsi="Arial" w:cs="Arial"/>
                <w:b/>
                <w:bCs/>
                <w:snapToGrid w:val="0"/>
                <w:sz w:val="24"/>
                <w:szCs w:val="24"/>
                <w:lang w:eastAsia="ru-RU"/>
              </w:rPr>
            </w:pPr>
            <w:r w:rsidRPr="00192751">
              <w:rPr>
                <w:rFonts w:ascii="Arial" w:eastAsia="Times New Roman" w:hAnsi="Arial" w:cs="Arial"/>
                <w:b/>
                <w:bCs/>
                <w:snapToGrid w:val="0"/>
                <w:sz w:val="24"/>
                <w:szCs w:val="24"/>
                <w:lang w:eastAsia="ru-RU"/>
              </w:rPr>
              <w:t xml:space="preserve">2020 елга Татарстан Республикасы Чүпрәле муниципаль районы </w:t>
            </w:r>
            <w:r w:rsidR="000E0616" w:rsidRPr="00192751">
              <w:rPr>
                <w:rFonts w:ascii="Arial" w:eastAsia="Times New Roman" w:hAnsi="Arial" w:cs="Arial"/>
                <w:b/>
                <w:bCs/>
                <w:snapToGrid w:val="0"/>
                <w:sz w:val="24"/>
                <w:szCs w:val="24"/>
                <w:lang w:eastAsia="ru-RU"/>
              </w:rPr>
              <w:t>Кече Чынлы</w:t>
            </w:r>
            <w:r w:rsidRPr="00192751">
              <w:rPr>
                <w:rFonts w:ascii="Arial" w:eastAsia="Times New Roman" w:hAnsi="Arial" w:cs="Arial"/>
                <w:b/>
                <w:bCs/>
                <w:snapToGrid w:val="0"/>
                <w:sz w:val="24"/>
                <w:szCs w:val="24"/>
                <w:lang w:eastAsia="ru-RU"/>
              </w:rPr>
              <w:t xml:space="preserve"> авыл җирлеге бюджетына җирле салымнар һәм җыемнар күчерү нормативлары </w:t>
            </w:r>
          </w:p>
        </w:tc>
        <w:tc>
          <w:tcPr>
            <w:tcW w:w="709" w:type="dxa"/>
          </w:tcPr>
          <w:p w:rsidR="00EB5FE4" w:rsidRPr="00192751" w:rsidRDefault="00EB5FE4" w:rsidP="00386A95">
            <w:pPr>
              <w:widowControl w:val="0"/>
              <w:spacing w:after="0" w:line="240" w:lineRule="auto"/>
              <w:jc w:val="center"/>
              <w:rPr>
                <w:rFonts w:ascii="Arial" w:eastAsia="Times New Roman" w:hAnsi="Arial" w:cs="Arial"/>
                <w:b/>
                <w:snapToGrid w:val="0"/>
                <w:sz w:val="24"/>
                <w:szCs w:val="24"/>
                <w:lang w:eastAsia="ru-RU"/>
              </w:rPr>
            </w:pPr>
          </w:p>
        </w:tc>
      </w:tr>
      <w:tr w:rsidR="00EB5FE4" w:rsidRPr="00192751" w:rsidTr="00386A95">
        <w:trPr>
          <w:gridAfter w:val="1"/>
          <w:wAfter w:w="143" w:type="dxa"/>
          <w:cantSplit/>
        </w:trPr>
        <w:tc>
          <w:tcPr>
            <w:tcW w:w="1188" w:type="dxa"/>
          </w:tcPr>
          <w:p w:rsidR="00EB5FE4" w:rsidRPr="00192751" w:rsidRDefault="00EB5FE4" w:rsidP="00386A95">
            <w:pPr>
              <w:widowControl w:val="0"/>
              <w:spacing w:after="0" w:line="240" w:lineRule="auto"/>
              <w:rPr>
                <w:rFonts w:ascii="Arial" w:eastAsia="Times New Roman" w:hAnsi="Arial" w:cs="Arial"/>
                <w:snapToGrid w:val="0"/>
                <w:sz w:val="24"/>
                <w:szCs w:val="24"/>
                <w:lang w:eastAsia="ru-RU"/>
              </w:rPr>
            </w:pPr>
          </w:p>
        </w:tc>
        <w:tc>
          <w:tcPr>
            <w:tcW w:w="7371" w:type="dxa"/>
            <w:gridSpan w:val="3"/>
          </w:tcPr>
          <w:p w:rsidR="00EB5FE4" w:rsidRPr="00192751" w:rsidRDefault="00EB5FE4" w:rsidP="00386A95">
            <w:pPr>
              <w:widowControl w:val="0"/>
              <w:spacing w:after="0" w:line="240" w:lineRule="auto"/>
              <w:rPr>
                <w:rFonts w:ascii="Arial" w:eastAsia="Times New Roman" w:hAnsi="Arial" w:cs="Arial"/>
                <w:snapToGrid w:val="0"/>
                <w:sz w:val="24"/>
                <w:szCs w:val="24"/>
                <w:lang w:eastAsia="ru-RU"/>
              </w:rPr>
            </w:pPr>
          </w:p>
        </w:tc>
        <w:tc>
          <w:tcPr>
            <w:tcW w:w="1843" w:type="dxa"/>
            <w:gridSpan w:val="2"/>
          </w:tcPr>
          <w:p w:rsidR="00EB5FE4" w:rsidRPr="00192751" w:rsidRDefault="00EB5FE4" w:rsidP="00386A95">
            <w:pPr>
              <w:widowControl w:val="0"/>
              <w:spacing w:after="0" w:line="240" w:lineRule="auto"/>
              <w:ind w:left="-195"/>
              <w:rPr>
                <w:rFonts w:ascii="Arial" w:eastAsia="Times New Roman" w:hAnsi="Arial" w:cs="Arial"/>
                <w:b/>
                <w:snapToGrid w:val="0"/>
                <w:sz w:val="24"/>
                <w:szCs w:val="24"/>
                <w:lang w:eastAsia="ru-RU"/>
              </w:rPr>
            </w:pPr>
            <w:r w:rsidRPr="00192751">
              <w:rPr>
                <w:rFonts w:ascii="Arial" w:eastAsia="Times New Roman" w:hAnsi="Arial" w:cs="Arial"/>
                <w:b/>
                <w:snapToGrid w:val="0"/>
                <w:sz w:val="24"/>
                <w:szCs w:val="24"/>
                <w:lang w:eastAsia="ru-RU"/>
              </w:rPr>
              <w:t>(процент</w:t>
            </w:r>
            <w:r w:rsidRPr="00192751">
              <w:rPr>
                <w:rFonts w:ascii="Arial" w:eastAsia="Times New Roman" w:hAnsi="Arial" w:cs="Arial"/>
                <w:b/>
                <w:snapToGrid w:val="0"/>
                <w:sz w:val="24"/>
                <w:szCs w:val="24"/>
                <w:lang w:val="tt-RU" w:eastAsia="ru-RU"/>
              </w:rPr>
              <w:t>ларда</w:t>
            </w:r>
            <w:r w:rsidRPr="00192751">
              <w:rPr>
                <w:rFonts w:ascii="Arial" w:eastAsia="Times New Roman" w:hAnsi="Arial" w:cs="Arial"/>
                <w:b/>
                <w:snapToGrid w:val="0"/>
                <w:sz w:val="24"/>
                <w:szCs w:val="24"/>
                <w:lang w:eastAsia="ru-RU"/>
              </w:rPr>
              <w:t>)</w:t>
            </w:r>
          </w:p>
        </w:tc>
      </w:tr>
      <w:tr w:rsidR="00EB5FE4" w:rsidRPr="00192751" w:rsidTr="00386A95">
        <w:tblPrEx>
          <w:tblLook w:val="04A0" w:firstRow="1" w:lastRow="0" w:firstColumn="1" w:lastColumn="0" w:noHBand="0" w:noVBand="1"/>
        </w:tblPrEx>
        <w:trPr>
          <w:cantSplit/>
          <w:trHeight w:val="1269"/>
        </w:trPr>
        <w:tc>
          <w:tcPr>
            <w:tcW w:w="3032" w:type="dxa"/>
            <w:gridSpan w:val="2"/>
            <w:tcBorders>
              <w:top w:val="single" w:sz="4" w:space="0" w:color="auto"/>
              <w:left w:val="single" w:sz="4" w:space="0" w:color="auto"/>
              <w:bottom w:val="single" w:sz="4" w:space="0" w:color="auto"/>
              <w:right w:val="single" w:sz="4" w:space="0" w:color="auto"/>
            </w:tcBorders>
            <w:vAlign w:val="center"/>
            <w:hideMark/>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Бюджет классификациясе коды</w:t>
            </w:r>
          </w:p>
        </w:tc>
        <w:tc>
          <w:tcPr>
            <w:tcW w:w="5245" w:type="dxa"/>
            <w:tcBorders>
              <w:top w:val="single" w:sz="4" w:space="0" w:color="auto"/>
              <w:left w:val="nil"/>
              <w:bottom w:val="single" w:sz="4" w:space="0" w:color="auto"/>
              <w:right w:val="single" w:sz="4" w:space="0" w:color="auto"/>
            </w:tcBorders>
            <w:vAlign w:val="center"/>
            <w:hideMark/>
          </w:tcPr>
          <w:p w:rsidR="00EB5FE4" w:rsidRPr="00192751" w:rsidRDefault="00EB5FE4" w:rsidP="00386A95">
            <w:pPr>
              <w:widowControl w:val="0"/>
              <w:spacing w:after="0"/>
              <w:jc w:val="center"/>
              <w:rPr>
                <w:rFonts w:ascii="Arial" w:eastAsia="Times New Roman" w:hAnsi="Arial" w:cs="Arial"/>
                <w:snapToGrid w:val="0"/>
                <w:sz w:val="24"/>
                <w:szCs w:val="24"/>
                <w:lang w:val="tt-RU"/>
              </w:rPr>
            </w:pPr>
            <w:r w:rsidRPr="00192751">
              <w:rPr>
                <w:rFonts w:ascii="Arial" w:eastAsia="Times New Roman" w:hAnsi="Arial" w:cs="Arial"/>
                <w:snapToGrid w:val="0"/>
                <w:sz w:val="24"/>
                <w:szCs w:val="24"/>
                <w:lang w:val="tt-RU"/>
              </w:rPr>
              <w:t>Исеме</w:t>
            </w:r>
          </w:p>
        </w:tc>
        <w:tc>
          <w:tcPr>
            <w:tcW w:w="2268" w:type="dxa"/>
            <w:gridSpan w:val="4"/>
            <w:tcBorders>
              <w:top w:val="single" w:sz="4" w:space="0" w:color="auto"/>
              <w:left w:val="single" w:sz="4" w:space="0" w:color="auto"/>
              <w:bottom w:val="single" w:sz="4" w:space="0" w:color="auto"/>
              <w:right w:val="single" w:sz="4" w:space="0" w:color="auto"/>
            </w:tcBorders>
          </w:tcPr>
          <w:p w:rsidR="00EB5FE4" w:rsidRPr="00192751" w:rsidRDefault="00EB5FE4" w:rsidP="00386A95">
            <w:pPr>
              <w:widowControl w:val="0"/>
              <w:spacing w:after="0"/>
              <w:ind w:left="-54" w:right="-54"/>
              <w:jc w:val="center"/>
              <w:rPr>
                <w:rFonts w:ascii="Arial" w:eastAsia="Times New Roman" w:hAnsi="Arial" w:cs="Arial"/>
                <w:snapToGrid w:val="0"/>
                <w:sz w:val="24"/>
                <w:szCs w:val="24"/>
              </w:rPr>
            </w:pPr>
          </w:p>
          <w:p w:rsidR="00EB5FE4" w:rsidRPr="00192751" w:rsidRDefault="00EB5FE4" w:rsidP="00386A95">
            <w:pPr>
              <w:widowControl w:val="0"/>
              <w:spacing w:after="0"/>
              <w:ind w:left="-54" w:right="-54"/>
              <w:jc w:val="center"/>
              <w:rPr>
                <w:rFonts w:ascii="Arial" w:eastAsia="Times New Roman" w:hAnsi="Arial" w:cs="Arial"/>
                <w:snapToGrid w:val="0"/>
                <w:sz w:val="24"/>
                <w:szCs w:val="24"/>
              </w:rPr>
            </w:pPr>
          </w:p>
          <w:p w:rsidR="00EB5FE4" w:rsidRPr="00192751" w:rsidRDefault="00EB5FE4" w:rsidP="00386A95">
            <w:pPr>
              <w:widowControl w:val="0"/>
              <w:spacing w:after="0"/>
              <w:ind w:left="-54" w:right="-54"/>
              <w:jc w:val="center"/>
              <w:rPr>
                <w:rFonts w:ascii="Arial" w:eastAsia="Times New Roman" w:hAnsi="Arial" w:cs="Arial"/>
                <w:snapToGrid w:val="0"/>
                <w:sz w:val="24"/>
                <w:szCs w:val="24"/>
              </w:rPr>
            </w:pPr>
            <w:r w:rsidRPr="00192751">
              <w:rPr>
                <w:rFonts w:ascii="Arial" w:eastAsia="Times New Roman" w:hAnsi="Arial" w:cs="Arial"/>
                <w:snapToGrid w:val="0"/>
                <w:sz w:val="24"/>
                <w:szCs w:val="24"/>
              </w:rPr>
              <w:t>Авыл җирлегенең бюджеты</w:t>
            </w:r>
          </w:p>
        </w:tc>
      </w:tr>
    </w:tbl>
    <w:p w:rsidR="00EB5FE4" w:rsidRPr="00192751" w:rsidRDefault="00EB5FE4" w:rsidP="00EB5FE4">
      <w:pPr>
        <w:tabs>
          <w:tab w:val="left" w:pos="708"/>
          <w:tab w:val="center" w:pos="4153"/>
          <w:tab w:val="right" w:pos="8306"/>
        </w:tabs>
        <w:spacing w:after="0" w:line="24" w:lineRule="auto"/>
        <w:rPr>
          <w:rFonts w:ascii="Arial" w:eastAsia="Times New Roman" w:hAnsi="Arial" w:cs="Arial"/>
          <w:sz w:val="24"/>
          <w:szCs w:val="24"/>
          <w:lang w:eastAsia="ru-RU"/>
        </w:rPr>
      </w:pPr>
    </w:p>
    <w:tbl>
      <w:tblPr>
        <w:tblW w:w="10545" w:type="dxa"/>
        <w:tblLayout w:type="fixed"/>
        <w:tblCellMar>
          <w:left w:w="54" w:type="dxa"/>
          <w:right w:w="54" w:type="dxa"/>
        </w:tblCellMar>
        <w:tblLook w:val="04A0" w:firstRow="1" w:lastRow="0" w:firstColumn="1" w:lastColumn="0" w:noHBand="0" w:noVBand="1"/>
      </w:tblPr>
      <w:tblGrid>
        <w:gridCol w:w="3032"/>
        <w:gridCol w:w="5245"/>
        <w:gridCol w:w="2268"/>
      </w:tblGrid>
      <w:tr w:rsidR="00EB5FE4" w:rsidRPr="00192751" w:rsidTr="00386A95">
        <w:trPr>
          <w:cantSplit/>
          <w:trHeight w:val="235"/>
          <w:tblHeader/>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jc w:val="center"/>
              <w:rPr>
                <w:rFonts w:ascii="Arial" w:eastAsia="Times New Roman" w:hAnsi="Arial" w:cs="Arial"/>
                <w:snapToGrid w:val="0"/>
                <w:color w:val="000000"/>
                <w:sz w:val="24"/>
                <w:szCs w:val="24"/>
              </w:rPr>
            </w:pPr>
            <w:r w:rsidRPr="00192751">
              <w:rPr>
                <w:rFonts w:ascii="Arial" w:eastAsia="Times New Roman" w:hAnsi="Arial" w:cs="Arial"/>
                <w:snapToGrid w:val="0"/>
                <w:color w:val="000000"/>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jc w:val="center"/>
              <w:rPr>
                <w:rFonts w:ascii="Arial" w:eastAsia="Times New Roman" w:hAnsi="Arial" w:cs="Arial"/>
                <w:snapToGrid w:val="0"/>
                <w:color w:val="000000"/>
                <w:sz w:val="24"/>
                <w:szCs w:val="24"/>
              </w:rPr>
            </w:pPr>
            <w:r w:rsidRPr="00192751">
              <w:rPr>
                <w:rFonts w:ascii="Arial" w:eastAsia="Times New Roman" w:hAnsi="Arial" w:cs="Arial"/>
                <w:snapToGrid w:val="0"/>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hideMark/>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3</w:t>
            </w:r>
          </w:p>
        </w:tc>
      </w:tr>
      <w:tr w:rsidR="00EB5FE4" w:rsidRPr="00192751" w:rsidTr="00386A95">
        <w:trPr>
          <w:cantSplit/>
          <w:trHeight w:val="235"/>
          <w:tblHeader/>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1 01 02000 01 0000 110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rPr>
                <w:rFonts w:ascii="Arial" w:hAnsi="Arial" w:cs="Arial"/>
                <w:sz w:val="24"/>
                <w:szCs w:val="24"/>
              </w:rPr>
            </w:pPr>
            <w:r w:rsidRPr="00192751">
              <w:rPr>
                <w:rFonts w:ascii="Arial" w:hAnsi="Arial" w:cs="Arial"/>
                <w:sz w:val="24"/>
                <w:szCs w:val="24"/>
              </w:rPr>
              <w:t>Физик затлар кеременә салым</w:t>
            </w:r>
          </w:p>
        </w:tc>
        <w:tc>
          <w:tcPr>
            <w:tcW w:w="2268" w:type="dxa"/>
            <w:tcBorders>
              <w:top w:val="single" w:sz="4" w:space="0" w:color="auto"/>
              <w:left w:val="single" w:sz="4" w:space="0" w:color="auto"/>
              <w:bottom w:val="single" w:sz="4" w:space="0" w:color="auto"/>
              <w:right w:val="single" w:sz="4" w:space="0" w:color="auto"/>
            </w:tcBorders>
            <w:vAlign w:val="bottom"/>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4</w:t>
            </w:r>
          </w:p>
          <w:p w:rsidR="00EB5FE4" w:rsidRPr="00192751" w:rsidRDefault="00EB5FE4" w:rsidP="00386A95">
            <w:pPr>
              <w:widowControl w:val="0"/>
              <w:spacing w:after="0"/>
              <w:jc w:val="center"/>
              <w:rPr>
                <w:rFonts w:ascii="Arial" w:eastAsia="Times New Roman" w:hAnsi="Arial" w:cs="Arial"/>
                <w:snapToGrid w:val="0"/>
                <w:sz w:val="24"/>
                <w:szCs w:val="24"/>
              </w:rPr>
            </w:pPr>
          </w:p>
        </w:tc>
      </w:tr>
      <w:tr w:rsidR="00EB5FE4" w:rsidRPr="00192751" w:rsidTr="00386A95">
        <w:trPr>
          <w:cantSplit/>
          <w:trHeight w:val="235"/>
          <w:tblHeader/>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jc w:val="center"/>
              <w:rPr>
                <w:rFonts w:ascii="Arial" w:eastAsia="Times New Roman" w:hAnsi="Arial" w:cs="Arial"/>
                <w:snapToGrid w:val="0"/>
                <w:color w:val="000000"/>
                <w:sz w:val="24"/>
                <w:szCs w:val="24"/>
              </w:rPr>
            </w:pPr>
            <w:r w:rsidRPr="00192751">
              <w:rPr>
                <w:rFonts w:ascii="Arial" w:eastAsia="Times New Roman" w:hAnsi="Arial" w:cs="Arial"/>
                <w:snapToGrid w:val="0"/>
                <w:sz w:val="24"/>
                <w:szCs w:val="24"/>
              </w:rPr>
              <w:t>1 05 03000 01 0000 110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rPr>
                <w:rFonts w:ascii="Arial" w:hAnsi="Arial" w:cs="Arial"/>
                <w:sz w:val="24"/>
                <w:szCs w:val="24"/>
              </w:rPr>
            </w:pPr>
            <w:r w:rsidRPr="00192751">
              <w:rPr>
                <w:rFonts w:ascii="Arial" w:hAnsi="Arial" w:cs="Arial"/>
                <w:sz w:val="24"/>
                <w:szCs w:val="24"/>
              </w:rPr>
              <w:t>Бердәм авыл хуҗалыгы салымы</w:t>
            </w:r>
          </w:p>
        </w:tc>
        <w:tc>
          <w:tcPr>
            <w:tcW w:w="2268" w:type="dxa"/>
            <w:tcBorders>
              <w:top w:val="single" w:sz="4" w:space="0" w:color="auto"/>
              <w:left w:val="single" w:sz="4" w:space="0" w:color="auto"/>
              <w:bottom w:val="single" w:sz="4" w:space="0" w:color="auto"/>
              <w:right w:val="single" w:sz="4" w:space="0" w:color="auto"/>
            </w:tcBorders>
            <w:vAlign w:val="bottom"/>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50</w:t>
            </w:r>
          </w:p>
          <w:p w:rsidR="00EB5FE4" w:rsidRPr="00192751" w:rsidRDefault="00EB5FE4" w:rsidP="00386A95">
            <w:pPr>
              <w:widowControl w:val="0"/>
              <w:spacing w:after="0"/>
              <w:jc w:val="center"/>
              <w:rPr>
                <w:rFonts w:ascii="Arial" w:eastAsia="Times New Roman" w:hAnsi="Arial" w:cs="Arial"/>
                <w:snapToGrid w:val="0"/>
                <w:sz w:val="24"/>
                <w:szCs w:val="24"/>
              </w:rPr>
            </w:pPr>
          </w:p>
        </w:tc>
      </w:tr>
      <w:tr w:rsidR="00EB5FE4" w:rsidRPr="00192751" w:rsidTr="00386A95">
        <w:trPr>
          <w:cantSplit/>
          <w:trHeight w:val="235"/>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rPr>
                <w:rFonts w:ascii="Arial" w:eastAsia="Times New Roman" w:hAnsi="Arial" w:cs="Arial"/>
                <w:sz w:val="24"/>
                <w:szCs w:val="24"/>
              </w:rPr>
            </w:pPr>
            <w:r w:rsidRPr="00192751">
              <w:rPr>
                <w:rFonts w:ascii="Arial" w:eastAsia="Times New Roman" w:hAnsi="Arial" w:cs="Arial"/>
                <w:sz w:val="24"/>
                <w:szCs w:val="24"/>
              </w:rPr>
              <w:t>1 06 01030 10 0000 110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rPr>
                <w:rFonts w:ascii="Arial" w:hAnsi="Arial" w:cs="Arial"/>
                <w:sz w:val="24"/>
                <w:szCs w:val="24"/>
              </w:rPr>
            </w:pPr>
            <w:r w:rsidRPr="00192751">
              <w:rPr>
                <w:rFonts w:ascii="Arial" w:hAnsi="Arial" w:cs="Arial"/>
                <w:sz w:val="24"/>
                <w:szCs w:val="24"/>
              </w:rPr>
              <w:t>Физик затлар милкенә салым</w:t>
            </w:r>
          </w:p>
        </w:tc>
        <w:tc>
          <w:tcPr>
            <w:tcW w:w="2268" w:type="dxa"/>
            <w:tcBorders>
              <w:top w:val="single" w:sz="4" w:space="0" w:color="auto"/>
              <w:left w:val="single" w:sz="4" w:space="0" w:color="auto"/>
              <w:bottom w:val="single" w:sz="4" w:space="0" w:color="auto"/>
              <w:right w:val="single" w:sz="4" w:space="0" w:color="auto"/>
            </w:tcBorders>
            <w:vAlign w:val="bottom"/>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widowControl w:val="0"/>
              <w:spacing w:after="0"/>
              <w:jc w:val="center"/>
              <w:rPr>
                <w:rFonts w:ascii="Arial" w:eastAsia="Times New Roman" w:hAnsi="Arial" w:cs="Arial"/>
                <w:snapToGrid w:val="0"/>
                <w:sz w:val="24"/>
                <w:szCs w:val="24"/>
              </w:rPr>
            </w:pPr>
          </w:p>
        </w:tc>
      </w:tr>
      <w:tr w:rsidR="00EB5FE4" w:rsidRPr="00192751" w:rsidTr="00386A95">
        <w:trPr>
          <w:cantSplit/>
          <w:trHeight w:val="235"/>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rPr>
                <w:rFonts w:ascii="Arial" w:eastAsia="Times New Roman" w:hAnsi="Arial" w:cs="Arial"/>
                <w:snapToGrid w:val="0"/>
                <w:color w:val="000000"/>
                <w:sz w:val="24"/>
                <w:szCs w:val="24"/>
              </w:rPr>
            </w:pPr>
            <w:r w:rsidRPr="00192751">
              <w:rPr>
                <w:rFonts w:ascii="Arial" w:eastAsia="Times New Roman" w:hAnsi="Arial" w:cs="Arial"/>
                <w:snapToGrid w:val="0"/>
                <w:sz w:val="24"/>
                <w:szCs w:val="24"/>
              </w:rPr>
              <w:t>1 06 06033 10 0000 110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чикләрендә урнашкан җир кишәрлегенә ия булган оешмалардан җир салымы</w:t>
            </w:r>
          </w:p>
        </w:tc>
        <w:tc>
          <w:tcPr>
            <w:tcW w:w="2268"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cantSplit/>
          <w:trHeight w:val="235"/>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rPr>
                <w:rFonts w:ascii="Arial" w:eastAsia="Times New Roman" w:hAnsi="Arial" w:cs="Arial"/>
                <w:sz w:val="24"/>
                <w:szCs w:val="24"/>
              </w:rPr>
            </w:pPr>
            <w:r w:rsidRPr="00192751">
              <w:rPr>
                <w:rFonts w:ascii="Arial" w:eastAsia="Times New Roman" w:hAnsi="Arial" w:cs="Arial"/>
                <w:snapToGrid w:val="0"/>
                <w:sz w:val="24"/>
                <w:szCs w:val="24"/>
              </w:rPr>
              <w:t>1 06 06043 10 0000 110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rPr>
                <w:rFonts w:ascii="Arial" w:eastAsia="Times New Roman" w:hAnsi="Arial" w:cs="Arial"/>
                <w:snapToGrid w:val="0"/>
                <w:color w:val="000000"/>
                <w:sz w:val="24"/>
                <w:szCs w:val="24"/>
              </w:rPr>
            </w:pPr>
            <w:r w:rsidRPr="00192751">
              <w:rPr>
                <w:rFonts w:ascii="Arial" w:eastAsia="Times New Roman" w:hAnsi="Arial" w:cs="Arial"/>
                <w:snapToGrid w:val="0"/>
                <w:sz w:val="24"/>
                <w:szCs w:val="24"/>
              </w:rPr>
              <w:t>Авыл җирлекләре чикләрендә урнашкан җир кишәрлегенә ия булган физик затлардан җир салымы</w:t>
            </w:r>
          </w:p>
        </w:tc>
        <w:tc>
          <w:tcPr>
            <w:tcW w:w="2268"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cantSplit/>
          <w:trHeight w:val="235"/>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1 08 04020 01 1000 110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Дәүләт пошлинасы кылган өчен вазыйфаи затлары тарафыннан нотариаль гамәлләр, җирле үзидарә органнары вәкаләтле нигезендә закон актлары белән Россия Федерациясе нотариаль гамәлләр кылган</w:t>
            </w:r>
          </w:p>
        </w:tc>
        <w:tc>
          <w:tcPr>
            <w:tcW w:w="2268"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cantSplit/>
        </w:trPr>
        <w:tc>
          <w:tcPr>
            <w:tcW w:w="3032"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widowControl w:val="0"/>
              <w:spacing w:after="0"/>
              <w:rPr>
                <w:rFonts w:ascii="Arial" w:eastAsia="Times New Roman" w:hAnsi="Arial" w:cs="Arial"/>
                <w:iCs/>
                <w:snapToGrid w:val="0"/>
                <w:sz w:val="24"/>
                <w:szCs w:val="24"/>
              </w:rPr>
            </w:pPr>
            <w:r w:rsidRPr="00192751">
              <w:rPr>
                <w:rFonts w:ascii="Arial" w:eastAsia="Times New Roman" w:hAnsi="Arial" w:cs="Arial"/>
                <w:iCs/>
                <w:snapToGrid w:val="0"/>
                <w:sz w:val="24"/>
                <w:szCs w:val="24"/>
              </w:rPr>
              <w:t>1 09 04050 10 0000 110</w:t>
            </w:r>
          </w:p>
        </w:tc>
        <w:tc>
          <w:tcPr>
            <w:tcW w:w="5245"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widowControl w:val="0"/>
              <w:spacing w:after="0"/>
              <w:jc w:val="both"/>
              <w:rPr>
                <w:rFonts w:ascii="Arial" w:eastAsia="Times New Roman" w:hAnsi="Arial" w:cs="Arial"/>
                <w:snapToGrid w:val="0"/>
                <w:sz w:val="24"/>
                <w:szCs w:val="24"/>
              </w:rPr>
            </w:pPr>
            <w:r w:rsidRPr="00192751">
              <w:rPr>
                <w:rFonts w:ascii="Arial" w:eastAsia="Times New Roman" w:hAnsi="Arial" w:cs="Arial"/>
                <w:snapToGrid w:val="0"/>
                <w:color w:val="000000"/>
                <w:sz w:val="24"/>
                <w:szCs w:val="24"/>
              </w:rPr>
              <w:t>Авыл җирлекләре территорияләрендә мобилизацияләнә торган җир салымы (2006 елның 1 гыйнварына кадәр барлыкка килгән йөкләмәләр буенча)</w:t>
            </w:r>
          </w:p>
        </w:tc>
        <w:tc>
          <w:tcPr>
            <w:tcW w:w="2268" w:type="dxa"/>
            <w:tcBorders>
              <w:top w:val="single" w:sz="4" w:space="0" w:color="auto"/>
              <w:left w:val="single" w:sz="4" w:space="0" w:color="auto"/>
              <w:bottom w:val="single" w:sz="4" w:space="0" w:color="auto"/>
              <w:right w:val="single" w:sz="4" w:space="0" w:color="auto"/>
            </w:tcBorders>
            <w:hideMark/>
          </w:tcPr>
          <w:p w:rsidR="00EB5FE4" w:rsidRPr="00192751" w:rsidRDefault="00EB5FE4" w:rsidP="00386A95">
            <w:pPr>
              <w:widowControl w:val="0"/>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bl>
    <w:p w:rsidR="00EB5FE4" w:rsidRPr="00192751" w:rsidRDefault="00EB5FE4" w:rsidP="00EB5FE4">
      <w:pPr>
        <w:spacing w:after="0" w:line="240" w:lineRule="auto"/>
        <w:rPr>
          <w:rFonts w:ascii="Arial" w:eastAsia="Times New Roman" w:hAnsi="Arial" w:cs="Arial"/>
          <w:sz w:val="24"/>
          <w:szCs w:val="24"/>
          <w:lang w:eastAsia="ru-RU"/>
        </w:rPr>
      </w:pPr>
    </w:p>
    <w:p w:rsidR="00EB5FE4" w:rsidRPr="00192751" w:rsidRDefault="00EB5FE4" w:rsidP="00EB5FE4">
      <w:pPr>
        <w:spacing w:after="0" w:line="240" w:lineRule="auto"/>
        <w:jc w:val="both"/>
        <w:outlineLvl w:val="0"/>
        <w:rPr>
          <w:rFonts w:ascii="Arial" w:eastAsia="Times New Roman" w:hAnsi="Arial" w:cs="Arial"/>
          <w:sz w:val="24"/>
          <w:szCs w:val="24"/>
          <w:lang w:eastAsia="ru-RU"/>
        </w:rPr>
      </w:pPr>
    </w:p>
    <w:p w:rsidR="00EB5FE4" w:rsidRPr="00192751" w:rsidRDefault="00EB5FE4" w:rsidP="00EB5FE4">
      <w:pPr>
        <w:spacing w:after="0" w:line="240" w:lineRule="auto"/>
        <w:jc w:val="both"/>
        <w:outlineLvl w:val="0"/>
        <w:rPr>
          <w:rFonts w:ascii="Arial" w:eastAsia="Times New Roman" w:hAnsi="Arial" w:cs="Arial"/>
          <w:sz w:val="24"/>
          <w:szCs w:val="24"/>
          <w:lang w:eastAsia="ru-RU"/>
        </w:rPr>
      </w:pPr>
    </w:p>
    <w:p w:rsidR="00EB5FE4" w:rsidRPr="00192751" w:rsidRDefault="00EB5FE4" w:rsidP="00EB5FE4">
      <w:pPr>
        <w:spacing w:after="0" w:line="240" w:lineRule="auto"/>
        <w:jc w:val="both"/>
        <w:outlineLvl w:val="0"/>
        <w:rPr>
          <w:rFonts w:ascii="Arial" w:eastAsia="Times New Roman" w:hAnsi="Arial" w:cs="Arial"/>
          <w:sz w:val="24"/>
          <w:szCs w:val="24"/>
          <w:lang w:eastAsia="ru-RU"/>
        </w:rPr>
      </w:pPr>
    </w:p>
    <w:p w:rsidR="00EB5FE4" w:rsidRPr="00192751" w:rsidRDefault="00EB5FE4" w:rsidP="00EB5FE4">
      <w:pPr>
        <w:keepNext/>
        <w:spacing w:after="0" w:line="240" w:lineRule="auto"/>
        <w:jc w:val="both"/>
        <w:outlineLvl w:val="6"/>
        <w:rPr>
          <w:rFonts w:ascii="Arial" w:eastAsia="Times New Roman" w:hAnsi="Arial" w:cs="Arial"/>
          <w:sz w:val="24"/>
          <w:szCs w:val="24"/>
          <w:lang w:eastAsia="ru-RU"/>
        </w:rPr>
      </w:pPr>
    </w:p>
    <w:p w:rsidR="00EB5FE4" w:rsidRPr="00192751" w:rsidRDefault="00EB5FE4" w:rsidP="00EB5FE4">
      <w:pPr>
        <w:keepNext/>
        <w:spacing w:after="0" w:line="240" w:lineRule="auto"/>
        <w:jc w:val="both"/>
        <w:outlineLvl w:val="6"/>
        <w:rPr>
          <w:rFonts w:ascii="Arial" w:eastAsia="Times New Roman" w:hAnsi="Arial" w:cs="Arial"/>
          <w:sz w:val="24"/>
          <w:szCs w:val="24"/>
          <w:lang w:val="tt-RU" w:eastAsia="ru-RU"/>
        </w:rPr>
      </w:pPr>
      <w:r w:rsidRPr="00192751">
        <w:rPr>
          <w:rFonts w:ascii="Arial" w:eastAsia="Times New Roman" w:hAnsi="Arial" w:cs="Arial"/>
          <w:sz w:val="24"/>
          <w:szCs w:val="24"/>
          <w:lang w:eastAsia="ru-RU"/>
        </w:rPr>
        <w:t xml:space="preserve">                                    </w:t>
      </w:r>
    </w:p>
    <w:p w:rsidR="00EB5FE4" w:rsidRPr="00192751" w:rsidRDefault="00EB5FE4" w:rsidP="00EB5FE4">
      <w:pPr>
        <w:keepNext/>
        <w:spacing w:after="0" w:line="240" w:lineRule="auto"/>
        <w:jc w:val="both"/>
        <w:outlineLvl w:val="6"/>
        <w:rPr>
          <w:rFonts w:ascii="Arial" w:eastAsia="Times New Roman" w:hAnsi="Arial" w:cs="Arial"/>
          <w:sz w:val="24"/>
          <w:szCs w:val="24"/>
          <w:lang w:val="tt-RU" w:eastAsia="ru-RU"/>
        </w:rPr>
      </w:pPr>
    </w:p>
    <w:p w:rsidR="00EB5FE4" w:rsidRPr="00192751" w:rsidRDefault="00EB5FE4" w:rsidP="00EB5FE4">
      <w:pPr>
        <w:keepNext/>
        <w:spacing w:after="0" w:line="240" w:lineRule="auto"/>
        <w:jc w:val="both"/>
        <w:outlineLvl w:val="6"/>
        <w:rPr>
          <w:rFonts w:ascii="Arial" w:eastAsia="Times New Roman" w:hAnsi="Arial" w:cs="Arial"/>
          <w:sz w:val="24"/>
          <w:szCs w:val="24"/>
          <w:lang w:val="tt-RU" w:eastAsia="ru-RU"/>
        </w:rPr>
      </w:pPr>
    </w:p>
    <w:p w:rsidR="00EB5FE4" w:rsidRPr="00192751" w:rsidRDefault="00EB5FE4" w:rsidP="00EB5FE4">
      <w:pPr>
        <w:keepNext/>
        <w:spacing w:after="0" w:line="240" w:lineRule="auto"/>
        <w:jc w:val="both"/>
        <w:outlineLvl w:val="6"/>
        <w:rPr>
          <w:rFonts w:ascii="Arial" w:eastAsia="Times New Roman" w:hAnsi="Arial" w:cs="Arial"/>
          <w:sz w:val="24"/>
          <w:szCs w:val="24"/>
          <w:lang w:val="tt-RU" w:eastAsia="ru-RU"/>
        </w:rPr>
      </w:pPr>
    </w:p>
    <w:p w:rsidR="00EB5FE4" w:rsidRPr="00192751" w:rsidRDefault="00EB5FE4" w:rsidP="00EB5FE4">
      <w:pPr>
        <w:keepNext/>
        <w:spacing w:after="0" w:line="240" w:lineRule="auto"/>
        <w:jc w:val="both"/>
        <w:outlineLvl w:val="6"/>
        <w:rPr>
          <w:rFonts w:ascii="Arial" w:eastAsia="Times New Roman" w:hAnsi="Arial" w:cs="Arial"/>
          <w:sz w:val="24"/>
          <w:szCs w:val="24"/>
          <w:lang w:val="tt-RU" w:eastAsia="ru-RU"/>
        </w:rPr>
      </w:pPr>
    </w:p>
    <w:p w:rsidR="00EB5FE4" w:rsidRPr="00192751" w:rsidRDefault="00EB5FE4" w:rsidP="00EB5FE4">
      <w:pPr>
        <w:spacing w:after="0" w:line="240" w:lineRule="auto"/>
        <w:rPr>
          <w:rFonts w:ascii="Arial" w:eastAsia="Times New Roman" w:hAnsi="Arial" w:cs="Arial"/>
          <w:sz w:val="24"/>
          <w:szCs w:val="24"/>
          <w:lang w:eastAsia="ru-RU"/>
        </w:rPr>
      </w:pPr>
    </w:p>
    <w:p w:rsidR="00EB5FE4" w:rsidRPr="00192751" w:rsidRDefault="00EB5FE4" w:rsidP="00EB5FE4">
      <w:pPr>
        <w:widowControl w:val="0"/>
        <w:autoSpaceDE w:val="0"/>
        <w:autoSpaceDN w:val="0"/>
        <w:adjustRightInd w:val="0"/>
        <w:spacing w:after="0" w:line="240" w:lineRule="auto"/>
        <w:rPr>
          <w:rFonts w:ascii="Arial" w:eastAsia="Times New Roman" w:hAnsi="Arial" w:cs="Arial"/>
          <w:b/>
          <w:sz w:val="24"/>
          <w:szCs w:val="24"/>
          <w:lang w:eastAsia="ru-RU"/>
        </w:rPr>
      </w:pPr>
      <w:r w:rsidRPr="00192751">
        <w:rPr>
          <w:rFonts w:ascii="Arial" w:eastAsia="Times New Roman" w:hAnsi="Arial" w:cs="Arial"/>
          <w:sz w:val="24"/>
          <w:szCs w:val="24"/>
          <w:lang w:eastAsia="ru-RU"/>
        </w:rPr>
        <w:t xml:space="preserve">                                                                                                                                                </w:t>
      </w:r>
      <w:r w:rsidRPr="00192751">
        <w:rPr>
          <w:rFonts w:ascii="Arial" w:eastAsia="Times New Roman" w:hAnsi="Arial" w:cs="Arial"/>
          <w:b/>
          <w:sz w:val="24"/>
          <w:szCs w:val="24"/>
          <w:lang w:eastAsia="ru-RU"/>
        </w:rPr>
        <w:t>Таблица 2</w:t>
      </w:r>
    </w:p>
    <w:p w:rsidR="00EB5FE4" w:rsidRPr="00192751" w:rsidRDefault="00EB5FE4" w:rsidP="00EB5FE4">
      <w:pPr>
        <w:widowControl w:val="0"/>
        <w:autoSpaceDE w:val="0"/>
        <w:autoSpaceDN w:val="0"/>
        <w:adjustRightInd w:val="0"/>
        <w:spacing w:after="0" w:line="240" w:lineRule="auto"/>
        <w:rPr>
          <w:rFonts w:ascii="Arial" w:eastAsia="Times New Roman" w:hAnsi="Arial" w:cs="Arial"/>
          <w:snapToGrid w:val="0"/>
          <w:sz w:val="24"/>
          <w:szCs w:val="24"/>
          <w:lang w:eastAsia="ru-RU"/>
        </w:rPr>
      </w:pPr>
    </w:p>
    <w:p w:rsidR="00EB5FE4" w:rsidRPr="00192751" w:rsidRDefault="00EB5FE4" w:rsidP="00EB5FE4">
      <w:pPr>
        <w:widowControl w:val="0"/>
        <w:autoSpaceDE w:val="0"/>
        <w:autoSpaceDN w:val="0"/>
        <w:adjustRightInd w:val="0"/>
        <w:spacing w:after="0" w:line="240" w:lineRule="auto"/>
        <w:jc w:val="center"/>
        <w:rPr>
          <w:rFonts w:ascii="Arial" w:eastAsia="Times New Roman" w:hAnsi="Arial" w:cs="Arial"/>
          <w:snapToGrid w:val="0"/>
          <w:sz w:val="24"/>
          <w:szCs w:val="24"/>
          <w:lang w:val="tt-RU" w:eastAsia="ru-RU"/>
        </w:rPr>
      </w:pPr>
      <w:r w:rsidRPr="00192751">
        <w:rPr>
          <w:rFonts w:ascii="Arial" w:eastAsia="Times New Roman" w:hAnsi="Arial" w:cs="Arial"/>
          <w:snapToGrid w:val="0"/>
          <w:sz w:val="24"/>
          <w:szCs w:val="24"/>
          <w:lang w:eastAsia="ru-RU"/>
        </w:rPr>
        <w:t xml:space="preserve">2020 елга Татарстан Республикасы Чүпрәле муниципаль районы </w:t>
      </w:r>
      <w:r w:rsidR="000E0616" w:rsidRPr="00192751">
        <w:rPr>
          <w:rFonts w:ascii="Arial" w:eastAsia="Times New Roman" w:hAnsi="Arial" w:cs="Arial"/>
          <w:snapToGrid w:val="0"/>
          <w:sz w:val="24"/>
          <w:szCs w:val="24"/>
          <w:lang w:eastAsia="ru-RU"/>
        </w:rPr>
        <w:t>Кече Чынлы</w:t>
      </w:r>
      <w:r w:rsidRPr="00192751">
        <w:rPr>
          <w:rFonts w:ascii="Arial" w:eastAsia="Times New Roman" w:hAnsi="Arial" w:cs="Arial"/>
          <w:snapToGrid w:val="0"/>
          <w:sz w:val="24"/>
          <w:szCs w:val="24"/>
          <w:lang w:eastAsia="ru-RU"/>
        </w:rPr>
        <w:t xml:space="preserve"> авыл җирлеге бюджетына салым булмаган керемнәр күчерүнең нормативлары.</w:t>
      </w:r>
    </w:p>
    <w:p w:rsidR="00EB5FE4" w:rsidRPr="00192751" w:rsidRDefault="00EB5FE4" w:rsidP="00EB5FE4">
      <w:pPr>
        <w:widowControl w:val="0"/>
        <w:autoSpaceDE w:val="0"/>
        <w:autoSpaceDN w:val="0"/>
        <w:adjustRightInd w:val="0"/>
        <w:spacing w:after="0" w:line="240" w:lineRule="auto"/>
        <w:jc w:val="center"/>
        <w:rPr>
          <w:rFonts w:ascii="Arial" w:eastAsia="Times New Roman" w:hAnsi="Arial" w:cs="Arial"/>
          <w:snapToGrid w:val="0"/>
          <w:sz w:val="24"/>
          <w:szCs w:val="24"/>
          <w:lang w:val="tt-RU" w:eastAsia="ru-RU"/>
        </w:rPr>
      </w:pPr>
    </w:p>
    <w:tbl>
      <w:tblPr>
        <w:tblW w:w="10318" w:type="dxa"/>
        <w:tblInd w:w="30" w:type="dxa"/>
        <w:tblLayout w:type="fixed"/>
        <w:tblCellMar>
          <w:left w:w="30" w:type="dxa"/>
          <w:right w:w="30" w:type="dxa"/>
        </w:tblCellMar>
        <w:tblLook w:val="04A0" w:firstRow="1" w:lastRow="0" w:firstColumn="1" w:lastColumn="0" w:noHBand="0" w:noVBand="1"/>
      </w:tblPr>
      <w:tblGrid>
        <w:gridCol w:w="2805"/>
        <w:gridCol w:w="5954"/>
        <w:gridCol w:w="1559"/>
      </w:tblGrid>
      <w:tr w:rsidR="00EB5FE4" w:rsidRPr="00192751" w:rsidTr="00386A95">
        <w:trPr>
          <w:cantSplit/>
          <w:trHeight w:val="356"/>
          <w:tblHeader/>
        </w:trPr>
        <w:tc>
          <w:tcPr>
            <w:tcW w:w="2805" w:type="dxa"/>
            <w:tcBorders>
              <w:top w:val="single" w:sz="4" w:space="0" w:color="auto"/>
              <w:left w:val="single" w:sz="4" w:space="0" w:color="auto"/>
              <w:bottom w:val="single" w:sz="4" w:space="0" w:color="auto"/>
              <w:right w:val="single" w:sz="6" w:space="0" w:color="auto"/>
            </w:tcBorders>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Код</w:t>
            </w:r>
          </w:p>
        </w:tc>
        <w:tc>
          <w:tcPr>
            <w:tcW w:w="5954" w:type="dxa"/>
            <w:tcBorders>
              <w:top w:val="single" w:sz="4" w:space="0" w:color="auto"/>
              <w:left w:val="single" w:sz="6" w:space="0" w:color="auto"/>
              <w:bottom w:val="single" w:sz="4" w:space="0" w:color="auto"/>
              <w:right w:val="single" w:sz="4" w:space="0" w:color="auto"/>
            </w:tcBorders>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Керем төркемнәренең, төркемчәләренең, статьяларының һәм ярдәмче статьяларының исеме</w:t>
            </w:r>
          </w:p>
        </w:tc>
        <w:tc>
          <w:tcPr>
            <w:tcW w:w="1559" w:type="dxa"/>
            <w:tcBorders>
              <w:top w:val="single" w:sz="4" w:space="0" w:color="auto"/>
              <w:left w:val="single" w:sz="6" w:space="0" w:color="auto"/>
              <w:bottom w:val="single" w:sz="4" w:space="0" w:color="auto"/>
              <w:right w:val="single" w:sz="4" w:space="0" w:color="auto"/>
            </w:tcBorders>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Авыл җирлегенең бюджеты</w:t>
            </w:r>
          </w:p>
        </w:tc>
      </w:tr>
      <w:tr w:rsidR="00EB5FE4" w:rsidRPr="00192751" w:rsidTr="00386A95">
        <w:trPr>
          <w:trHeight w:val="257"/>
          <w:tblHeader/>
        </w:trPr>
        <w:tc>
          <w:tcPr>
            <w:tcW w:w="2805" w:type="dxa"/>
          </w:tcPr>
          <w:p w:rsidR="00EB5FE4" w:rsidRPr="00192751" w:rsidRDefault="00EB5FE4" w:rsidP="00386A95">
            <w:pPr>
              <w:spacing w:after="0"/>
              <w:jc w:val="center"/>
              <w:rPr>
                <w:rFonts w:ascii="Arial" w:eastAsia="Times New Roman" w:hAnsi="Arial" w:cs="Arial"/>
                <w:snapToGrid w:val="0"/>
                <w:sz w:val="24"/>
                <w:szCs w:val="24"/>
              </w:rPr>
            </w:pPr>
          </w:p>
        </w:tc>
        <w:tc>
          <w:tcPr>
            <w:tcW w:w="5954" w:type="dxa"/>
          </w:tcPr>
          <w:p w:rsidR="00EB5FE4" w:rsidRPr="00192751" w:rsidRDefault="00EB5FE4" w:rsidP="00386A95">
            <w:pPr>
              <w:spacing w:after="0"/>
              <w:jc w:val="center"/>
              <w:rPr>
                <w:rFonts w:ascii="Arial" w:eastAsia="Times New Roman" w:hAnsi="Arial" w:cs="Arial"/>
                <w:snapToGrid w:val="0"/>
                <w:sz w:val="24"/>
                <w:szCs w:val="24"/>
              </w:rPr>
            </w:pP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279"/>
        </w:trPr>
        <w:tc>
          <w:tcPr>
            <w:tcW w:w="2805" w:type="dxa"/>
            <w:hideMark/>
          </w:tcPr>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1 11 00000 00 0000 000</w:t>
            </w:r>
          </w:p>
        </w:tc>
        <w:tc>
          <w:tcPr>
            <w:tcW w:w="5954" w:type="dxa"/>
            <w:hideMark/>
          </w:tcPr>
          <w:p w:rsidR="00EB5FE4" w:rsidRPr="00192751" w:rsidRDefault="00EB5FE4" w:rsidP="00386A95">
            <w:pPr>
              <w:spacing w:after="0"/>
              <w:rPr>
                <w:rFonts w:ascii="Arial" w:eastAsia="Times New Roman" w:hAnsi="Arial" w:cs="Arial"/>
                <w:b/>
                <w:snapToGrid w:val="0"/>
                <w:sz w:val="24"/>
                <w:szCs w:val="24"/>
              </w:rPr>
            </w:pPr>
            <w:r w:rsidRPr="00192751">
              <w:rPr>
                <w:rFonts w:ascii="Arial" w:hAnsi="Arial" w:cs="Arial"/>
                <w:sz w:val="24"/>
                <w:szCs w:val="24"/>
              </w:rPr>
              <w:t>ДӘҮЛӘТ ҺӘМ МУНИЦИПАЛЬ МИЛЕКТӘГЕ МӨЛКӘТНЕ ФАЙДАЛАНУДАН КЕРЕМНӘР</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279"/>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111 01050 10 0000 120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111 02085 10 0000 120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111 05025 10 0000 120</w:t>
            </w:r>
          </w:p>
        </w:tc>
        <w:tc>
          <w:tcPr>
            <w:tcW w:w="5954" w:type="dxa"/>
            <w:hideMark/>
          </w:tcPr>
          <w:p w:rsidR="00EB5FE4" w:rsidRPr="00192751" w:rsidRDefault="00EB5FE4" w:rsidP="00386A95">
            <w:pPr>
              <w:spacing w:after="0"/>
              <w:rPr>
                <w:rFonts w:ascii="Arial" w:hAnsi="Arial" w:cs="Arial"/>
                <w:sz w:val="24"/>
                <w:szCs w:val="24"/>
                <w:lang w:val="tt-RU"/>
              </w:rPr>
            </w:pPr>
            <w:r w:rsidRPr="00192751">
              <w:rPr>
                <w:rFonts w:ascii="Arial" w:hAnsi="Arial" w:cs="Arial"/>
                <w:sz w:val="24"/>
                <w:szCs w:val="24"/>
              </w:rPr>
              <w:t>уҗалык ширкәтләренең һәм ширкәтләренең устав (җыелма) капиталларында өлешләргә туры килә торган табыш яисә авыл җирлекләренә карый торган акцияләр буенча дивидендлар рәвешендә керемнәр</w:t>
            </w:r>
          </w:p>
          <w:p w:rsidR="00EB5FE4" w:rsidRPr="00192751" w:rsidRDefault="00EB5FE4" w:rsidP="00386A95">
            <w:pPr>
              <w:spacing w:after="0"/>
              <w:rPr>
                <w:rFonts w:ascii="Arial" w:hAnsi="Arial" w:cs="Arial"/>
                <w:sz w:val="24"/>
                <w:szCs w:val="24"/>
                <w:lang w:val="tt-RU"/>
              </w:rPr>
            </w:pPr>
            <w:r w:rsidRPr="00192751">
              <w:rPr>
                <w:rFonts w:ascii="Arial" w:hAnsi="Arial" w:cs="Arial"/>
                <w:sz w:val="24"/>
                <w:szCs w:val="24"/>
                <w:lang w:val="tt-RU"/>
              </w:rPr>
              <w:t>Хуҗалык ширкәтләренең һәм ширкәтләренең устав (җыелма) капиталларында өлешләргә туры килә торган табыш яисә авыл җирлекләренә карый торган акцияләр буенча дивидендлар рәвешендә керемнәр</w:t>
            </w:r>
          </w:p>
          <w:p w:rsidR="00EB5FE4" w:rsidRPr="00192751" w:rsidRDefault="00EB5FE4" w:rsidP="00386A95">
            <w:pPr>
              <w:spacing w:after="0"/>
              <w:rPr>
                <w:rFonts w:ascii="Arial" w:eastAsia="Times New Roman" w:hAnsi="Arial" w:cs="Arial"/>
                <w:snapToGrid w:val="0"/>
                <w:sz w:val="24"/>
                <w:szCs w:val="24"/>
                <w:lang w:val="tt-RU"/>
              </w:rPr>
            </w:pPr>
            <w:r w:rsidRPr="00192751">
              <w:rPr>
                <w:rFonts w:ascii="Arial" w:hAnsi="Arial" w:cs="Arial"/>
                <w:sz w:val="24"/>
                <w:szCs w:val="24"/>
                <w:lang w:val="tt-RU"/>
              </w:rPr>
              <w:t>Аренда түләве рәвешендә алына торган керемнәр, шулай ук авыл җирлекләре милкендәге җирләр өчен аренда шартнамәләрен төзү хокукын сатудан кергән акчалар (муниципаль бюджет һәм Автоном учреждениеләрнең, шулай ук муниципаль унитар предприятиеләрнең җир кишәрлекләреннән, шул исәптән казна предприятиеләренең җир кишәрлекләреннән тыш)</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421"/>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1 11 05035 10 0000 120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Җирлекләрнең идарә органнары һәм алар тарафыннан төзелгән учреждениеләр (муниципаль автоном учреждениеләр мөлкәтеннән тыш) оператив идарәсендәге мөлкәтне арендага бирүдән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1005"/>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111 05075 10 0000 120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казнасын тәшкил иткән мөлкәтне арендага бирүдән кергән табыш (җир кишәрлекләреннән тыш))</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789"/>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111 07015 10 0000 120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1 11 08050 10 0000 120</w:t>
            </w:r>
          </w:p>
        </w:tc>
        <w:tc>
          <w:tcPr>
            <w:tcW w:w="5954"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Авыл җирлекләре тарафыннан төзелгән муниципаль унитар предприятиеләрнең салымнарын һәм башка мәҗбүри түләүләрен түләгәннән соң кала торган табышның бер өлешен күчерүдән керемнәр</w:t>
            </w:r>
          </w:p>
          <w:p w:rsidR="00EB5FE4" w:rsidRPr="00192751" w:rsidRDefault="00EB5FE4" w:rsidP="00386A95">
            <w:pPr>
              <w:spacing w:after="0"/>
              <w:rPr>
                <w:rFonts w:ascii="Arial" w:eastAsia="Times New Roman" w:hAnsi="Arial" w:cs="Arial"/>
                <w:snapToGrid w:val="0"/>
                <w:sz w:val="24"/>
                <w:szCs w:val="24"/>
                <w:lang w:val="tt-RU"/>
              </w:rPr>
            </w:pPr>
          </w:p>
          <w:p w:rsidR="00EB5FE4" w:rsidRPr="00192751" w:rsidRDefault="00EB5FE4" w:rsidP="00386A95">
            <w:pPr>
              <w:spacing w:after="0"/>
              <w:rPr>
                <w:rFonts w:ascii="Arial" w:eastAsia="Times New Roman" w:hAnsi="Arial" w:cs="Arial"/>
                <w:snapToGrid w:val="0"/>
                <w:sz w:val="24"/>
                <w:szCs w:val="24"/>
                <w:lang w:val="tt-RU"/>
              </w:rPr>
            </w:pPr>
            <w:r w:rsidRPr="00192751">
              <w:rPr>
                <w:rFonts w:ascii="Arial" w:eastAsia="Times New Roman" w:hAnsi="Arial" w:cs="Arial"/>
                <w:snapToGrid w:val="0"/>
                <w:sz w:val="24"/>
                <w:szCs w:val="24"/>
                <w:lang w:val="tt-RU"/>
              </w:rPr>
              <w:t xml:space="preserve">Авыл җирлекләре милкендәге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 залогка тапшырудан </w:t>
            </w:r>
            <w:r w:rsidRPr="00192751">
              <w:rPr>
                <w:rFonts w:ascii="Arial" w:eastAsia="Times New Roman" w:hAnsi="Arial" w:cs="Arial"/>
                <w:snapToGrid w:val="0"/>
                <w:sz w:val="24"/>
                <w:szCs w:val="24"/>
                <w:lang w:val="tt-RU"/>
              </w:rPr>
              <w:lastRenderedPageBreak/>
              <w:t>алына торган акчалар ышанычлы идарәгә</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lastRenderedPageBreak/>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849"/>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lastRenderedPageBreak/>
              <w:t>1 11 09045 10 0000 120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b/>
                <w:snapToGrid w:val="0"/>
                <w:sz w:val="24"/>
                <w:szCs w:val="24"/>
                <w:lang w:val="tt-RU"/>
              </w:rPr>
            </w:pPr>
          </w:p>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113 00000 00 0000 000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113 01995 10 0000 130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113 02065 10 0000 130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113 02995 10 0000 130</w:t>
            </w:r>
          </w:p>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napToGrid w:val="0"/>
                <w:sz w:val="24"/>
                <w:szCs w:val="24"/>
                <w:lang w:val="tt-RU"/>
              </w:rPr>
            </w:pPr>
            <w:r w:rsidRPr="00192751">
              <w:rPr>
                <w:rFonts w:ascii="Arial" w:eastAsia="Times New Roman" w:hAnsi="Arial" w:cs="Arial"/>
                <w:snapToGrid w:val="0"/>
                <w:sz w:val="24"/>
                <w:szCs w:val="24"/>
              </w:rPr>
              <w:t>Авыл җирлекләре милкендәге мөлкәтне файдаланудан башка керемнәр (муниципаль бюджет һәм автоном учреждениеләр мөлкәтеннән тыш), шулай ук муниципаль унитар предприятиеләр, шул исәптән казна предприятиеләре мөлкәтеннән тыш)</w:t>
            </w:r>
          </w:p>
          <w:p w:rsidR="00EB5FE4" w:rsidRPr="00192751" w:rsidRDefault="00EB5FE4" w:rsidP="00386A95">
            <w:pPr>
              <w:spacing w:after="0"/>
              <w:rPr>
                <w:rFonts w:ascii="Arial" w:eastAsia="Times New Roman" w:hAnsi="Arial" w:cs="Arial"/>
                <w:snapToGrid w:val="0"/>
                <w:sz w:val="24"/>
                <w:szCs w:val="24"/>
                <w:lang w:val="tt-RU"/>
              </w:rPr>
            </w:pPr>
            <w:r w:rsidRPr="00192751">
              <w:rPr>
                <w:rFonts w:ascii="Arial" w:eastAsia="Times New Roman" w:hAnsi="Arial" w:cs="Arial"/>
                <w:b/>
                <w:snapToGrid w:val="0"/>
                <w:sz w:val="24"/>
                <w:szCs w:val="24"/>
                <w:lang w:val="tt-RU"/>
              </w:rPr>
              <w:t>ТҮЛӘҮЛЕ ХЕЗМӘТЛӘР КҮРСӘТҮДӘН (ЭШЛӘРДӘН) КЕРЕМНӘР ҺӘМ ДӘҮЛӘТ ЧЫГЫМНАРЫН КОМПЕНСАЦИЯЛӘҮ</w:t>
            </w:r>
            <w:r w:rsidRPr="00192751">
              <w:rPr>
                <w:rFonts w:ascii="Arial" w:eastAsia="Times New Roman" w:hAnsi="Arial" w:cs="Arial"/>
                <w:snapToGrid w:val="0"/>
                <w:sz w:val="24"/>
                <w:szCs w:val="24"/>
                <w:lang w:val="tt-RU"/>
              </w:rPr>
              <w:t xml:space="preserve"> </w:t>
            </w:r>
          </w:p>
          <w:p w:rsidR="00EB5FE4" w:rsidRPr="00192751" w:rsidRDefault="00EB5FE4" w:rsidP="00386A95">
            <w:pPr>
              <w:spacing w:after="0"/>
              <w:rPr>
                <w:rFonts w:ascii="Arial" w:eastAsia="Times New Roman" w:hAnsi="Arial" w:cs="Arial"/>
                <w:snapToGrid w:val="0"/>
                <w:sz w:val="24"/>
                <w:szCs w:val="24"/>
                <w:lang w:val="tt-RU"/>
              </w:rPr>
            </w:pPr>
            <w:r w:rsidRPr="00192751">
              <w:rPr>
                <w:rFonts w:ascii="Arial" w:eastAsia="Times New Roman" w:hAnsi="Arial" w:cs="Arial"/>
                <w:snapToGrid w:val="0"/>
                <w:sz w:val="24"/>
                <w:szCs w:val="24"/>
                <w:lang w:val="tt-RU"/>
              </w:rPr>
              <w:t>Авыл җирлекләре бюджетлары акчаларын алучылар тарафыннан түләүле хезмәтләр күрсәтүдән (эшләрдән) башка керемнәр</w:t>
            </w:r>
          </w:p>
          <w:p w:rsidR="00EB5FE4" w:rsidRPr="00192751" w:rsidRDefault="00EB5FE4" w:rsidP="00386A95">
            <w:pPr>
              <w:spacing w:after="0"/>
              <w:rPr>
                <w:rFonts w:ascii="Arial" w:eastAsia="Times New Roman" w:hAnsi="Arial" w:cs="Arial"/>
                <w:snapToGrid w:val="0"/>
                <w:sz w:val="24"/>
                <w:szCs w:val="24"/>
                <w:lang w:val="tt-RU"/>
              </w:rPr>
            </w:pPr>
          </w:p>
          <w:p w:rsidR="00EB5FE4" w:rsidRPr="00192751" w:rsidRDefault="00EB5FE4" w:rsidP="00386A95">
            <w:pPr>
              <w:spacing w:after="0"/>
              <w:rPr>
                <w:rFonts w:ascii="Arial" w:eastAsia="Times New Roman" w:hAnsi="Arial" w:cs="Arial"/>
                <w:snapToGrid w:val="0"/>
                <w:sz w:val="24"/>
                <w:szCs w:val="24"/>
                <w:lang w:val="tt-RU"/>
              </w:rPr>
            </w:pPr>
            <w:r w:rsidRPr="00192751">
              <w:rPr>
                <w:rFonts w:ascii="Arial" w:eastAsia="Times New Roman" w:hAnsi="Arial" w:cs="Arial"/>
                <w:snapToGrid w:val="0"/>
                <w:sz w:val="24"/>
                <w:szCs w:val="24"/>
                <w:lang w:val="tt-RU"/>
              </w:rPr>
              <w:t xml:space="preserve">Авыл җирлекләре мөлкәтен эксплуатацияләүгә бәйле чыгымнарны каплау тәртибендә керә торган керемнәр </w:t>
            </w:r>
          </w:p>
          <w:p w:rsidR="00EB5FE4" w:rsidRPr="00192751" w:rsidRDefault="00EB5FE4" w:rsidP="00386A95">
            <w:pPr>
              <w:spacing w:after="0"/>
              <w:rPr>
                <w:rFonts w:ascii="Arial" w:eastAsia="Times New Roman" w:hAnsi="Arial" w:cs="Arial"/>
                <w:snapToGrid w:val="0"/>
                <w:sz w:val="24"/>
                <w:szCs w:val="24"/>
                <w:lang w:val="tt-RU"/>
              </w:rPr>
            </w:pPr>
            <w:r w:rsidRPr="00192751">
              <w:rPr>
                <w:rFonts w:ascii="Arial" w:eastAsia="Times New Roman" w:hAnsi="Arial" w:cs="Arial"/>
                <w:snapToGrid w:val="0"/>
                <w:sz w:val="24"/>
                <w:szCs w:val="24"/>
                <w:lang w:val="tt-RU"/>
              </w:rPr>
              <w:t xml:space="preserve"> Авыл җирлекләре бюджетлары чыгымнарын компенсацияләүдән башка керемнәр</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80"/>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napToGrid w:val="0"/>
                <w:sz w:val="24"/>
                <w:szCs w:val="24"/>
              </w:rPr>
            </w:pP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326"/>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napToGrid w:val="0"/>
                <w:sz w:val="24"/>
                <w:szCs w:val="24"/>
              </w:rPr>
            </w:pP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432"/>
        </w:trPr>
        <w:tc>
          <w:tcPr>
            <w:tcW w:w="2805" w:type="dxa"/>
            <w:hideMark/>
          </w:tcPr>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1 14 00000 00 0000 000</w:t>
            </w:r>
          </w:p>
        </w:tc>
        <w:tc>
          <w:tcPr>
            <w:tcW w:w="5954" w:type="dxa"/>
            <w:hideMark/>
          </w:tcPr>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ДОХОДЫ ОТ ПРОДАЖИ МАТЕРИАЛЬНЫХ И НЕМАТЕРИАЛЬНЫХ АКТИВОВ</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354"/>
        </w:trPr>
        <w:tc>
          <w:tcPr>
            <w:tcW w:w="2805" w:type="dxa"/>
          </w:tcPr>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1 14 01050 10 0000 410</w:t>
            </w:r>
          </w:p>
        </w:tc>
        <w:tc>
          <w:tcPr>
            <w:tcW w:w="5954" w:type="dxa"/>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милкендәге фатирларны сатудан кергән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4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1 14 02053 10 0000 410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Күрсәтелгән мөлкәт буенча төп чараларны гамәлгә ашыру өлешендә авыл җирлекләре милкендәге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реализацияләүдән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4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1 14 02053 10 0000 440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милкендәге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сатудан алынган керемнәр күрсәтелгән мөлкәт буенча матди запасларны гамәлгә ашыру өлешендә</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4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1 14 02052 10 0000 410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 xml:space="preserve">Күрсәтелгән мөлкәт буенча төп чараларны гамәлгә ашыру өлешендә авыл җирлекләре белән идарә итү органнары карамагындагы учреждениеләр </w:t>
            </w:r>
            <w:r w:rsidRPr="00192751">
              <w:rPr>
                <w:rFonts w:ascii="Arial" w:hAnsi="Arial" w:cs="Arial"/>
                <w:sz w:val="24"/>
                <w:szCs w:val="24"/>
              </w:rPr>
              <w:lastRenderedPageBreak/>
              <w:t>(муниципаль бюджет һәм автоном учреждениеләр мөлкәтеннән тыш) оператив идарәсендәге мөлкәтне сатудан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lastRenderedPageBreak/>
              <w:t>100</w:t>
            </w:r>
          </w:p>
        </w:tc>
      </w:tr>
      <w:tr w:rsidR="00EB5FE4" w:rsidRPr="00192751" w:rsidTr="00386A95">
        <w:trPr>
          <w:trHeight w:val="34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lastRenderedPageBreak/>
              <w:t>1 14 02052 10 0000 440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Күрсәтелгән мөлкәт буенча матди запасларны гамәлгә ашыру өлешендә җирлекләрнең идарә органнары карамагындагы учреждениеләрнең (муниципаль бюджет һәм автоном учреждениеләр мөлкәтеннән тыш) оператив идарәсендәге мөлкәтен сатудан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4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1 14 02053 10 0000 410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милкендәге бүтән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сатудан күрсәтелгән мөлкәт буенча төп чараларны гамәлгә ашыру өлешендә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4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1 14 02053 10 0000 440</w:t>
            </w:r>
          </w:p>
        </w:tc>
        <w:tc>
          <w:tcPr>
            <w:tcW w:w="5954" w:type="dxa"/>
            <w:hideMark/>
          </w:tcPr>
          <w:p w:rsidR="00EB5FE4" w:rsidRPr="00192751" w:rsidRDefault="00EB5FE4" w:rsidP="00386A95">
            <w:pPr>
              <w:spacing w:after="0"/>
              <w:rPr>
                <w:rFonts w:ascii="Arial" w:eastAsia="Times New Roman" w:hAnsi="Arial" w:cs="Arial"/>
                <w:sz w:val="24"/>
                <w:szCs w:val="24"/>
              </w:rPr>
            </w:pPr>
            <w:r w:rsidRPr="00192751">
              <w:rPr>
                <w:rFonts w:ascii="Arial" w:eastAsia="Times New Roman" w:hAnsi="Arial" w:cs="Arial"/>
                <w:sz w:val="24"/>
                <w:szCs w:val="24"/>
              </w:rPr>
              <w:t>Авыл җирлекләре милкендәге бүтән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сатудан алынган керемнәр күрсәтелгән мөлкәт буенча матди запасларны гамәлгә ашыру өлешендә)</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48"/>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z w:val="24"/>
                <w:szCs w:val="24"/>
              </w:rPr>
            </w:pPr>
          </w:p>
        </w:tc>
        <w:tc>
          <w:tcPr>
            <w:tcW w:w="1559" w:type="dxa"/>
          </w:tcPr>
          <w:p w:rsidR="00EB5FE4" w:rsidRPr="00192751" w:rsidRDefault="00EB5FE4" w:rsidP="00386A95">
            <w:pPr>
              <w:spacing w:after="0"/>
              <w:jc w:val="center"/>
              <w:rPr>
                <w:rFonts w:ascii="Arial" w:eastAsia="Times New Roman" w:hAnsi="Arial" w:cs="Arial"/>
                <w:sz w:val="24"/>
                <w:szCs w:val="24"/>
              </w:rPr>
            </w:pPr>
          </w:p>
        </w:tc>
      </w:tr>
      <w:tr w:rsidR="00EB5FE4" w:rsidRPr="00192751" w:rsidTr="00386A95">
        <w:trPr>
          <w:trHeight w:val="80"/>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z w:val="24"/>
                <w:szCs w:val="24"/>
              </w:rPr>
            </w:pPr>
          </w:p>
        </w:tc>
        <w:tc>
          <w:tcPr>
            <w:tcW w:w="1559" w:type="dxa"/>
          </w:tcPr>
          <w:p w:rsidR="00EB5FE4" w:rsidRPr="00192751" w:rsidRDefault="00EB5FE4" w:rsidP="00386A95">
            <w:pPr>
              <w:spacing w:after="0"/>
              <w:jc w:val="center"/>
              <w:rPr>
                <w:rFonts w:ascii="Arial" w:eastAsia="Times New Roman" w:hAnsi="Arial" w:cs="Arial"/>
                <w:sz w:val="24"/>
                <w:szCs w:val="24"/>
              </w:rPr>
            </w:pPr>
          </w:p>
        </w:tc>
      </w:tr>
      <w:tr w:rsidR="00EB5FE4" w:rsidRPr="00192751" w:rsidTr="00386A95">
        <w:trPr>
          <w:trHeight w:val="1221"/>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1 14 03050 10 0000 410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җирлеге кеременә мөрәҗәгать иткән конфискацияләнгән һәм башка төр мөлкәтне күрсәтү һәм сатудан кергән акчалар (күрсәтелгән мөлкәт буенча төп чараларны гамәлгә ашыру өлешендә))</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1309"/>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1 14 03050 10 0000 440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кеременә мөрәҗәгать иткән конфискацияләнгән һәм башка төр мөлкәтне күрсәтү һәм сатудан кергән акчалар (күрсәтелгән мөлкәт буенча матди запасларны гамәлгә ашыру өлешендә))</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658"/>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1 14 04050 10 0000 420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милкендәге матди булмаган активларны сатудан кергән керемнәр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80"/>
        </w:trPr>
        <w:tc>
          <w:tcPr>
            <w:tcW w:w="2805" w:type="dxa"/>
          </w:tcPr>
          <w:p w:rsidR="00EB5FE4" w:rsidRPr="00192751" w:rsidRDefault="00EB5FE4" w:rsidP="00386A95">
            <w:pPr>
              <w:spacing w:after="0"/>
              <w:rPr>
                <w:rFonts w:ascii="Arial" w:eastAsia="Times New Roman" w:hAnsi="Arial" w:cs="Arial"/>
                <w:b/>
                <w:snapToGrid w:val="0"/>
                <w:sz w:val="24"/>
                <w:szCs w:val="24"/>
              </w:rPr>
            </w:pPr>
          </w:p>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1 16 00000 00 0000 000</w:t>
            </w:r>
          </w:p>
        </w:tc>
        <w:tc>
          <w:tcPr>
            <w:tcW w:w="5954" w:type="dxa"/>
          </w:tcPr>
          <w:p w:rsidR="00EB5FE4" w:rsidRPr="00192751" w:rsidRDefault="00EB5FE4" w:rsidP="00386A95">
            <w:pPr>
              <w:spacing w:after="0"/>
              <w:rPr>
                <w:rFonts w:ascii="Arial" w:eastAsia="Times New Roman" w:hAnsi="Arial" w:cs="Arial"/>
                <w:b/>
                <w:snapToGrid w:val="0"/>
                <w:sz w:val="24"/>
                <w:szCs w:val="24"/>
              </w:rPr>
            </w:pPr>
          </w:p>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ШТРАФЛАР, САНКЦИЯЛӘР, ЗЫЯННЫ КАПЛАУ</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358"/>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napToGrid w:val="0"/>
                <w:sz w:val="24"/>
                <w:szCs w:val="24"/>
              </w:rPr>
            </w:pP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358"/>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1 16 02020 02 0000 140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1 16 07010 10 0000 140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1 16 07090 10 0000 140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jc w:val="both"/>
              <w:rPr>
                <w:rFonts w:ascii="Arial" w:eastAsia="Times New Roman" w:hAnsi="Arial" w:cs="Arial"/>
                <w:snapToGrid w:val="0"/>
                <w:sz w:val="24"/>
                <w:szCs w:val="24"/>
              </w:rPr>
            </w:pPr>
            <w:r w:rsidRPr="00192751">
              <w:rPr>
                <w:rFonts w:ascii="Arial" w:eastAsia="Times New Roman" w:hAnsi="Arial" w:cs="Arial"/>
                <w:snapToGrid w:val="0"/>
                <w:sz w:val="24"/>
                <w:szCs w:val="24"/>
              </w:rPr>
              <w:lastRenderedPageBreak/>
              <w:t xml:space="preserve">Административ хокук бозулар турында Россия </w:t>
            </w:r>
            <w:r w:rsidRPr="00192751">
              <w:rPr>
                <w:rFonts w:ascii="Arial" w:eastAsia="Times New Roman" w:hAnsi="Arial" w:cs="Arial"/>
                <w:snapToGrid w:val="0"/>
                <w:sz w:val="24"/>
                <w:szCs w:val="24"/>
              </w:rPr>
              <w:lastRenderedPageBreak/>
              <w:t xml:space="preserve">Федерациясе субъектлары законнары белән билгеләнгән административ штрафлар муниципаль хокукый актларны бозган өчен </w:t>
            </w:r>
          </w:p>
          <w:p w:rsidR="00EB5FE4" w:rsidRPr="00192751" w:rsidRDefault="00EB5FE4" w:rsidP="00386A95">
            <w:pPr>
              <w:spacing w:after="0"/>
              <w:jc w:val="both"/>
              <w:rPr>
                <w:rFonts w:ascii="Arial" w:eastAsia="Times New Roman" w:hAnsi="Arial" w:cs="Arial"/>
                <w:snapToGrid w:val="0"/>
                <w:sz w:val="24"/>
                <w:szCs w:val="24"/>
                <w:lang w:val="tt-RU"/>
              </w:rPr>
            </w:pPr>
            <w:r w:rsidRPr="00192751">
              <w:rPr>
                <w:rFonts w:ascii="Arial" w:eastAsia="Times New Roman" w:hAnsi="Arial" w:cs="Arial"/>
                <w:snapToGrid w:val="0"/>
                <w:sz w:val="24"/>
                <w:szCs w:val="24"/>
              </w:rPr>
              <w:t>Тәэмин итүче (подрядчы, башкаручы) тарафыннан муниципаль контрактта каралган, авыл җирлеге казна учреждениесе тарафыннан төзелгән муниципаль контрактта каралган йөкләмәләрне үтәү вакыты чыккан очракта түләнгән штрафлар, неустойкалар, пенялар</w:t>
            </w:r>
          </w:p>
          <w:p w:rsidR="00EB5FE4" w:rsidRPr="00192751" w:rsidRDefault="00EB5FE4" w:rsidP="00386A95">
            <w:pPr>
              <w:spacing w:after="0"/>
              <w:jc w:val="both"/>
              <w:rPr>
                <w:rFonts w:ascii="Arial" w:eastAsia="Times New Roman" w:hAnsi="Arial" w:cs="Arial"/>
                <w:snapToGrid w:val="0"/>
                <w:sz w:val="24"/>
                <w:szCs w:val="24"/>
                <w:lang w:val="tt-RU"/>
              </w:rPr>
            </w:pPr>
          </w:p>
          <w:p w:rsidR="00EB5FE4" w:rsidRPr="00192751" w:rsidRDefault="00EB5FE4" w:rsidP="00386A95">
            <w:pPr>
              <w:spacing w:after="0"/>
              <w:jc w:val="both"/>
              <w:rPr>
                <w:rFonts w:ascii="Arial" w:eastAsia="Times New Roman" w:hAnsi="Arial" w:cs="Arial"/>
                <w:snapToGrid w:val="0"/>
                <w:sz w:val="24"/>
                <w:szCs w:val="24"/>
                <w:lang w:val="tt-RU"/>
              </w:rPr>
            </w:pPr>
            <w:r w:rsidRPr="00192751">
              <w:rPr>
                <w:rFonts w:ascii="Arial" w:eastAsia="Times New Roman" w:hAnsi="Arial" w:cs="Arial"/>
                <w:snapToGrid w:val="0"/>
                <w:sz w:val="24"/>
                <w:szCs w:val="24"/>
                <w:lang w:val="tt-RU"/>
              </w:rPr>
              <w:t>Муниципаль орган, (муниципаль казна учреждениесе) авыл җирлеге каршындагы йөкләмәләрне үтәмәгән яисә тиешенчә үтәмәгән очракта закон яки шартнамә нигезендә түләнгән башка штрафлар, неустойкалар, пенялар</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lastRenderedPageBreak/>
              <w:t>100</w:t>
            </w: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r w:rsidRPr="00192751">
              <w:rPr>
                <w:rFonts w:ascii="Arial" w:eastAsia="Times New Roman" w:hAnsi="Arial" w:cs="Arial"/>
                <w:sz w:val="24"/>
                <w:szCs w:val="24"/>
              </w:rPr>
              <w:t xml:space="preserve">         100</w:t>
            </w: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r w:rsidRPr="00192751">
              <w:rPr>
                <w:rFonts w:ascii="Arial" w:eastAsia="Times New Roman" w:hAnsi="Arial" w:cs="Arial"/>
                <w:sz w:val="24"/>
                <w:szCs w:val="24"/>
              </w:rPr>
              <w:t xml:space="preserve">           100</w:t>
            </w: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p>
          <w:p w:rsidR="00EB5FE4" w:rsidRPr="00192751" w:rsidRDefault="00EB5FE4" w:rsidP="00386A95">
            <w:pPr>
              <w:spacing w:after="0"/>
              <w:rPr>
                <w:rFonts w:ascii="Arial" w:eastAsia="Times New Roman" w:hAnsi="Arial" w:cs="Arial"/>
                <w:sz w:val="24"/>
                <w:szCs w:val="24"/>
              </w:rPr>
            </w:pPr>
            <w:r w:rsidRPr="00192751">
              <w:rPr>
                <w:rFonts w:ascii="Arial" w:eastAsia="Times New Roman" w:hAnsi="Arial" w:cs="Arial"/>
                <w:sz w:val="24"/>
                <w:szCs w:val="24"/>
              </w:rPr>
              <w:t xml:space="preserve">            </w:t>
            </w:r>
          </w:p>
        </w:tc>
      </w:tr>
      <w:tr w:rsidR="00EB5FE4" w:rsidRPr="00192751" w:rsidTr="00386A95">
        <w:trPr>
          <w:trHeight w:val="289"/>
        </w:trPr>
        <w:tc>
          <w:tcPr>
            <w:tcW w:w="2805" w:type="dxa"/>
          </w:tcPr>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lastRenderedPageBreak/>
              <w:t>1 17 00000 00 0000 000</w:t>
            </w:r>
          </w:p>
        </w:tc>
        <w:tc>
          <w:tcPr>
            <w:tcW w:w="5954" w:type="dxa"/>
          </w:tcPr>
          <w:p w:rsidR="00EB5FE4" w:rsidRPr="00192751" w:rsidRDefault="00EB5FE4" w:rsidP="00386A95">
            <w:pPr>
              <w:rPr>
                <w:rFonts w:ascii="Arial" w:hAnsi="Arial" w:cs="Arial"/>
                <w:sz w:val="24"/>
                <w:szCs w:val="24"/>
              </w:rPr>
            </w:pPr>
            <w:r w:rsidRPr="00192751">
              <w:rPr>
                <w:rFonts w:ascii="Arial" w:hAnsi="Arial" w:cs="Arial"/>
                <w:sz w:val="24"/>
                <w:szCs w:val="24"/>
              </w:rPr>
              <w:t>БАШКА САЛЫМ БУЛМАГАН КЕРЕМНӘР</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682"/>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1 17 01050 10 0000 180</w:t>
            </w:r>
          </w:p>
        </w:tc>
        <w:tc>
          <w:tcPr>
            <w:tcW w:w="5954" w:type="dxa"/>
          </w:tcPr>
          <w:p w:rsidR="00EB5FE4" w:rsidRPr="00192751" w:rsidRDefault="00EB5FE4" w:rsidP="00386A95">
            <w:pPr>
              <w:rPr>
                <w:rFonts w:ascii="Arial" w:hAnsi="Arial" w:cs="Arial"/>
                <w:sz w:val="24"/>
                <w:szCs w:val="24"/>
              </w:rPr>
            </w:pPr>
            <w:r w:rsidRPr="00192751">
              <w:rPr>
                <w:rFonts w:ascii="Arial" w:hAnsi="Arial" w:cs="Arial"/>
                <w:sz w:val="24"/>
                <w:szCs w:val="24"/>
              </w:rPr>
              <w:t>Авыл җирлекләре бюджетларына күчерелә торган ачыкланмаган түләүләр</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286"/>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hideMark/>
          </w:tcPr>
          <w:p w:rsidR="00EB5FE4" w:rsidRPr="00192751" w:rsidRDefault="00EB5FE4" w:rsidP="00386A95">
            <w:pPr>
              <w:rPr>
                <w:rFonts w:ascii="Arial" w:hAnsi="Arial" w:cs="Arial"/>
                <w:sz w:val="24"/>
                <w:szCs w:val="24"/>
              </w:rPr>
            </w:pP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421"/>
        </w:trPr>
        <w:tc>
          <w:tcPr>
            <w:tcW w:w="2805" w:type="dxa"/>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1 17 05050 10 0000 180</w:t>
            </w:r>
          </w:p>
          <w:p w:rsidR="00EB5FE4" w:rsidRPr="00192751" w:rsidRDefault="00EB5FE4" w:rsidP="00386A95">
            <w:pPr>
              <w:spacing w:after="0"/>
              <w:rPr>
                <w:rFonts w:ascii="Arial" w:eastAsia="Times New Roman" w:hAnsi="Arial" w:cs="Arial"/>
                <w:snapToGrid w:val="0"/>
                <w:sz w:val="24"/>
                <w:szCs w:val="24"/>
              </w:rPr>
            </w:pPr>
          </w:p>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1 17 14030 10  0000 150</w:t>
            </w:r>
          </w:p>
        </w:tc>
        <w:tc>
          <w:tcPr>
            <w:tcW w:w="5954" w:type="dxa"/>
            <w:hideMark/>
          </w:tcPr>
          <w:p w:rsidR="00EB5FE4" w:rsidRPr="00192751" w:rsidRDefault="00EB5FE4" w:rsidP="00386A95">
            <w:pPr>
              <w:rPr>
                <w:rFonts w:ascii="Arial" w:hAnsi="Arial" w:cs="Arial"/>
                <w:sz w:val="24"/>
                <w:szCs w:val="24"/>
                <w:lang w:val="tt-RU"/>
              </w:rPr>
            </w:pPr>
            <w:r w:rsidRPr="00192751">
              <w:rPr>
                <w:rFonts w:ascii="Arial" w:hAnsi="Arial" w:cs="Arial"/>
                <w:sz w:val="24"/>
                <w:szCs w:val="24"/>
              </w:rPr>
              <w:t xml:space="preserve"> Авыл җирлекләре бюджетларының салым булмаган башка керемнәре </w:t>
            </w:r>
          </w:p>
          <w:p w:rsidR="00EB5FE4" w:rsidRPr="00192751" w:rsidRDefault="00EB5FE4" w:rsidP="00386A95">
            <w:pPr>
              <w:rPr>
                <w:rFonts w:ascii="Arial" w:hAnsi="Arial" w:cs="Arial"/>
                <w:sz w:val="24"/>
                <w:szCs w:val="24"/>
                <w:lang w:val="tt-RU"/>
              </w:rPr>
            </w:pPr>
            <w:r w:rsidRPr="00192751">
              <w:rPr>
                <w:rFonts w:ascii="Arial" w:hAnsi="Arial" w:cs="Arial"/>
                <w:sz w:val="24"/>
                <w:szCs w:val="24"/>
                <w:lang w:val="tt-RU"/>
              </w:rPr>
              <w:t>Авыл җирлекләре бюджетларына күчерелә торган үзара салым акчалары</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p>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r w:rsidR="00EB5FE4" w:rsidRPr="00192751" w:rsidTr="00386A95">
        <w:trPr>
          <w:trHeight w:val="323"/>
        </w:trPr>
        <w:tc>
          <w:tcPr>
            <w:tcW w:w="2805" w:type="dxa"/>
          </w:tcPr>
          <w:p w:rsidR="00EB5FE4" w:rsidRPr="00192751" w:rsidRDefault="00EB5FE4" w:rsidP="00386A95">
            <w:pPr>
              <w:spacing w:after="0"/>
              <w:rPr>
                <w:rFonts w:ascii="Arial" w:eastAsia="Times New Roman" w:hAnsi="Arial" w:cs="Arial"/>
                <w:snapToGrid w:val="0"/>
                <w:sz w:val="24"/>
                <w:szCs w:val="24"/>
              </w:rPr>
            </w:pPr>
          </w:p>
        </w:tc>
        <w:tc>
          <w:tcPr>
            <w:tcW w:w="5954" w:type="dxa"/>
          </w:tcPr>
          <w:p w:rsidR="00EB5FE4" w:rsidRPr="00192751" w:rsidRDefault="00EB5FE4" w:rsidP="00386A95">
            <w:pPr>
              <w:spacing w:after="0"/>
              <w:rPr>
                <w:rFonts w:ascii="Arial" w:eastAsia="Times New Roman" w:hAnsi="Arial" w:cs="Arial"/>
                <w:snapToGrid w:val="0"/>
                <w:sz w:val="24"/>
                <w:szCs w:val="24"/>
              </w:rPr>
            </w:pP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323"/>
        </w:trPr>
        <w:tc>
          <w:tcPr>
            <w:tcW w:w="2805" w:type="dxa"/>
          </w:tcPr>
          <w:p w:rsidR="00EB5FE4" w:rsidRPr="00192751" w:rsidRDefault="00EB5FE4" w:rsidP="00386A95">
            <w:pPr>
              <w:spacing w:after="0"/>
              <w:rPr>
                <w:rFonts w:ascii="Arial" w:eastAsia="Times New Roman" w:hAnsi="Arial" w:cs="Arial"/>
                <w:b/>
                <w:snapToGrid w:val="0"/>
                <w:sz w:val="24"/>
                <w:szCs w:val="24"/>
              </w:rPr>
            </w:pPr>
            <w:r w:rsidRPr="00192751">
              <w:rPr>
                <w:rFonts w:ascii="Arial" w:eastAsia="Times New Roman" w:hAnsi="Arial" w:cs="Arial"/>
                <w:b/>
                <w:snapToGrid w:val="0"/>
                <w:sz w:val="24"/>
                <w:szCs w:val="24"/>
              </w:rPr>
              <w:t>2 19 00000 00 0000 000</w:t>
            </w:r>
          </w:p>
        </w:tc>
        <w:tc>
          <w:tcPr>
            <w:tcW w:w="5954" w:type="dxa"/>
          </w:tcPr>
          <w:p w:rsidR="00EB5FE4" w:rsidRPr="00192751" w:rsidRDefault="00EB5FE4" w:rsidP="00386A95">
            <w:pPr>
              <w:rPr>
                <w:rFonts w:ascii="Arial" w:hAnsi="Arial" w:cs="Arial"/>
                <w:sz w:val="24"/>
                <w:szCs w:val="24"/>
              </w:rPr>
            </w:pPr>
            <w:r w:rsidRPr="00192751">
              <w:rPr>
                <w:rFonts w:ascii="Arial" w:hAnsi="Arial" w:cs="Arial"/>
                <w:sz w:val="24"/>
                <w:szCs w:val="24"/>
              </w:rPr>
              <w:t>УЗГАН ЕЛЛАРДА СУБСИДИЯ ҺӘМ СУБВЕНЦИЯ КАЛДЫКЛАРЫН КИРЕ КАЙТАРУ</w:t>
            </w:r>
          </w:p>
        </w:tc>
        <w:tc>
          <w:tcPr>
            <w:tcW w:w="1559" w:type="dxa"/>
          </w:tcPr>
          <w:p w:rsidR="00EB5FE4" w:rsidRPr="00192751" w:rsidRDefault="00EB5FE4" w:rsidP="00386A95">
            <w:pPr>
              <w:spacing w:after="0"/>
              <w:jc w:val="center"/>
              <w:rPr>
                <w:rFonts w:ascii="Arial" w:eastAsia="Times New Roman" w:hAnsi="Arial" w:cs="Arial"/>
                <w:snapToGrid w:val="0"/>
                <w:sz w:val="24"/>
                <w:szCs w:val="24"/>
              </w:rPr>
            </w:pPr>
          </w:p>
        </w:tc>
      </w:tr>
      <w:tr w:rsidR="00EB5FE4" w:rsidRPr="00192751" w:rsidTr="00386A95">
        <w:trPr>
          <w:trHeight w:val="326"/>
        </w:trPr>
        <w:tc>
          <w:tcPr>
            <w:tcW w:w="2805" w:type="dxa"/>
            <w:hideMark/>
          </w:tcPr>
          <w:p w:rsidR="00EB5FE4" w:rsidRPr="00192751" w:rsidRDefault="00EB5FE4" w:rsidP="00386A95">
            <w:pPr>
              <w:spacing w:after="0"/>
              <w:rPr>
                <w:rFonts w:ascii="Arial" w:eastAsia="Times New Roman" w:hAnsi="Arial" w:cs="Arial"/>
                <w:snapToGrid w:val="0"/>
                <w:sz w:val="24"/>
                <w:szCs w:val="24"/>
              </w:rPr>
            </w:pPr>
            <w:r w:rsidRPr="00192751">
              <w:rPr>
                <w:rFonts w:ascii="Arial" w:eastAsia="Times New Roman" w:hAnsi="Arial" w:cs="Arial"/>
                <w:snapToGrid w:val="0"/>
                <w:sz w:val="24"/>
                <w:szCs w:val="24"/>
              </w:rPr>
              <w:t>2 19 60010 10 0000 150</w:t>
            </w:r>
          </w:p>
        </w:tc>
        <w:tc>
          <w:tcPr>
            <w:tcW w:w="5954" w:type="dxa"/>
            <w:hideMark/>
          </w:tcPr>
          <w:p w:rsidR="00EB5FE4" w:rsidRPr="00192751" w:rsidRDefault="00EB5FE4" w:rsidP="00386A95">
            <w:pPr>
              <w:rPr>
                <w:rFonts w:ascii="Arial" w:hAnsi="Arial" w:cs="Arial"/>
                <w:sz w:val="24"/>
                <w:szCs w:val="24"/>
              </w:rPr>
            </w:pPr>
            <w:r w:rsidRPr="00192751">
              <w:rPr>
                <w:rFonts w:ascii="Arial" w:hAnsi="Arial" w:cs="Arial"/>
                <w:sz w:val="24"/>
                <w:szCs w:val="24"/>
              </w:rPr>
              <w:t>Максатчан билгеләнештәге субсидияләр, субвенцияләр һәм башка бюджетара трансфертларның калган өлешен муниципаль районнар бюджетларыннан кире кайтару (статья 2007 елның 2 августындагы 38-ТРЗ номерлы Татарстан Республикасы законы редакциясендә)</w:t>
            </w:r>
          </w:p>
        </w:tc>
        <w:tc>
          <w:tcPr>
            <w:tcW w:w="1559" w:type="dxa"/>
            <w:hideMark/>
          </w:tcPr>
          <w:p w:rsidR="00EB5FE4" w:rsidRPr="00192751" w:rsidRDefault="00EB5FE4" w:rsidP="00386A95">
            <w:pPr>
              <w:spacing w:after="0"/>
              <w:jc w:val="center"/>
              <w:rPr>
                <w:rFonts w:ascii="Arial" w:eastAsia="Times New Roman" w:hAnsi="Arial" w:cs="Arial"/>
                <w:snapToGrid w:val="0"/>
                <w:sz w:val="24"/>
                <w:szCs w:val="24"/>
              </w:rPr>
            </w:pPr>
            <w:r w:rsidRPr="00192751">
              <w:rPr>
                <w:rFonts w:ascii="Arial" w:eastAsia="Times New Roman" w:hAnsi="Arial" w:cs="Arial"/>
                <w:snapToGrid w:val="0"/>
                <w:sz w:val="24"/>
                <w:szCs w:val="24"/>
              </w:rPr>
              <w:t>100</w:t>
            </w:r>
          </w:p>
        </w:tc>
      </w:tr>
    </w:tbl>
    <w:p w:rsidR="00EB5FE4" w:rsidRPr="00192751" w:rsidRDefault="00EB5FE4" w:rsidP="00EB5FE4">
      <w:pPr>
        <w:pStyle w:val="ac"/>
        <w:tabs>
          <w:tab w:val="left" w:pos="285"/>
          <w:tab w:val="center" w:pos="5245"/>
        </w:tabs>
        <w:jc w:val="right"/>
        <w:rPr>
          <w:rFonts w:ascii="Arial" w:hAnsi="Arial" w:cs="Arial"/>
          <w:b/>
          <w:i/>
          <w:sz w:val="24"/>
        </w:rPr>
      </w:pPr>
    </w:p>
    <w:p w:rsidR="00EB5FE4" w:rsidRPr="00192751" w:rsidRDefault="00EB5FE4" w:rsidP="00EB5FE4">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10520A" w:rsidRPr="00192751" w:rsidRDefault="0010520A" w:rsidP="0057510F">
      <w:pPr>
        <w:pStyle w:val="ac"/>
        <w:tabs>
          <w:tab w:val="left" w:pos="285"/>
          <w:tab w:val="center" w:pos="5245"/>
        </w:tabs>
        <w:jc w:val="right"/>
        <w:rPr>
          <w:rFonts w:ascii="Arial" w:hAnsi="Arial" w:cs="Arial"/>
          <w:b/>
          <w:i/>
          <w:sz w:val="24"/>
        </w:rPr>
      </w:pPr>
    </w:p>
    <w:p w:rsidR="00405D5B" w:rsidRPr="00192751" w:rsidRDefault="00405D5B" w:rsidP="00826BEE">
      <w:pPr>
        <w:pStyle w:val="ac"/>
        <w:tabs>
          <w:tab w:val="left" w:pos="285"/>
          <w:tab w:val="center" w:pos="5245"/>
        </w:tabs>
        <w:jc w:val="left"/>
        <w:rPr>
          <w:rFonts w:ascii="Arial" w:hAnsi="Arial" w:cs="Arial"/>
          <w:b/>
          <w:i/>
          <w:sz w:val="24"/>
          <w:lang w:val="tt-RU"/>
        </w:rPr>
      </w:pPr>
    </w:p>
    <w:p w:rsidR="00C64FB5" w:rsidRPr="00192751" w:rsidRDefault="00C64FB5" w:rsidP="00826BEE">
      <w:pPr>
        <w:pStyle w:val="ac"/>
        <w:tabs>
          <w:tab w:val="left" w:pos="285"/>
          <w:tab w:val="center" w:pos="5245"/>
        </w:tabs>
        <w:jc w:val="left"/>
        <w:rPr>
          <w:rFonts w:ascii="Arial" w:hAnsi="Arial" w:cs="Arial"/>
          <w:b/>
          <w:i/>
          <w:sz w:val="24"/>
          <w:lang w:val="tt-RU"/>
        </w:rPr>
      </w:pPr>
    </w:p>
    <w:p w:rsidR="00C64FB5" w:rsidRPr="00192751" w:rsidRDefault="00C64FB5"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7125D4" w:rsidRPr="00192751" w:rsidRDefault="007125D4" w:rsidP="00826BEE">
      <w:pPr>
        <w:pStyle w:val="ac"/>
        <w:tabs>
          <w:tab w:val="left" w:pos="285"/>
          <w:tab w:val="center" w:pos="5245"/>
        </w:tabs>
        <w:jc w:val="left"/>
        <w:rPr>
          <w:rFonts w:ascii="Arial" w:hAnsi="Arial" w:cs="Arial"/>
          <w:b/>
          <w:i/>
          <w:sz w:val="24"/>
          <w:lang w:val="tt-RU"/>
        </w:rPr>
      </w:pPr>
    </w:p>
    <w:p w:rsidR="00C64FB5" w:rsidRPr="00192751" w:rsidRDefault="00C64FB5" w:rsidP="00826BEE">
      <w:pPr>
        <w:pStyle w:val="ac"/>
        <w:tabs>
          <w:tab w:val="left" w:pos="285"/>
          <w:tab w:val="center" w:pos="5245"/>
        </w:tabs>
        <w:jc w:val="left"/>
        <w:rPr>
          <w:rFonts w:ascii="Arial" w:hAnsi="Arial" w:cs="Arial"/>
          <w:b/>
          <w:i/>
          <w:sz w:val="24"/>
          <w:lang w:val="tt-RU"/>
        </w:rPr>
      </w:pPr>
    </w:p>
    <w:p w:rsidR="00C64FB5" w:rsidRPr="00192751" w:rsidRDefault="00C64FB5" w:rsidP="00826BEE">
      <w:pPr>
        <w:pStyle w:val="ac"/>
        <w:tabs>
          <w:tab w:val="left" w:pos="285"/>
          <w:tab w:val="center" w:pos="5245"/>
        </w:tabs>
        <w:jc w:val="left"/>
        <w:rPr>
          <w:rFonts w:ascii="Arial" w:hAnsi="Arial" w:cs="Arial"/>
          <w:b/>
          <w:i/>
          <w:sz w:val="24"/>
          <w:lang w:val="tt-RU"/>
        </w:rPr>
      </w:pPr>
    </w:p>
    <w:p w:rsidR="00C64FB5" w:rsidRPr="00192751" w:rsidRDefault="00C64FB5" w:rsidP="00826BEE">
      <w:pPr>
        <w:pStyle w:val="ac"/>
        <w:tabs>
          <w:tab w:val="left" w:pos="285"/>
          <w:tab w:val="center" w:pos="5245"/>
        </w:tabs>
        <w:jc w:val="left"/>
        <w:rPr>
          <w:rFonts w:ascii="Arial" w:hAnsi="Arial" w:cs="Arial"/>
          <w:b/>
          <w:i/>
          <w:sz w:val="24"/>
          <w:lang w:val="tt-RU"/>
        </w:rPr>
      </w:pPr>
    </w:p>
    <w:p w:rsidR="00C64FB5" w:rsidRPr="00192751" w:rsidRDefault="00C64FB5" w:rsidP="00826BEE">
      <w:pPr>
        <w:pStyle w:val="ac"/>
        <w:tabs>
          <w:tab w:val="left" w:pos="285"/>
          <w:tab w:val="center" w:pos="5245"/>
        </w:tabs>
        <w:jc w:val="left"/>
        <w:rPr>
          <w:rFonts w:ascii="Arial" w:hAnsi="Arial" w:cs="Arial"/>
          <w:b/>
          <w:i/>
          <w:sz w:val="24"/>
          <w:lang w:val="tt-RU"/>
        </w:rPr>
      </w:pPr>
    </w:p>
    <w:p w:rsidR="00405D5B" w:rsidRPr="00192751" w:rsidRDefault="00405D5B" w:rsidP="00EB5FE4">
      <w:pPr>
        <w:pStyle w:val="ac"/>
        <w:tabs>
          <w:tab w:val="left" w:pos="285"/>
          <w:tab w:val="center" w:pos="5245"/>
        </w:tabs>
        <w:jc w:val="left"/>
        <w:rPr>
          <w:rFonts w:ascii="Arial" w:hAnsi="Arial" w:cs="Arial"/>
          <w:b/>
          <w:i/>
          <w:sz w:val="24"/>
        </w:rPr>
      </w:pPr>
    </w:p>
    <w:p w:rsidR="0048218C" w:rsidRPr="00192751" w:rsidRDefault="0048218C" w:rsidP="0057510F">
      <w:pPr>
        <w:pStyle w:val="ac"/>
        <w:tabs>
          <w:tab w:val="left" w:pos="285"/>
          <w:tab w:val="center" w:pos="5245"/>
        </w:tabs>
        <w:jc w:val="right"/>
        <w:rPr>
          <w:rFonts w:ascii="Arial" w:hAnsi="Arial" w:cs="Arial"/>
          <w:b/>
          <w:i/>
          <w:sz w:val="24"/>
        </w:rPr>
      </w:pPr>
    </w:p>
    <w:p w:rsidR="00826BEE" w:rsidRPr="00192751" w:rsidRDefault="00826BEE" w:rsidP="00826BEE">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Татарстан Республикасы Чүпрәле                      муниципаль районы  </w:t>
      </w:r>
      <w:r w:rsidR="000E0616" w:rsidRPr="00192751">
        <w:rPr>
          <w:rFonts w:ascii="Arial" w:eastAsia="Times New Roman" w:hAnsi="Arial" w:cs="Arial"/>
          <w:sz w:val="24"/>
          <w:szCs w:val="24"/>
          <w:lang w:val="tt-RU" w:eastAsia="ru-RU"/>
        </w:rPr>
        <w:t>Кече Чынлы</w:t>
      </w:r>
      <w:r w:rsidRPr="00192751">
        <w:rPr>
          <w:rFonts w:ascii="Arial" w:eastAsia="Times New Roman" w:hAnsi="Arial" w:cs="Arial"/>
          <w:sz w:val="24"/>
          <w:szCs w:val="24"/>
          <w:lang w:val="tt-RU" w:eastAsia="ru-RU"/>
        </w:rPr>
        <w:t xml:space="preserve"> авыл җирлегенең   </w:t>
      </w:r>
    </w:p>
    <w:p w:rsidR="00826BEE" w:rsidRPr="00192751" w:rsidRDefault="00826BEE" w:rsidP="00826BEE">
      <w:pPr>
        <w:spacing w:after="0" w:line="288" w:lineRule="auto"/>
        <w:jc w:val="right"/>
        <w:rPr>
          <w:rFonts w:ascii="Arial" w:eastAsia="Times New Roman" w:hAnsi="Arial" w:cs="Arial"/>
          <w:sz w:val="24"/>
          <w:szCs w:val="24"/>
          <w:lang w:val="tt-RU" w:eastAsia="ru-RU"/>
        </w:rPr>
      </w:pPr>
      <w:r w:rsidRPr="00192751">
        <w:rPr>
          <w:rFonts w:ascii="Arial" w:eastAsia="Times New Roman" w:hAnsi="Arial" w:cs="Arial"/>
          <w:sz w:val="24"/>
          <w:szCs w:val="24"/>
          <w:lang w:val="tt-RU" w:eastAsia="ru-RU"/>
        </w:rPr>
        <w:t xml:space="preserve">                                                                                      2020 елга һәм 2021 һәм 2022   еллар план чорына  бюджет проекты </w:t>
      </w:r>
    </w:p>
    <w:p w:rsidR="00826BEE" w:rsidRPr="00192751" w:rsidRDefault="00826BEE" w:rsidP="00826BEE">
      <w:pPr>
        <w:pStyle w:val="12"/>
        <w:rPr>
          <w:rFonts w:ascii="Arial" w:hAnsi="Arial" w:cs="Arial"/>
          <w:sz w:val="24"/>
          <w:szCs w:val="24"/>
          <w:lang w:val="tt-RU"/>
        </w:rPr>
      </w:pPr>
      <w:r w:rsidRPr="00192751">
        <w:rPr>
          <w:rFonts w:ascii="Arial" w:hAnsi="Arial" w:cs="Arial"/>
          <w:sz w:val="24"/>
          <w:szCs w:val="24"/>
          <w:lang w:val="tt-RU"/>
        </w:rPr>
        <w:t xml:space="preserve">                                                                             </w:t>
      </w:r>
      <w:r w:rsidRPr="00192751">
        <w:rPr>
          <w:rFonts w:ascii="Arial" w:hAnsi="Arial" w:cs="Arial"/>
          <w:sz w:val="24"/>
          <w:szCs w:val="24"/>
        </w:rPr>
        <w:t>турында»гы 15.11.2019 ел №</w:t>
      </w:r>
      <w:r w:rsidR="00D42E1A" w:rsidRPr="00192751">
        <w:rPr>
          <w:rFonts w:ascii="Arial" w:hAnsi="Arial" w:cs="Arial"/>
          <w:sz w:val="24"/>
          <w:szCs w:val="24"/>
          <w:lang w:val="tt-RU"/>
        </w:rPr>
        <w:t xml:space="preserve"> </w:t>
      </w:r>
      <w:r w:rsidR="000E0616" w:rsidRPr="00192751">
        <w:rPr>
          <w:rFonts w:ascii="Arial" w:hAnsi="Arial" w:cs="Arial"/>
          <w:sz w:val="24"/>
          <w:szCs w:val="24"/>
          <w:lang w:val="tt-RU"/>
        </w:rPr>
        <w:t>50/3</w:t>
      </w:r>
      <w:r w:rsidRPr="00192751">
        <w:rPr>
          <w:rFonts w:ascii="Arial" w:hAnsi="Arial" w:cs="Arial"/>
          <w:sz w:val="24"/>
          <w:szCs w:val="24"/>
        </w:rPr>
        <w:t xml:space="preserve">  </w:t>
      </w:r>
      <w:r w:rsidRPr="00192751">
        <w:rPr>
          <w:rFonts w:ascii="Arial" w:hAnsi="Arial" w:cs="Arial"/>
          <w:sz w:val="24"/>
          <w:szCs w:val="24"/>
          <w:lang w:val="tt-RU"/>
        </w:rPr>
        <w:t>нче</w:t>
      </w:r>
      <w:r w:rsidRPr="00192751">
        <w:rPr>
          <w:rFonts w:ascii="Arial" w:hAnsi="Arial" w:cs="Arial"/>
          <w:sz w:val="24"/>
          <w:szCs w:val="24"/>
        </w:rPr>
        <w:t xml:space="preserve">          </w:t>
      </w:r>
    </w:p>
    <w:p w:rsidR="00473098" w:rsidRPr="00192751" w:rsidRDefault="00826BEE" w:rsidP="00826BEE">
      <w:pPr>
        <w:pStyle w:val="12"/>
        <w:jc w:val="right"/>
        <w:rPr>
          <w:rFonts w:ascii="Arial" w:hAnsi="Arial" w:cs="Arial"/>
          <w:sz w:val="24"/>
          <w:szCs w:val="24"/>
          <w:lang w:val="tt-RU"/>
        </w:rPr>
      </w:pPr>
      <w:r w:rsidRPr="00192751">
        <w:rPr>
          <w:rFonts w:ascii="Arial" w:hAnsi="Arial" w:cs="Arial"/>
          <w:sz w:val="24"/>
          <w:szCs w:val="24"/>
          <w:lang w:val="tt-RU"/>
        </w:rPr>
        <w:t xml:space="preserve">                                                                         </w:t>
      </w:r>
      <w:r w:rsidR="007125D4" w:rsidRPr="00192751">
        <w:rPr>
          <w:rFonts w:ascii="Arial" w:hAnsi="Arial" w:cs="Arial"/>
          <w:sz w:val="24"/>
          <w:szCs w:val="24"/>
          <w:lang w:val="tt-RU"/>
        </w:rPr>
        <w:t xml:space="preserve">                   </w:t>
      </w:r>
      <w:r w:rsidRPr="00192751">
        <w:rPr>
          <w:rFonts w:ascii="Arial" w:hAnsi="Arial" w:cs="Arial"/>
          <w:sz w:val="24"/>
          <w:szCs w:val="24"/>
          <w:lang w:val="tt-RU"/>
        </w:rPr>
        <w:t>Совет карарына кушымта №</w:t>
      </w:r>
      <w:r w:rsidR="00EB5FE4" w:rsidRPr="00192751">
        <w:rPr>
          <w:rFonts w:ascii="Arial" w:hAnsi="Arial" w:cs="Arial"/>
          <w:sz w:val="24"/>
          <w:szCs w:val="24"/>
          <w:lang w:val="tt-RU"/>
        </w:rPr>
        <w:t>8</w:t>
      </w:r>
    </w:p>
    <w:p w:rsidR="00A92F1D" w:rsidRPr="00192751" w:rsidRDefault="00A92F1D" w:rsidP="0057510F">
      <w:pPr>
        <w:pStyle w:val="ac"/>
        <w:tabs>
          <w:tab w:val="left" w:pos="285"/>
          <w:tab w:val="center" w:pos="5245"/>
        </w:tabs>
        <w:jc w:val="right"/>
        <w:rPr>
          <w:rFonts w:ascii="Arial" w:hAnsi="Arial" w:cs="Arial"/>
          <w:b/>
          <w:i/>
          <w:sz w:val="24"/>
          <w:lang w:val="tt-RU"/>
        </w:rPr>
      </w:pPr>
    </w:p>
    <w:p w:rsidR="00CB6C3B" w:rsidRPr="00192751" w:rsidRDefault="00CB6C3B" w:rsidP="003A562D">
      <w:pPr>
        <w:pStyle w:val="ac"/>
        <w:tabs>
          <w:tab w:val="left" w:pos="285"/>
          <w:tab w:val="center" w:pos="5245"/>
        </w:tabs>
        <w:rPr>
          <w:rFonts w:ascii="Arial" w:hAnsi="Arial" w:cs="Arial"/>
          <w:b/>
          <w:sz w:val="24"/>
          <w:lang w:val="tt-RU"/>
        </w:rPr>
      </w:pPr>
      <w:r w:rsidRPr="00192751">
        <w:rPr>
          <w:rFonts w:ascii="Arial" w:hAnsi="Arial" w:cs="Arial"/>
          <w:b/>
          <w:sz w:val="24"/>
          <w:lang w:val="tt-RU"/>
        </w:rPr>
        <w:t xml:space="preserve">2020 елга максатчан статьялар (Татарстан Республикасы Чүпрәле                      муниципаль районы  </w:t>
      </w:r>
      <w:r w:rsidR="000E0616" w:rsidRPr="00192751">
        <w:rPr>
          <w:rFonts w:ascii="Arial" w:hAnsi="Arial" w:cs="Arial"/>
          <w:b/>
          <w:sz w:val="24"/>
          <w:lang w:val="tt-RU"/>
        </w:rPr>
        <w:t>Кече Чынлы</w:t>
      </w:r>
      <w:r w:rsidRPr="00192751">
        <w:rPr>
          <w:rFonts w:ascii="Arial" w:hAnsi="Arial" w:cs="Arial"/>
          <w:b/>
          <w:sz w:val="24"/>
          <w:lang w:val="tt-RU"/>
        </w:rPr>
        <w:t xml:space="preserve"> авыл җирлеге муниципаль программалары һәм эшчәнлекнең программасыз юнәлешләре), чыгымнар төрләре төркемнәре, бюджетлар чыгымнары классификациясенең бүлекләре, бүлекчәләре буенча бюджет ассигнованиеләрен бүлү)</w:t>
      </w:r>
    </w:p>
    <w:tbl>
      <w:tblPr>
        <w:tblW w:w="14310" w:type="dxa"/>
        <w:tblInd w:w="-459" w:type="dxa"/>
        <w:tblLook w:val="00A0" w:firstRow="1" w:lastRow="0" w:firstColumn="1" w:lastColumn="0" w:noHBand="0" w:noVBand="0"/>
      </w:tblPr>
      <w:tblGrid>
        <w:gridCol w:w="10603"/>
        <w:gridCol w:w="1342"/>
        <w:gridCol w:w="554"/>
        <w:gridCol w:w="442"/>
        <w:gridCol w:w="504"/>
        <w:gridCol w:w="865"/>
      </w:tblGrid>
      <w:tr w:rsidR="00152ADB" w:rsidRPr="00192751" w:rsidTr="00707A8C">
        <w:trPr>
          <w:trHeight w:val="569"/>
        </w:trPr>
        <w:tc>
          <w:tcPr>
            <w:tcW w:w="10603" w:type="dxa"/>
            <w:vAlign w:val="bottom"/>
          </w:tcPr>
          <w:p w:rsidR="00C64FB5" w:rsidRPr="00192751" w:rsidRDefault="00005F6F" w:rsidP="001468DE">
            <w:pPr>
              <w:spacing w:after="0" w:line="240" w:lineRule="auto"/>
              <w:jc w:val="right"/>
              <w:rPr>
                <w:rFonts w:ascii="Arial" w:hAnsi="Arial" w:cs="Arial"/>
                <w:sz w:val="24"/>
                <w:szCs w:val="24"/>
                <w:lang w:val="tt-RU" w:eastAsia="ru-RU"/>
              </w:rPr>
            </w:pPr>
            <w:r w:rsidRPr="00192751">
              <w:rPr>
                <w:rFonts w:ascii="Arial" w:hAnsi="Arial" w:cs="Arial"/>
                <w:sz w:val="24"/>
                <w:szCs w:val="24"/>
                <w:lang w:val="tt-RU" w:eastAsia="ru-RU"/>
              </w:rPr>
              <w:t xml:space="preserve">                                                                                                                                                           </w:t>
            </w:r>
            <w:r w:rsidR="005B769F" w:rsidRPr="00192751">
              <w:rPr>
                <w:rFonts w:ascii="Arial" w:hAnsi="Arial" w:cs="Arial"/>
                <w:sz w:val="24"/>
                <w:szCs w:val="24"/>
                <w:lang w:val="tt-RU" w:eastAsia="ru-RU"/>
              </w:rPr>
              <w:t>Таблица 1</w:t>
            </w:r>
          </w:p>
          <w:p w:rsidR="0083729E" w:rsidRPr="00192751" w:rsidRDefault="005B769F" w:rsidP="001468DE">
            <w:pPr>
              <w:spacing w:after="0" w:line="240" w:lineRule="auto"/>
              <w:jc w:val="right"/>
              <w:rPr>
                <w:rFonts w:ascii="Arial" w:hAnsi="Arial" w:cs="Arial"/>
                <w:sz w:val="24"/>
                <w:szCs w:val="24"/>
                <w:lang w:val="tt-RU" w:eastAsia="ru-RU"/>
              </w:rPr>
            </w:pPr>
            <w:r w:rsidRPr="00192751">
              <w:rPr>
                <w:rFonts w:ascii="Arial" w:hAnsi="Arial" w:cs="Arial"/>
                <w:sz w:val="24"/>
                <w:szCs w:val="24"/>
                <w:lang w:val="tt-RU" w:eastAsia="ru-RU"/>
              </w:rPr>
              <w:t xml:space="preserve"> </w:t>
            </w:r>
            <w:r w:rsidR="001468DE" w:rsidRPr="00192751">
              <w:rPr>
                <w:rFonts w:ascii="Arial" w:hAnsi="Arial" w:cs="Arial"/>
                <w:sz w:val="24"/>
                <w:szCs w:val="24"/>
                <w:lang w:val="tt-RU" w:eastAsia="ru-RU"/>
              </w:rPr>
              <w:t>мең сумнарда</w:t>
            </w:r>
          </w:p>
        </w:tc>
        <w:tc>
          <w:tcPr>
            <w:tcW w:w="1342"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554"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442"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504"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865" w:type="dxa"/>
            <w:vAlign w:val="bottom"/>
          </w:tcPr>
          <w:p w:rsidR="0083729E" w:rsidRPr="00192751" w:rsidRDefault="0083729E" w:rsidP="009B5492">
            <w:pPr>
              <w:spacing w:after="100" w:line="240" w:lineRule="auto"/>
              <w:jc w:val="right"/>
              <w:rPr>
                <w:rFonts w:ascii="Arial" w:hAnsi="Arial" w:cs="Arial"/>
                <w:sz w:val="24"/>
                <w:szCs w:val="24"/>
                <w:lang w:eastAsia="ru-RU"/>
              </w:rPr>
            </w:pPr>
          </w:p>
        </w:tc>
      </w:tr>
      <w:tr w:rsidR="00152ADB" w:rsidRPr="00192751" w:rsidTr="00707A8C">
        <w:trPr>
          <w:trHeight w:val="569"/>
        </w:trPr>
        <w:tc>
          <w:tcPr>
            <w:tcW w:w="10603" w:type="dxa"/>
            <w:vAlign w:val="bottom"/>
          </w:tcPr>
          <w:tbl>
            <w:tblPr>
              <w:tblW w:w="10377" w:type="dxa"/>
              <w:tblLook w:val="00A0" w:firstRow="1" w:lastRow="0" w:firstColumn="1" w:lastColumn="0" w:noHBand="0" w:noVBand="0"/>
            </w:tblPr>
            <w:tblGrid>
              <w:gridCol w:w="5274"/>
              <w:gridCol w:w="1948"/>
              <w:gridCol w:w="746"/>
              <w:gridCol w:w="567"/>
              <w:gridCol w:w="628"/>
              <w:gridCol w:w="1214"/>
            </w:tblGrid>
            <w:tr w:rsidR="00152ADB" w:rsidRPr="00192751" w:rsidTr="009E5D5A">
              <w:trPr>
                <w:trHeight w:val="442"/>
                <w:tblHeader/>
              </w:trPr>
              <w:tc>
                <w:tcPr>
                  <w:tcW w:w="5274" w:type="dxa"/>
                  <w:vMerge w:val="restart"/>
                  <w:tcBorders>
                    <w:top w:val="single" w:sz="4" w:space="0" w:color="auto"/>
                    <w:left w:val="single" w:sz="4" w:space="0" w:color="auto"/>
                    <w:bottom w:val="single" w:sz="4" w:space="0" w:color="auto"/>
                    <w:right w:val="single" w:sz="4" w:space="0" w:color="auto"/>
                  </w:tcBorders>
                  <w:vAlign w:val="center"/>
                </w:tcPr>
                <w:p w:rsidR="002A6F6B" w:rsidRPr="00192751" w:rsidRDefault="002A6F6B" w:rsidP="009B5492">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Наименование</w:t>
                  </w:r>
                  <w:r w:rsidR="00005542" w:rsidRPr="00192751">
                    <w:rPr>
                      <w:rFonts w:ascii="Arial" w:hAnsi="Arial" w:cs="Arial"/>
                      <w:sz w:val="24"/>
                      <w:szCs w:val="24"/>
                      <w:lang w:eastAsia="ru-RU"/>
                    </w:rPr>
                    <w:t xml:space="preserve"> показателя</w:t>
                  </w:r>
                </w:p>
              </w:tc>
              <w:tc>
                <w:tcPr>
                  <w:tcW w:w="1948" w:type="dxa"/>
                  <w:vMerge w:val="restart"/>
                  <w:tcBorders>
                    <w:top w:val="single" w:sz="4" w:space="0" w:color="auto"/>
                    <w:left w:val="single" w:sz="4" w:space="0" w:color="auto"/>
                    <w:bottom w:val="single" w:sz="4" w:space="0" w:color="auto"/>
                    <w:right w:val="single" w:sz="4" w:space="0" w:color="auto"/>
                  </w:tcBorders>
                  <w:vAlign w:val="center"/>
                </w:tcPr>
                <w:p w:rsidR="002A6F6B" w:rsidRPr="00192751" w:rsidRDefault="00541B81" w:rsidP="009B5492">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К</w:t>
                  </w:r>
                  <w:r w:rsidR="002A6F6B" w:rsidRPr="00192751">
                    <w:rPr>
                      <w:rFonts w:ascii="Arial" w:hAnsi="Arial" w:cs="Arial"/>
                      <w:sz w:val="24"/>
                      <w:szCs w:val="24"/>
                      <w:lang w:eastAsia="ru-RU"/>
                    </w:rPr>
                    <w:t>ЦСР</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2A6F6B" w:rsidRPr="00192751" w:rsidRDefault="00541B81" w:rsidP="009B5492">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К</w:t>
                  </w:r>
                  <w:r w:rsidR="002A6F6B" w:rsidRPr="00192751">
                    <w:rPr>
                      <w:rFonts w:ascii="Arial" w:hAnsi="Arial" w:cs="Arial"/>
                      <w:sz w:val="24"/>
                      <w:szCs w:val="24"/>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A6F6B" w:rsidRPr="00192751" w:rsidRDefault="002A6F6B" w:rsidP="009B5492">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Рз</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2A6F6B" w:rsidRPr="00192751" w:rsidRDefault="002A6F6B" w:rsidP="009B5492">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ПР</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2A6F6B" w:rsidRPr="00192751" w:rsidRDefault="00473098" w:rsidP="00473098">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Сумма тыс.руб.</w:t>
                  </w:r>
                </w:p>
              </w:tc>
            </w:tr>
            <w:tr w:rsidR="00152ADB" w:rsidRPr="00192751" w:rsidTr="009E5D5A">
              <w:trPr>
                <w:trHeight w:val="442"/>
                <w:tblHeader/>
              </w:trPr>
              <w:tc>
                <w:tcPr>
                  <w:tcW w:w="5274" w:type="dxa"/>
                  <w:vMerge/>
                  <w:tcBorders>
                    <w:top w:val="single" w:sz="4" w:space="0" w:color="auto"/>
                    <w:left w:val="single" w:sz="4" w:space="0" w:color="auto"/>
                    <w:bottom w:val="single" w:sz="4" w:space="0" w:color="auto"/>
                    <w:right w:val="single" w:sz="4" w:space="0" w:color="auto"/>
                  </w:tcBorders>
                  <w:vAlign w:val="bottom"/>
                </w:tcPr>
                <w:p w:rsidR="002A6F6B" w:rsidRPr="00192751" w:rsidRDefault="002A6F6B" w:rsidP="009B5492">
                  <w:pPr>
                    <w:spacing w:after="120" w:line="240" w:lineRule="auto"/>
                    <w:jc w:val="both"/>
                    <w:rPr>
                      <w:rFonts w:ascii="Arial" w:hAnsi="Arial" w:cs="Arial"/>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bottom"/>
                </w:tcPr>
                <w:p w:rsidR="002A6F6B" w:rsidRPr="00192751" w:rsidRDefault="002A6F6B" w:rsidP="009B5492">
                  <w:pPr>
                    <w:spacing w:after="120" w:line="240" w:lineRule="auto"/>
                    <w:jc w:val="center"/>
                    <w:rPr>
                      <w:rFonts w:ascii="Arial" w:hAnsi="Arial" w:cs="Arial"/>
                      <w:sz w:val="24"/>
                      <w:szCs w:val="24"/>
                      <w:lang w:eastAsia="ru-RU"/>
                    </w:rPr>
                  </w:pPr>
                </w:p>
              </w:tc>
              <w:tc>
                <w:tcPr>
                  <w:tcW w:w="746" w:type="dxa"/>
                  <w:vMerge/>
                  <w:tcBorders>
                    <w:top w:val="single" w:sz="4" w:space="0" w:color="auto"/>
                    <w:left w:val="single" w:sz="4" w:space="0" w:color="auto"/>
                    <w:bottom w:val="single" w:sz="4" w:space="0" w:color="auto"/>
                    <w:right w:val="single" w:sz="4" w:space="0" w:color="auto"/>
                  </w:tcBorders>
                  <w:vAlign w:val="bottom"/>
                </w:tcPr>
                <w:p w:rsidR="002A6F6B" w:rsidRPr="00192751" w:rsidRDefault="002A6F6B" w:rsidP="009B5492">
                  <w:pPr>
                    <w:spacing w:after="120" w:line="240" w:lineRule="auto"/>
                    <w:jc w:val="center"/>
                    <w:rPr>
                      <w:rFonts w:ascii="Arial"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2A6F6B" w:rsidRPr="00192751" w:rsidRDefault="002A6F6B" w:rsidP="009B5492">
                  <w:pPr>
                    <w:spacing w:after="120" w:line="240" w:lineRule="auto"/>
                    <w:jc w:val="center"/>
                    <w:rPr>
                      <w:rFonts w:ascii="Arial" w:hAnsi="Arial" w:cs="Arial"/>
                      <w:sz w:val="24"/>
                      <w:szCs w:val="24"/>
                      <w:lang w:eastAsia="ru-RU"/>
                    </w:rPr>
                  </w:pPr>
                </w:p>
              </w:tc>
              <w:tc>
                <w:tcPr>
                  <w:tcW w:w="628" w:type="dxa"/>
                  <w:vMerge/>
                  <w:tcBorders>
                    <w:top w:val="single" w:sz="4" w:space="0" w:color="auto"/>
                    <w:left w:val="single" w:sz="4" w:space="0" w:color="auto"/>
                    <w:bottom w:val="single" w:sz="4" w:space="0" w:color="auto"/>
                    <w:right w:val="single" w:sz="4" w:space="0" w:color="auto"/>
                  </w:tcBorders>
                  <w:vAlign w:val="bottom"/>
                </w:tcPr>
                <w:p w:rsidR="002A6F6B" w:rsidRPr="00192751" w:rsidRDefault="002A6F6B" w:rsidP="009B5492">
                  <w:pPr>
                    <w:spacing w:after="120" w:line="240" w:lineRule="auto"/>
                    <w:jc w:val="center"/>
                    <w:rPr>
                      <w:rFonts w:ascii="Arial" w:hAnsi="Arial" w:cs="Arial"/>
                      <w:sz w:val="24"/>
                      <w:szCs w:val="24"/>
                      <w:lang w:eastAsia="ru-RU"/>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2A6F6B" w:rsidRPr="00192751" w:rsidRDefault="002A6F6B" w:rsidP="009B5492">
                  <w:pPr>
                    <w:spacing w:after="120" w:line="240" w:lineRule="auto"/>
                    <w:jc w:val="right"/>
                    <w:rPr>
                      <w:rFonts w:ascii="Arial" w:hAnsi="Arial" w:cs="Arial"/>
                      <w:sz w:val="24"/>
                      <w:szCs w:val="24"/>
                      <w:lang w:eastAsia="ru-RU"/>
                    </w:rPr>
                  </w:pP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927638" w:rsidP="00C10CE0">
                  <w:pPr>
                    <w:rPr>
                      <w:rFonts w:ascii="Arial" w:hAnsi="Arial" w:cs="Arial"/>
                      <w:b/>
                      <w:sz w:val="24"/>
                      <w:szCs w:val="24"/>
                    </w:rPr>
                  </w:pPr>
                  <w:r w:rsidRPr="00192751">
                    <w:rPr>
                      <w:rFonts w:ascii="Arial" w:hAnsi="Arial" w:cs="Arial"/>
                      <w:b/>
                      <w:sz w:val="24"/>
                      <w:szCs w:val="24"/>
                    </w:rPr>
                    <w:t xml:space="preserve"> Чыгымнарның программа булмаган юнәлешләре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b/>
                      <w:sz w:val="24"/>
                      <w:szCs w:val="24"/>
                      <w:lang w:eastAsia="ru-RU"/>
                    </w:rPr>
                  </w:pPr>
                  <w:r w:rsidRPr="00192751">
                    <w:rPr>
                      <w:rFonts w:ascii="Arial" w:hAnsi="Arial" w:cs="Arial"/>
                      <w:b/>
                      <w:sz w:val="24"/>
                      <w:szCs w:val="24"/>
                      <w:lang w:eastAsia="ru-RU"/>
                    </w:rPr>
                    <w:t>3499,3</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054800">
                  <w:pPr>
                    <w:rPr>
                      <w:rFonts w:ascii="Arial" w:hAnsi="Arial" w:cs="Arial"/>
                      <w:sz w:val="24"/>
                      <w:szCs w:val="24"/>
                      <w:lang w:val="tt-RU"/>
                    </w:rPr>
                  </w:pPr>
                  <w:r w:rsidRPr="00192751">
                    <w:rPr>
                      <w:rFonts w:ascii="Arial" w:hAnsi="Arial" w:cs="Arial"/>
                      <w:sz w:val="24"/>
                      <w:szCs w:val="24"/>
                      <w:lang w:val="tt-RU"/>
                    </w:rPr>
                    <w:t xml:space="preserve">“Чүпрәле </w:t>
                  </w:r>
                  <w:r w:rsidRPr="00192751">
                    <w:rPr>
                      <w:rFonts w:ascii="Arial" w:hAnsi="Arial" w:cs="Arial"/>
                      <w:sz w:val="24"/>
                      <w:szCs w:val="24"/>
                    </w:rPr>
                    <w:t>Муниципаль район</w:t>
                  </w:r>
                  <w:r w:rsidRPr="00192751">
                    <w:rPr>
                      <w:rFonts w:ascii="Arial" w:hAnsi="Arial" w:cs="Arial"/>
                      <w:sz w:val="24"/>
                      <w:szCs w:val="24"/>
                      <w:lang w:val="tt-RU"/>
                    </w:rPr>
                    <w:t>ы</w:t>
                  </w:r>
                  <w:r w:rsidRPr="00192751">
                    <w:rPr>
                      <w:rFonts w:ascii="Arial" w:hAnsi="Arial" w:cs="Arial"/>
                      <w:sz w:val="24"/>
                      <w:szCs w:val="24"/>
                    </w:rPr>
                    <w:t xml:space="preserve"> </w:t>
                  </w:r>
                  <w:r w:rsidR="000E0616" w:rsidRPr="00192751">
                    <w:rPr>
                      <w:rFonts w:ascii="Arial" w:hAnsi="Arial" w:cs="Arial"/>
                      <w:sz w:val="24"/>
                      <w:szCs w:val="24"/>
                      <w:lang w:val="tt-RU"/>
                    </w:rPr>
                    <w:t>Кече Чынлы</w:t>
                  </w:r>
                  <w:r w:rsidR="00054800" w:rsidRPr="00192751">
                    <w:rPr>
                      <w:rFonts w:ascii="Arial" w:hAnsi="Arial" w:cs="Arial"/>
                      <w:sz w:val="24"/>
                      <w:szCs w:val="24"/>
                      <w:lang w:val="tt-RU"/>
                    </w:rPr>
                    <w:t xml:space="preserve"> </w:t>
                  </w:r>
                  <w:r w:rsidRPr="00192751">
                    <w:rPr>
                      <w:rFonts w:ascii="Arial" w:hAnsi="Arial" w:cs="Arial"/>
                      <w:sz w:val="24"/>
                      <w:szCs w:val="24"/>
                      <w:lang w:val="tt-RU"/>
                    </w:rPr>
                    <w:t xml:space="preserve"> </w:t>
                  </w:r>
                  <w:r w:rsidRPr="00192751">
                    <w:rPr>
                      <w:rFonts w:ascii="Arial" w:hAnsi="Arial" w:cs="Arial"/>
                      <w:sz w:val="24"/>
                      <w:szCs w:val="24"/>
                    </w:rPr>
                    <w:t xml:space="preserve"> авыл җирлеге территориясен төзекләндерү</w:t>
                  </w:r>
                  <w:r w:rsidRPr="00192751">
                    <w:rPr>
                      <w:rFonts w:ascii="Arial" w:hAnsi="Arial" w:cs="Arial"/>
                      <w:sz w:val="24"/>
                      <w:szCs w:val="24"/>
                      <w:lang w:val="tt-RU"/>
                    </w:rPr>
                    <w:t xml:space="preserve">” </w:t>
                  </w:r>
                  <w:r w:rsidRPr="00192751">
                    <w:rPr>
                      <w:rFonts w:ascii="Arial" w:hAnsi="Arial" w:cs="Arial"/>
                      <w:sz w:val="24"/>
                      <w:szCs w:val="24"/>
                    </w:rPr>
                    <w:t xml:space="preserve"> муниципаль программасы</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0000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1172,8</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5B769F">
                  <w:pPr>
                    <w:rPr>
                      <w:rFonts w:ascii="Arial" w:hAnsi="Arial" w:cs="Arial"/>
                      <w:sz w:val="24"/>
                      <w:szCs w:val="24"/>
                    </w:rPr>
                  </w:pPr>
                  <w:r w:rsidRPr="00192751">
                    <w:rPr>
                      <w:rFonts w:ascii="Arial" w:hAnsi="Arial" w:cs="Arial"/>
                      <w:sz w:val="24"/>
                      <w:szCs w:val="24"/>
                    </w:rPr>
                    <w:t xml:space="preserve">Дәүләт (муниципаль) ихтыяҗлары өчен товарлар сатып алу, эшләр башкару һәм </w:t>
                  </w:r>
                  <w:r w:rsidRPr="00192751">
                    <w:rPr>
                      <w:rFonts w:ascii="Arial" w:hAnsi="Arial" w:cs="Arial"/>
                      <w:sz w:val="24"/>
                      <w:szCs w:val="24"/>
                    </w:rPr>
                    <w:lastRenderedPageBreak/>
                    <w:t>хезмәтләр күрсәтү</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lastRenderedPageBreak/>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1172,8</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120" w:line="240" w:lineRule="auto"/>
                    <w:jc w:val="both"/>
                    <w:rPr>
                      <w:rFonts w:ascii="Arial" w:hAnsi="Arial" w:cs="Arial"/>
                      <w:sz w:val="24"/>
                      <w:szCs w:val="24"/>
                      <w:lang w:eastAsia="ru-RU"/>
                    </w:rPr>
                  </w:pPr>
                  <w:r w:rsidRPr="00192751">
                    <w:rPr>
                      <w:rFonts w:ascii="Arial" w:hAnsi="Arial" w:cs="Arial"/>
                      <w:sz w:val="24"/>
                      <w:szCs w:val="24"/>
                      <w:lang w:eastAsia="ru-RU"/>
                    </w:rPr>
                    <w:lastRenderedPageBreak/>
                    <w:t>ТОРАК-КОММУНАЛЬ ХУҖАЛЫК</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1039,0</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line="240" w:lineRule="auto"/>
                    <w:jc w:val="both"/>
                    <w:rPr>
                      <w:rFonts w:ascii="Arial" w:hAnsi="Arial" w:cs="Arial"/>
                      <w:sz w:val="24"/>
                      <w:szCs w:val="24"/>
                      <w:lang w:eastAsia="ru-RU"/>
                    </w:rPr>
                  </w:pPr>
                  <w:r w:rsidRPr="00192751">
                    <w:rPr>
                      <w:rFonts w:ascii="Arial" w:hAnsi="Arial" w:cs="Arial"/>
                      <w:sz w:val="24"/>
                      <w:szCs w:val="24"/>
                      <w:lang w:eastAsia="ru-RU"/>
                    </w:rPr>
                    <w:t>Төп чара</w:t>
                  </w:r>
                </w:p>
                <w:p w:rsidR="005B769F" w:rsidRPr="00192751" w:rsidRDefault="005B769F" w:rsidP="00C10CE0">
                  <w:pPr>
                    <w:spacing w:after="0" w:line="240" w:lineRule="auto"/>
                    <w:jc w:val="both"/>
                    <w:rPr>
                      <w:rFonts w:ascii="Arial" w:hAnsi="Arial" w:cs="Arial"/>
                      <w:sz w:val="24"/>
                      <w:szCs w:val="24"/>
                    </w:rPr>
                  </w:pPr>
                  <w:r w:rsidRPr="00192751">
                    <w:rPr>
                      <w:rFonts w:ascii="Arial" w:hAnsi="Arial" w:cs="Arial"/>
                      <w:sz w:val="24"/>
                      <w:szCs w:val="24"/>
                      <w:lang w:eastAsia="ru-RU"/>
                    </w:rPr>
                    <w:t xml:space="preserve"> </w:t>
                  </w:r>
                  <w:r w:rsidRPr="00192751">
                    <w:rPr>
                      <w:rFonts w:ascii="Arial" w:hAnsi="Arial" w:cs="Arial"/>
                      <w:sz w:val="24"/>
                      <w:szCs w:val="24"/>
                      <w:lang w:val="tt-RU" w:eastAsia="ru-RU"/>
                    </w:rPr>
                    <w:t>“</w:t>
                  </w:r>
                  <w:r w:rsidRPr="00192751">
                    <w:rPr>
                      <w:rFonts w:ascii="Arial" w:hAnsi="Arial" w:cs="Arial"/>
                      <w:sz w:val="24"/>
                      <w:szCs w:val="24"/>
                      <w:lang w:eastAsia="ru-RU"/>
                    </w:rPr>
                    <w:t>Урамнарны яктырту»</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right"/>
                    <w:rPr>
                      <w:rFonts w:ascii="Arial" w:hAnsi="Arial" w:cs="Arial"/>
                      <w:sz w:val="24"/>
                      <w:szCs w:val="24"/>
                      <w:lang w:eastAsia="ru-RU"/>
                    </w:rPr>
                  </w:pPr>
                  <w:r w:rsidRPr="00192751">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0" w:line="240" w:lineRule="auto"/>
                    <w:jc w:val="center"/>
                    <w:rPr>
                      <w:rFonts w:ascii="Arial" w:hAnsi="Arial" w:cs="Arial"/>
                      <w:sz w:val="24"/>
                      <w:szCs w:val="24"/>
                      <w:lang w:eastAsia="ru-RU"/>
                    </w:rPr>
                  </w:pPr>
                  <w:r w:rsidRPr="00192751">
                    <w:rPr>
                      <w:rFonts w:ascii="Arial" w:hAnsi="Arial" w:cs="Arial"/>
                      <w:sz w:val="24"/>
                      <w:szCs w:val="24"/>
                      <w:lang w:eastAsia="ru-RU"/>
                    </w:rPr>
                    <w:t>700,00</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120" w:line="240" w:lineRule="auto"/>
                    <w:jc w:val="both"/>
                    <w:rPr>
                      <w:rFonts w:ascii="Arial" w:hAnsi="Arial" w:cs="Arial"/>
                      <w:sz w:val="24"/>
                      <w:szCs w:val="24"/>
                      <w:lang w:eastAsia="ru-RU"/>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288,0</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line="240" w:lineRule="auto"/>
                    <w:jc w:val="both"/>
                    <w:rPr>
                      <w:rFonts w:ascii="Arial" w:hAnsi="Arial" w:cs="Arial"/>
                      <w:sz w:val="24"/>
                      <w:szCs w:val="24"/>
                      <w:lang w:eastAsia="ru-RU"/>
                    </w:rPr>
                  </w:pPr>
                  <w:r w:rsidRPr="00192751">
                    <w:rPr>
                      <w:rFonts w:ascii="Arial" w:hAnsi="Arial" w:cs="Arial"/>
                      <w:sz w:val="24"/>
                      <w:szCs w:val="24"/>
                      <w:lang w:eastAsia="ru-RU"/>
                    </w:rPr>
                    <w:t>ТОРАК-КОММУНАЛЬ ХУҖАЛЫК</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288,</w:t>
                  </w:r>
                  <w:r w:rsidR="00D70F6C" w:rsidRPr="00192751">
                    <w:rPr>
                      <w:rFonts w:ascii="Arial" w:hAnsi="Arial" w:cs="Arial"/>
                      <w:sz w:val="24"/>
                      <w:szCs w:val="24"/>
                      <w:lang w:eastAsia="ru-RU"/>
                    </w:rPr>
                    <w:t>0</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line="240" w:lineRule="auto"/>
                    <w:jc w:val="both"/>
                    <w:rPr>
                      <w:rFonts w:ascii="Arial" w:hAnsi="Arial" w:cs="Arial"/>
                      <w:sz w:val="24"/>
                      <w:szCs w:val="24"/>
                      <w:lang w:eastAsia="ru-RU"/>
                    </w:rPr>
                  </w:pPr>
                  <w:r w:rsidRPr="00192751">
                    <w:rPr>
                      <w:rFonts w:ascii="Arial" w:hAnsi="Arial" w:cs="Arial"/>
                      <w:sz w:val="24"/>
                      <w:szCs w:val="24"/>
                      <w:lang w:eastAsia="ru-RU"/>
                    </w:rPr>
                    <w:t>Төп чара</w:t>
                  </w:r>
                </w:p>
                <w:p w:rsidR="005B769F" w:rsidRPr="00192751" w:rsidRDefault="005B769F" w:rsidP="00C10CE0">
                  <w:pPr>
                    <w:spacing w:after="0" w:line="240" w:lineRule="auto"/>
                    <w:jc w:val="both"/>
                    <w:rPr>
                      <w:rFonts w:ascii="Arial" w:hAnsi="Arial" w:cs="Arial"/>
                      <w:sz w:val="24"/>
                      <w:szCs w:val="24"/>
                    </w:rPr>
                  </w:pPr>
                  <w:r w:rsidRPr="00192751">
                    <w:rPr>
                      <w:rFonts w:ascii="Arial" w:hAnsi="Arial" w:cs="Arial"/>
                      <w:sz w:val="24"/>
                      <w:szCs w:val="24"/>
                      <w:lang w:eastAsia="ru-RU"/>
                    </w:rPr>
                    <w:t xml:space="preserve"> "Җирлекләрне төзекләндерү буенча башка чаралар»</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288</w:t>
                  </w:r>
                  <w:r w:rsidR="00D70F6C" w:rsidRPr="00192751">
                    <w:rPr>
                      <w:rFonts w:ascii="Arial" w:hAnsi="Arial" w:cs="Arial"/>
                      <w:sz w:val="24"/>
                      <w:szCs w:val="24"/>
                      <w:lang w:eastAsia="ru-RU"/>
                    </w:rPr>
                    <w:t>,0</w:t>
                  </w:r>
                </w:p>
              </w:tc>
            </w:tr>
            <w:tr w:rsidR="005B769F" w:rsidRPr="00192751" w:rsidTr="009E5D5A">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jc w:val="both"/>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99 0 00 0295 0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51</w:t>
                  </w:r>
                  <w:r w:rsidR="005B769F" w:rsidRPr="00192751">
                    <w:rPr>
                      <w:rFonts w:ascii="Arial" w:hAnsi="Arial" w:cs="Arial"/>
                      <w:sz w:val="24"/>
                      <w:szCs w:val="24"/>
                      <w:lang w:eastAsia="ru-RU"/>
                    </w:rPr>
                    <w:t>,0</w:t>
                  </w:r>
                </w:p>
              </w:tc>
            </w:tr>
            <w:tr w:rsidR="005B769F" w:rsidRPr="00192751" w:rsidTr="009E5D5A">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line="240" w:lineRule="auto"/>
                    <w:jc w:val="both"/>
                    <w:rPr>
                      <w:rFonts w:ascii="Arial" w:hAnsi="Arial" w:cs="Arial"/>
                      <w:sz w:val="24"/>
                      <w:szCs w:val="24"/>
                      <w:lang w:eastAsia="ru-RU"/>
                    </w:rPr>
                  </w:pPr>
                  <w:r w:rsidRPr="00192751">
                    <w:rPr>
                      <w:rFonts w:ascii="Arial" w:hAnsi="Arial" w:cs="Arial"/>
                      <w:sz w:val="24"/>
                      <w:szCs w:val="24"/>
                      <w:lang w:eastAsia="ru-RU"/>
                    </w:rPr>
                    <w:t>ТОРАК-КОММУНАЛЬ ХУҖАЛЫК</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99 0 00 0295 0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51</w:t>
                  </w:r>
                  <w:r w:rsidR="005B769F" w:rsidRPr="00192751">
                    <w:rPr>
                      <w:rFonts w:ascii="Arial" w:hAnsi="Arial" w:cs="Arial"/>
                      <w:sz w:val="24"/>
                      <w:szCs w:val="24"/>
                      <w:lang w:eastAsia="ru-RU"/>
                    </w:rPr>
                    <w:t>,0</w:t>
                  </w:r>
                </w:p>
              </w:tc>
            </w:tr>
            <w:tr w:rsidR="005B769F" w:rsidRPr="00192751" w:rsidTr="009E5D5A">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line="240" w:lineRule="auto"/>
                    <w:jc w:val="both"/>
                    <w:rPr>
                      <w:rFonts w:ascii="Arial" w:hAnsi="Arial" w:cs="Arial"/>
                      <w:sz w:val="24"/>
                      <w:szCs w:val="24"/>
                      <w:lang w:eastAsia="ru-RU"/>
                    </w:rPr>
                  </w:pPr>
                  <w:r w:rsidRPr="00192751">
                    <w:rPr>
                      <w:rFonts w:ascii="Arial" w:hAnsi="Arial" w:cs="Arial"/>
                      <w:sz w:val="24"/>
                      <w:szCs w:val="24"/>
                      <w:lang w:eastAsia="ru-RU"/>
                    </w:rPr>
                    <w:t>Төп чара</w:t>
                  </w:r>
                </w:p>
                <w:p w:rsidR="005B769F" w:rsidRPr="00192751" w:rsidRDefault="005B769F" w:rsidP="00C10CE0">
                  <w:pPr>
                    <w:spacing w:after="0" w:line="240" w:lineRule="auto"/>
                    <w:jc w:val="both"/>
                    <w:rPr>
                      <w:rFonts w:ascii="Arial" w:hAnsi="Arial" w:cs="Arial"/>
                      <w:sz w:val="24"/>
                      <w:szCs w:val="24"/>
                    </w:rPr>
                  </w:pPr>
                  <w:r w:rsidRPr="00192751">
                    <w:rPr>
                      <w:rFonts w:ascii="Arial" w:hAnsi="Arial" w:cs="Arial"/>
                      <w:sz w:val="24"/>
                      <w:szCs w:val="24"/>
                      <w:lang w:eastAsia="ru-RU"/>
                    </w:rPr>
                    <w:t xml:space="preserve"> "Җирлекләрне төзекләндерү буенча башка чаралар»</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right"/>
                    <w:rPr>
                      <w:rFonts w:ascii="Arial" w:hAnsi="Arial" w:cs="Arial"/>
                      <w:sz w:val="24"/>
                      <w:szCs w:val="24"/>
                      <w:lang w:eastAsia="ru-RU"/>
                    </w:rPr>
                  </w:pPr>
                  <w:r w:rsidRPr="00192751">
                    <w:rPr>
                      <w:rFonts w:ascii="Arial" w:hAnsi="Arial" w:cs="Arial"/>
                      <w:sz w:val="24"/>
                      <w:szCs w:val="24"/>
                      <w:lang w:eastAsia="ru-RU"/>
                    </w:rPr>
                    <w:t>99 0 00 0295 0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927638" w:rsidP="006C3D56">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51</w:t>
                  </w:r>
                  <w:r w:rsidR="005B769F" w:rsidRPr="00192751">
                    <w:rPr>
                      <w:rFonts w:ascii="Arial" w:hAnsi="Arial" w:cs="Arial"/>
                      <w:sz w:val="24"/>
                      <w:szCs w:val="24"/>
                      <w:lang w:eastAsia="ru-RU"/>
                    </w:rPr>
                    <w:t>,0</w:t>
                  </w:r>
                </w:p>
              </w:tc>
            </w:tr>
            <w:tr w:rsidR="005B769F" w:rsidRPr="00192751" w:rsidTr="009E5D5A">
              <w:trPr>
                <w:trHeight w:val="311"/>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rPr>
                    <w:t>Муниципаль берәмлек башлыгы</w:t>
                  </w:r>
                </w:p>
              </w:tc>
              <w:tc>
                <w:tcPr>
                  <w:tcW w:w="1948" w:type="dxa"/>
                  <w:tcBorders>
                    <w:top w:val="single" w:sz="4" w:space="0" w:color="auto"/>
                    <w:left w:val="single" w:sz="4" w:space="0" w:color="auto"/>
                    <w:bottom w:val="single" w:sz="4" w:space="0" w:color="auto"/>
                    <w:right w:val="single" w:sz="4" w:space="0" w:color="auto"/>
                  </w:tcBorders>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tcPr>
                <w:p w:rsidR="005B769F" w:rsidRPr="00192751" w:rsidRDefault="005B769F" w:rsidP="00C64FB5">
                  <w:pPr>
                    <w:spacing w:after="100" w:line="240" w:lineRule="auto"/>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B769F" w:rsidRPr="00192751" w:rsidRDefault="005B769F" w:rsidP="00C64FB5">
                  <w:pPr>
                    <w:spacing w:after="100" w:line="240" w:lineRule="auto"/>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5B769F" w:rsidRPr="00192751" w:rsidRDefault="005B769F" w:rsidP="00C64FB5">
                  <w:pPr>
                    <w:spacing w:after="100" w:line="240" w:lineRule="auto"/>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5B769F" w:rsidRPr="00192751" w:rsidRDefault="005B769F"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4</w:t>
                  </w:r>
                  <w:r w:rsidR="00CD7E1D" w:rsidRPr="00192751">
                    <w:rPr>
                      <w:rFonts w:ascii="Arial" w:hAnsi="Arial" w:cs="Arial"/>
                      <w:sz w:val="24"/>
                      <w:szCs w:val="24"/>
                      <w:lang w:eastAsia="ru-RU"/>
                    </w:rPr>
                    <w:t>40,0</w:t>
                  </w:r>
                </w:p>
              </w:tc>
            </w:tr>
            <w:tr w:rsidR="00D70F6C" w:rsidRPr="00192751" w:rsidTr="00BF13AC">
              <w:trPr>
                <w:trHeight w:val="569"/>
              </w:trPr>
              <w:tc>
                <w:tcPr>
                  <w:tcW w:w="5274" w:type="dxa"/>
                  <w:tcBorders>
                    <w:top w:val="single" w:sz="4" w:space="0" w:color="auto"/>
                    <w:left w:val="single" w:sz="4" w:space="0" w:color="auto"/>
                    <w:bottom w:val="single" w:sz="4" w:space="0" w:color="auto"/>
                    <w:right w:val="single" w:sz="4" w:space="0" w:color="auto"/>
                  </w:tcBorders>
                </w:tcPr>
                <w:p w:rsidR="00D70F6C" w:rsidRPr="00192751" w:rsidRDefault="00D70F6C" w:rsidP="00D70F6C">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948"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D70F6C" w:rsidRPr="00192751" w:rsidRDefault="00CD7E1D" w:rsidP="006C3D56">
                  <w:pPr>
                    <w:jc w:val="center"/>
                    <w:rPr>
                      <w:rFonts w:ascii="Arial" w:hAnsi="Arial" w:cs="Arial"/>
                      <w:sz w:val="24"/>
                      <w:szCs w:val="24"/>
                    </w:rPr>
                  </w:pPr>
                  <w:r w:rsidRPr="00192751">
                    <w:rPr>
                      <w:rFonts w:ascii="Arial" w:hAnsi="Arial" w:cs="Arial"/>
                      <w:sz w:val="24"/>
                      <w:szCs w:val="24"/>
                      <w:lang w:eastAsia="ru-RU"/>
                    </w:rPr>
                    <w:t>440</w:t>
                  </w:r>
                  <w:r w:rsidR="00D70F6C" w:rsidRPr="00192751">
                    <w:rPr>
                      <w:rFonts w:ascii="Arial" w:hAnsi="Arial" w:cs="Arial"/>
                      <w:sz w:val="24"/>
                      <w:szCs w:val="24"/>
                      <w:lang w:eastAsia="ru-RU"/>
                    </w:rPr>
                    <w:t>,0</w:t>
                  </w:r>
                </w:p>
              </w:tc>
            </w:tr>
            <w:tr w:rsidR="00D70F6C" w:rsidRPr="00192751" w:rsidTr="00BF13AC">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both"/>
                    <w:rPr>
                      <w:rFonts w:ascii="Arial" w:hAnsi="Arial" w:cs="Arial"/>
                      <w:sz w:val="24"/>
                      <w:szCs w:val="24"/>
                      <w:lang w:eastAsia="ru-RU"/>
                    </w:rPr>
                  </w:pPr>
                  <w:r w:rsidRPr="00192751">
                    <w:rPr>
                      <w:rFonts w:ascii="Arial" w:hAnsi="Arial" w:cs="Arial"/>
                      <w:sz w:val="24"/>
                      <w:szCs w:val="24"/>
                      <w:lang w:eastAsia="ru-RU"/>
                    </w:rPr>
                    <w:t>ГОМУМДӘҮЛӘТ МӘСЬӘЛӘЛӘРЕ</w:t>
                  </w:r>
                </w:p>
              </w:tc>
              <w:tc>
                <w:tcPr>
                  <w:tcW w:w="1948"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D70F6C" w:rsidRPr="00192751" w:rsidRDefault="00CD7E1D" w:rsidP="006C3D56">
                  <w:pPr>
                    <w:jc w:val="center"/>
                    <w:rPr>
                      <w:rFonts w:ascii="Arial" w:hAnsi="Arial" w:cs="Arial"/>
                      <w:sz w:val="24"/>
                      <w:szCs w:val="24"/>
                    </w:rPr>
                  </w:pPr>
                  <w:r w:rsidRPr="00192751">
                    <w:rPr>
                      <w:rFonts w:ascii="Arial" w:hAnsi="Arial" w:cs="Arial"/>
                      <w:sz w:val="24"/>
                      <w:szCs w:val="24"/>
                      <w:lang w:eastAsia="ru-RU"/>
                    </w:rPr>
                    <w:t>440</w:t>
                  </w:r>
                  <w:r w:rsidR="00D70F6C" w:rsidRPr="00192751">
                    <w:rPr>
                      <w:rFonts w:ascii="Arial" w:hAnsi="Arial" w:cs="Arial"/>
                      <w:sz w:val="24"/>
                      <w:szCs w:val="24"/>
                      <w:lang w:eastAsia="ru-RU"/>
                    </w:rPr>
                    <w:t>,0</w:t>
                  </w:r>
                </w:p>
              </w:tc>
            </w:tr>
            <w:tr w:rsidR="00D70F6C" w:rsidRPr="00192751" w:rsidTr="00BF13AC">
              <w:trPr>
                <w:trHeight w:val="569"/>
              </w:trPr>
              <w:tc>
                <w:tcPr>
                  <w:tcW w:w="5274" w:type="dxa"/>
                  <w:tcBorders>
                    <w:top w:val="single" w:sz="4" w:space="0" w:color="auto"/>
                    <w:left w:val="single" w:sz="4" w:space="0" w:color="auto"/>
                    <w:bottom w:val="single" w:sz="4" w:space="0" w:color="auto"/>
                    <w:right w:val="single" w:sz="4" w:space="0" w:color="auto"/>
                  </w:tcBorders>
                </w:tcPr>
                <w:p w:rsidR="00D70F6C" w:rsidRPr="00192751" w:rsidRDefault="00D70F6C" w:rsidP="00D70F6C">
                  <w:pPr>
                    <w:rPr>
                      <w:rFonts w:ascii="Arial" w:hAnsi="Arial" w:cs="Arial"/>
                      <w:sz w:val="24"/>
                      <w:szCs w:val="24"/>
                    </w:rPr>
                  </w:pPr>
                  <w:r w:rsidRPr="00192751">
                    <w:rPr>
                      <w:rFonts w:ascii="Arial" w:hAnsi="Arial" w:cs="Arial"/>
                      <w:sz w:val="24"/>
                      <w:szCs w:val="24"/>
                    </w:rPr>
                    <w:t>Россия Федерациясе субъектының һәм муниципаль берәмлекнең иң югары вазыйфаи заты эшләве</w:t>
                  </w:r>
                </w:p>
              </w:tc>
              <w:tc>
                <w:tcPr>
                  <w:tcW w:w="1948"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D70F6C" w:rsidRPr="00192751" w:rsidRDefault="00D70F6C" w:rsidP="00D70F6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1214" w:type="dxa"/>
                  <w:tcBorders>
                    <w:top w:val="single" w:sz="4" w:space="0" w:color="auto"/>
                    <w:left w:val="single" w:sz="4" w:space="0" w:color="auto"/>
                    <w:bottom w:val="single" w:sz="4" w:space="0" w:color="auto"/>
                    <w:right w:val="single" w:sz="4" w:space="0" w:color="auto"/>
                  </w:tcBorders>
                </w:tcPr>
                <w:p w:rsidR="00D70F6C" w:rsidRPr="00192751" w:rsidRDefault="00CD7E1D" w:rsidP="006C3D56">
                  <w:pPr>
                    <w:jc w:val="center"/>
                    <w:rPr>
                      <w:rFonts w:ascii="Arial" w:hAnsi="Arial" w:cs="Arial"/>
                      <w:sz w:val="24"/>
                      <w:szCs w:val="24"/>
                    </w:rPr>
                  </w:pPr>
                  <w:r w:rsidRPr="00192751">
                    <w:rPr>
                      <w:rFonts w:ascii="Arial" w:hAnsi="Arial" w:cs="Arial"/>
                      <w:sz w:val="24"/>
                      <w:szCs w:val="24"/>
                      <w:lang w:eastAsia="ru-RU"/>
                    </w:rPr>
                    <w:t>440</w:t>
                  </w:r>
                  <w:r w:rsidR="00D70F6C" w:rsidRPr="00192751">
                    <w:rPr>
                      <w:rFonts w:ascii="Arial" w:hAnsi="Arial" w:cs="Arial"/>
                      <w:sz w:val="24"/>
                      <w:szCs w:val="24"/>
                      <w:lang w:eastAsia="ru-RU"/>
                    </w:rPr>
                    <w:t>,0</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rPr>
                    <w:t>Үзәк аппарат</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 </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 </w:t>
                  </w: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CD7E1D" w:rsidP="006C3D56">
                  <w:pPr>
                    <w:spacing w:after="100" w:line="240" w:lineRule="auto"/>
                    <w:jc w:val="center"/>
                    <w:rPr>
                      <w:rFonts w:ascii="Arial" w:hAnsi="Arial" w:cs="Arial"/>
                      <w:sz w:val="24"/>
                      <w:szCs w:val="24"/>
                      <w:highlight w:val="yellow"/>
                      <w:lang w:eastAsia="ru-RU"/>
                    </w:rPr>
                  </w:pPr>
                  <w:r w:rsidRPr="00192751">
                    <w:rPr>
                      <w:rFonts w:ascii="Arial" w:hAnsi="Arial" w:cs="Arial"/>
                      <w:sz w:val="24"/>
                      <w:szCs w:val="24"/>
                      <w:lang w:eastAsia="ru-RU"/>
                    </w:rPr>
                    <w:t>571,3</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6C3D56">
                  <w:pPr>
                    <w:spacing w:after="0" w:line="240" w:lineRule="auto"/>
                    <w:jc w:val="center"/>
                    <w:rPr>
                      <w:rFonts w:ascii="Arial" w:hAnsi="Arial" w:cs="Arial"/>
                      <w:sz w:val="24"/>
                      <w:szCs w:val="24"/>
                      <w:lang w:eastAsia="ru-RU"/>
                    </w:rPr>
                  </w:pPr>
                  <w:r w:rsidRPr="00192751">
                    <w:rPr>
                      <w:rFonts w:ascii="Arial" w:hAnsi="Arial" w:cs="Arial"/>
                      <w:sz w:val="24"/>
                      <w:szCs w:val="24"/>
                      <w:lang w:eastAsia="ru-RU"/>
                    </w:rPr>
                    <w:t>3</w:t>
                  </w:r>
                  <w:r w:rsidR="00CD7E1D" w:rsidRPr="00192751">
                    <w:rPr>
                      <w:rFonts w:ascii="Arial" w:hAnsi="Arial" w:cs="Arial"/>
                      <w:sz w:val="24"/>
                      <w:szCs w:val="24"/>
                      <w:lang w:eastAsia="ru-RU"/>
                    </w:rPr>
                    <w:t>65,0</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100" w:line="240" w:lineRule="auto"/>
                    <w:jc w:val="both"/>
                    <w:rPr>
                      <w:rFonts w:ascii="Arial" w:hAnsi="Arial" w:cs="Arial"/>
                      <w:sz w:val="24"/>
                      <w:szCs w:val="24"/>
                      <w:lang w:eastAsia="ru-RU"/>
                    </w:rPr>
                  </w:pPr>
                  <w:r w:rsidRPr="00192751">
                    <w:rPr>
                      <w:rFonts w:ascii="Arial" w:hAnsi="Arial" w:cs="Arial"/>
                      <w:sz w:val="24"/>
                      <w:szCs w:val="24"/>
                      <w:lang w:eastAsia="ru-RU"/>
                    </w:rPr>
                    <w:t>ГОМУМДӘҮЛӘТ МӘСЬӘЛӘЛӘРЕ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3</w:t>
                  </w:r>
                  <w:r w:rsidR="00CD7E1D" w:rsidRPr="00192751">
                    <w:rPr>
                      <w:rFonts w:ascii="Arial" w:hAnsi="Arial" w:cs="Arial"/>
                      <w:sz w:val="24"/>
                      <w:szCs w:val="24"/>
                      <w:lang w:eastAsia="ru-RU"/>
                    </w:rPr>
                    <w:t>65,0</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01 </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04</w:t>
                  </w: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3</w:t>
                  </w:r>
                  <w:r w:rsidR="00CD7E1D" w:rsidRPr="00192751">
                    <w:rPr>
                      <w:rFonts w:ascii="Arial" w:hAnsi="Arial" w:cs="Arial"/>
                      <w:sz w:val="24"/>
                      <w:szCs w:val="24"/>
                      <w:lang w:eastAsia="ru-RU"/>
                    </w:rPr>
                    <w:t>65</w:t>
                  </w:r>
                  <w:r w:rsidRPr="00192751">
                    <w:rPr>
                      <w:rFonts w:ascii="Arial" w:hAnsi="Arial" w:cs="Arial"/>
                      <w:sz w:val="24"/>
                      <w:szCs w:val="24"/>
                      <w:lang w:eastAsia="ru-RU"/>
                    </w:rPr>
                    <w:t>,0</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rPr>
                    <w:t xml:space="preserve">Дәүләт (муниципаль) ихтыяҗлары өчен товарлар сатып алу, эшләр башкару һәм </w:t>
                  </w:r>
                  <w:r w:rsidRPr="00192751">
                    <w:rPr>
                      <w:rFonts w:ascii="Arial" w:hAnsi="Arial" w:cs="Arial"/>
                      <w:sz w:val="24"/>
                      <w:szCs w:val="24"/>
                    </w:rPr>
                    <w:lastRenderedPageBreak/>
                    <w:t>хезмәтләр күрсәтү</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right"/>
                    <w:rPr>
                      <w:rFonts w:ascii="Arial" w:hAnsi="Arial" w:cs="Arial"/>
                      <w:sz w:val="24"/>
                      <w:szCs w:val="24"/>
                      <w:lang w:eastAsia="ru-RU"/>
                    </w:rPr>
                  </w:pPr>
                  <w:r w:rsidRPr="00192751">
                    <w:rPr>
                      <w:rFonts w:ascii="Arial" w:hAnsi="Arial" w:cs="Arial"/>
                      <w:sz w:val="24"/>
                      <w:szCs w:val="24"/>
                      <w:lang w:eastAsia="ru-RU"/>
                    </w:rPr>
                    <w:lastRenderedPageBreak/>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CD7E1D" w:rsidP="006C3D56">
                  <w:pPr>
                    <w:spacing w:after="0" w:line="240" w:lineRule="auto"/>
                    <w:jc w:val="center"/>
                    <w:rPr>
                      <w:rFonts w:ascii="Arial" w:hAnsi="Arial" w:cs="Arial"/>
                      <w:sz w:val="24"/>
                      <w:szCs w:val="24"/>
                      <w:lang w:eastAsia="ru-RU"/>
                    </w:rPr>
                  </w:pPr>
                  <w:r w:rsidRPr="00192751">
                    <w:rPr>
                      <w:rFonts w:ascii="Arial" w:hAnsi="Arial" w:cs="Arial"/>
                      <w:sz w:val="24"/>
                      <w:szCs w:val="24"/>
                      <w:lang w:eastAsia="ru-RU"/>
                    </w:rPr>
                    <w:t>194,3</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100" w:line="240" w:lineRule="auto"/>
                    <w:jc w:val="both"/>
                    <w:rPr>
                      <w:rFonts w:ascii="Arial" w:hAnsi="Arial" w:cs="Arial"/>
                      <w:sz w:val="24"/>
                      <w:szCs w:val="24"/>
                      <w:lang w:eastAsia="ru-RU"/>
                    </w:rPr>
                  </w:pPr>
                  <w:r w:rsidRPr="00192751">
                    <w:rPr>
                      <w:rFonts w:ascii="Arial" w:hAnsi="Arial" w:cs="Arial"/>
                      <w:sz w:val="24"/>
                      <w:szCs w:val="24"/>
                      <w:lang w:eastAsia="ru-RU"/>
                    </w:rPr>
                    <w:lastRenderedPageBreak/>
                    <w:t>ГОМУМДӘҮЛӘТ МӘСЬӘЛӘЛӘРЕ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CD7E1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194,3</w:t>
                  </w:r>
                </w:p>
              </w:tc>
            </w:tr>
            <w:tr w:rsidR="005B769F" w:rsidRPr="00192751" w:rsidTr="009E5D5A">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10CE0">
                  <w:pPr>
                    <w:spacing w:after="0" w:line="240" w:lineRule="auto"/>
                    <w:jc w:val="both"/>
                    <w:rPr>
                      <w:rFonts w:ascii="Arial" w:hAnsi="Arial" w:cs="Arial"/>
                      <w:sz w:val="24"/>
                      <w:szCs w:val="24"/>
                      <w:lang w:eastAsia="ru-RU"/>
                    </w:rPr>
                  </w:pPr>
                  <w:r w:rsidRPr="00192751">
                    <w:rPr>
                      <w:rFonts w:ascii="Arial" w:hAnsi="Arial" w:cs="Arial"/>
                      <w:sz w:val="24"/>
                      <w:szCs w:val="24"/>
                      <w:lang w:eastAsia="ru-RU"/>
                    </w:rPr>
                    <w:t>Дәүләт хакимиятенең закон чыгару (вәкиллекле) органнары һәм муниципаль берәмлекләрнең вәкиллекле органнары эшчәнлеге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01 </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04</w:t>
                  </w: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CD7E1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194,3</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CD7E1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12</w:t>
                  </w:r>
                  <w:r w:rsidR="008F7CF6" w:rsidRPr="00192751">
                    <w:rPr>
                      <w:rFonts w:ascii="Arial" w:hAnsi="Arial" w:cs="Arial"/>
                      <w:sz w:val="24"/>
                      <w:szCs w:val="24"/>
                      <w:lang w:eastAsia="ru-RU"/>
                    </w:rPr>
                    <w:t>,0</w:t>
                  </w:r>
                </w:p>
              </w:tc>
            </w:tr>
            <w:tr w:rsidR="005B769F"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5B769F" w:rsidRPr="00192751" w:rsidRDefault="005B769F" w:rsidP="00C10CE0">
                  <w:pPr>
                    <w:rPr>
                      <w:rFonts w:ascii="Arial" w:hAnsi="Arial" w:cs="Arial"/>
                      <w:sz w:val="24"/>
                      <w:szCs w:val="24"/>
                    </w:rPr>
                  </w:pPr>
                  <w:r w:rsidRPr="00192751">
                    <w:rPr>
                      <w:rFonts w:ascii="Arial" w:hAnsi="Arial" w:cs="Arial"/>
                      <w:sz w:val="24"/>
                      <w:szCs w:val="24"/>
                    </w:rPr>
                    <w:t>ГОМУМДӘҮЛӘТ МӘСЬӘЛӘЛӘРЕ</w:t>
                  </w:r>
                </w:p>
              </w:tc>
              <w:tc>
                <w:tcPr>
                  <w:tcW w:w="194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5B769F" w:rsidRPr="00192751" w:rsidRDefault="005B769F"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5B769F" w:rsidRPr="00192751" w:rsidRDefault="00CD7E1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12</w:t>
                  </w:r>
                  <w:r w:rsidR="008F7CF6" w:rsidRPr="00192751">
                    <w:rPr>
                      <w:rFonts w:ascii="Arial" w:hAnsi="Arial" w:cs="Arial"/>
                      <w:sz w:val="24"/>
                      <w:szCs w:val="24"/>
                      <w:lang w:eastAsia="ru-RU"/>
                    </w:rPr>
                    <w:t>,0</w:t>
                  </w:r>
                </w:p>
              </w:tc>
            </w:tr>
            <w:tr w:rsidR="00A3478D" w:rsidRPr="00192751" w:rsidTr="00C10CE0">
              <w:trPr>
                <w:trHeight w:val="569"/>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948"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01 </w:t>
                  </w:r>
                </w:p>
              </w:tc>
              <w:tc>
                <w:tcPr>
                  <w:tcW w:w="628"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04</w:t>
                  </w:r>
                </w:p>
              </w:tc>
              <w:tc>
                <w:tcPr>
                  <w:tcW w:w="1214" w:type="dxa"/>
                  <w:tcBorders>
                    <w:top w:val="single" w:sz="4" w:space="0" w:color="auto"/>
                    <w:left w:val="single" w:sz="4" w:space="0" w:color="auto"/>
                    <w:bottom w:val="single" w:sz="4" w:space="0" w:color="auto"/>
                    <w:right w:val="single" w:sz="4" w:space="0" w:color="auto"/>
                  </w:tcBorders>
                  <w:vAlign w:val="bottom"/>
                </w:tcPr>
                <w:p w:rsidR="00A3478D" w:rsidRPr="00192751" w:rsidRDefault="00CD7E1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12</w:t>
                  </w:r>
                  <w:r w:rsidR="008F7CF6" w:rsidRPr="00192751">
                    <w:rPr>
                      <w:rFonts w:ascii="Arial" w:hAnsi="Arial" w:cs="Arial"/>
                      <w:sz w:val="24"/>
                      <w:szCs w:val="24"/>
                      <w:lang w:eastAsia="ru-RU"/>
                    </w:rPr>
                    <w:t>,0</w:t>
                  </w:r>
                </w:p>
              </w:tc>
            </w:tr>
            <w:tr w:rsidR="00A3478D" w:rsidRPr="00192751" w:rsidTr="00C64FB5">
              <w:trPr>
                <w:trHeight w:val="569"/>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Ведомство буйсынуындагы учреждениеләр эшчәнлеген тәэмин итү</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CD7E1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350,2</w:t>
                  </w:r>
                </w:p>
              </w:tc>
            </w:tr>
            <w:tr w:rsidR="00A3478D" w:rsidRPr="00192751" w:rsidTr="00C64FB5">
              <w:trPr>
                <w:trHeight w:val="569"/>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Дәүләт (муниципаль органнар белән идарә итүнең бюджеттан тыш дәүләт фондлары белән идарә итү функцияләрен үтәүне тәэмин итү максатларында персоналга түләү чыгымнары</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350,2</w:t>
                  </w:r>
                </w:p>
              </w:tc>
            </w:tr>
            <w:tr w:rsidR="00A3478D" w:rsidRPr="00192751" w:rsidTr="00C64FB5">
              <w:trPr>
                <w:trHeight w:val="569"/>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ГОМУМДӘҮЛӘТ МӘСЬӘЛӘЛӘРЕ</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343,0</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Башка гомумдәүләт чыгымнары</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13</w:t>
                  </w: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343</w:t>
                  </w:r>
                  <w:r w:rsidR="008F7CF6" w:rsidRPr="00192751">
                    <w:rPr>
                      <w:rFonts w:ascii="Arial" w:hAnsi="Arial" w:cs="Arial"/>
                      <w:sz w:val="24"/>
                      <w:szCs w:val="24"/>
                      <w:lang w:eastAsia="ru-RU"/>
                    </w:rPr>
                    <w:t>,0</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ГОМУМДӘҮЛӘТ МӘСЬӘЛӘЛӘРЕ</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iCs/>
                      <w:sz w:val="24"/>
                      <w:szCs w:val="24"/>
                    </w:rPr>
                  </w:pPr>
                  <w:r w:rsidRPr="00192751">
                    <w:rPr>
                      <w:rFonts w:ascii="Arial" w:hAnsi="Arial" w:cs="Arial"/>
                      <w:sz w:val="24"/>
                      <w:szCs w:val="24"/>
                      <w:lang w:eastAsia="ru-RU"/>
                    </w:rPr>
                    <w:t>99 0 00 9707 1</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5,</w:t>
                  </w:r>
                  <w:r w:rsidR="00EE47BE" w:rsidRPr="00192751">
                    <w:rPr>
                      <w:rFonts w:ascii="Arial" w:hAnsi="Arial" w:cs="Arial"/>
                      <w:sz w:val="24"/>
                      <w:szCs w:val="24"/>
                      <w:lang w:eastAsia="ru-RU"/>
                    </w:rPr>
                    <w:t>2</w:t>
                  </w:r>
                </w:p>
              </w:tc>
            </w:tr>
            <w:tr w:rsidR="00A3478D" w:rsidRPr="00192751" w:rsidTr="0024120A">
              <w:trPr>
                <w:trHeight w:val="646"/>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Муниципаль хезмәткәрләрне диспансерлаштыру</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iCs/>
                      <w:sz w:val="24"/>
                      <w:szCs w:val="24"/>
                    </w:rPr>
                  </w:pPr>
                  <w:r w:rsidRPr="00192751">
                    <w:rPr>
                      <w:rFonts w:ascii="Arial" w:hAnsi="Arial" w:cs="Arial"/>
                      <w:sz w:val="24"/>
                      <w:szCs w:val="24"/>
                      <w:lang w:eastAsia="ru-RU"/>
                    </w:rPr>
                    <w:t>99 0 00 9707 1</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13</w:t>
                  </w: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5,2</w:t>
                  </w:r>
                </w:p>
              </w:tc>
            </w:tr>
            <w:tr w:rsidR="0024120A" w:rsidRPr="00192751" w:rsidTr="0024120A">
              <w:trPr>
                <w:trHeight w:val="597"/>
              </w:trPr>
              <w:tc>
                <w:tcPr>
                  <w:tcW w:w="5274" w:type="dxa"/>
                  <w:tcBorders>
                    <w:top w:val="single" w:sz="4" w:space="0" w:color="auto"/>
                    <w:left w:val="single" w:sz="4" w:space="0" w:color="auto"/>
                    <w:bottom w:val="single" w:sz="4" w:space="0" w:color="auto"/>
                  </w:tcBorders>
                </w:tcPr>
                <w:p w:rsidR="0024120A" w:rsidRPr="00192751" w:rsidRDefault="0024120A" w:rsidP="0024120A">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1948"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jc w:val="center"/>
                    <w:rPr>
                      <w:rFonts w:ascii="Arial" w:hAnsi="Arial" w:cs="Arial"/>
                      <w:sz w:val="24"/>
                      <w:szCs w:val="24"/>
                      <w:lang w:eastAsia="ru-RU"/>
                    </w:rPr>
                  </w:pPr>
                  <w:r w:rsidRPr="00192751">
                    <w:rPr>
                      <w:rFonts w:ascii="Arial" w:hAnsi="Arial" w:cs="Arial"/>
                      <w:sz w:val="24"/>
                      <w:szCs w:val="24"/>
                      <w:lang w:eastAsia="ru-RU"/>
                    </w:rPr>
                    <w:t>9900002950</w:t>
                  </w:r>
                </w:p>
              </w:tc>
              <w:tc>
                <w:tcPr>
                  <w:tcW w:w="746"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4120A" w:rsidRPr="00192751" w:rsidRDefault="00EE47BE"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w:t>
                  </w:r>
                </w:p>
              </w:tc>
            </w:tr>
            <w:tr w:rsidR="0024120A" w:rsidRPr="00192751" w:rsidTr="0024120A">
              <w:trPr>
                <w:trHeight w:val="597"/>
              </w:trPr>
              <w:tc>
                <w:tcPr>
                  <w:tcW w:w="5274" w:type="dxa"/>
                  <w:tcBorders>
                    <w:top w:val="single" w:sz="4" w:space="0" w:color="auto"/>
                    <w:left w:val="single" w:sz="4" w:space="0" w:color="auto"/>
                    <w:bottom w:val="single" w:sz="4" w:space="0" w:color="auto"/>
                  </w:tcBorders>
                </w:tcPr>
                <w:p w:rsidR="0024120A" w:rsidRPr="00192751" w:rsidRDefault="0024120A" w:rsidP="0024120A">
                  <w:pPr>
                    <w:rPr>
                      <w:rFonts w:ascii="Arial" w:hAnsi="Arial" w:cs="Arial"/>
                      <w:color w:val="333333"/>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1948"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jc w:val="center"/>
                    <w:rPr>
                      <w:rFonts w:ascii="Arial" w:hAnsi="Arial" w:cs="Arial"/>
                      <w:sz w:val="24"/>
                      <w:szCs w:val="24"/>
                      <w:lang w:eastAsia="ru-RU"/>
                    </w:rPr>
                  </w:pPr>
                  <w:r w:rsidRPr="00192751">
                    <w:rPr>
                      <w:rFonts w:ascii="Arial" w:hAnsi="Arial" w:cs="Arial"/>
                      <w:sz w:val="24"/>
                      <w:szCs w:val="24"/>
                      <w:lang w:eastAsia="ru-RU"/>
                    </w:rPr>
                    <w:t>9900002950</w:t>
                  </w:r>
                </w:p>
              </w:tc>
              <w:tc>
                <w:tcPr>
                  <w:tcW w:w="746"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24120A" w:rsidRPr="00192751" w:rsidRDefault="0024120A" w:rsidP="0024120A">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13</w:t>
                  </w:r>
                </w:p>
              </w:tc>
              <w:tc>
                <w:tcPr>
                  <w:tcW w:w="1214" w:type="dxa"/>
                  <w:tcBorders>
                    <w:top w:val="single" w:sz="4" w:space="0" w:color="auto"/>
                    <w:left w:val="single" w:sz="4" w:space="0" w:color="auto"/>
                    <w:bottom w:val="single" w:sz="4" w:space="0" w:color="auto"/>
                    <w:right w:val="single" w:sz="4" w:space="0" w:color="auto"/>
                  </w:tcBorders>
                </w:tcPr>
                <w:p w:rsidR="0024120A" w:rsidRPr="00192751" w:rsidRDefault="00EE47BE" w:rsidP="006C3D56">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w:t>
                  </w:r>
                </w:p>
              </w:tc>
            </w:tr>
            <w:tr w:rsidR="00A3478D" w:rsidRPr="00192751" w:rsidTr="0024120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Хәрби комиссариатлар булмаган территорияләрдә беренчел хәрби исәпкә алуны гамәлгә ашыру</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6C3D56">
                  <w:pPr>
                    <w:spacing w:after="100" w:line="240" w:lineRule="auto"/>
                    <w:jc w:val="center"/>
                    <w:rPr>
                      <w:rFonts w:ascii="Arial" w:hAnsi="Arial" w:cs="Arial"/>
                      <w:sz w:val="24"/>
                      <w:szCs w:val="24"/>
                      <w:highlight w:val="yellow"/>
                      <w:lang w:eastAsia="ru-RU"/>
                    </w:rPr>
                  </w:pPr>
                  <w:r w:rsidRPr="00192751">
                    <w:rPr>
                      <w:rFonts w:ascii="Arial" w:hAnsi="Arial" w:cs="Arial"/>
                      <w:sz w:val="24"/>
                      <w:szCs w:val="24"/>
                      <w:lang w:eastAsia="ru-RU"/>
                    </w:rPr>
                    <w:t>92,0</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24120A">
                  <w:pPr>
                    <w:spacing w:after="100" w:line="240" w:lineRule="auto"/>
                    <w:jc w:val="right"/>
                    <w:rPr>
                      <w:rFonts w:ascii="Arial" w:hAnsi="Arial" w:cs="Arial"/>
                      <w:sz w:val="24"/>
                      <w:szCs w:val="24"/>
                      <w:lang w:eastAsia="ru-RU"/>
                    </w:rPr>
                  </w:pPr>
                  <w:r w:rsidRPr="00192751">
                    <w:rPr>
                      <w:rFonts w:ascii="Arial" w:hAnsi="Arial" w:cs="Arial"/>
                      <w:sz w:val="24"/>
                      <w:szCs w:val="24"/>
                      <w:lang w:eastAsia="ru-RU"/>
                    </w:rPr>
                    <w:t>87,</w:t>
                  </w:r>
                  <w:r w:rsidR="00EE47BE" w:rsidRPr="00192751">
                    <w:rPr>
                      <w:rFonts w:ascii="Arial" w:hAnsi="Arial" w:cs="Arial"/>
                      <w:sz w:val="24"/>
                      <w:szCs w:val="24"/>
                      <w:lang w:eastAsia="ru-RU"/>
                    </w:rPr>
                    <w:t>2</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МИЛЛИ ОБОРОНА</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24120A">
                  <w:pPr>
                    <w:spacing w:after="100" w:line="240" w:lineRule="auto"/>
                    <w:jc w:val="right"/>
                    <w:rPr>
                      <w:rFonts w:ascii="Arial" w:hAnsi="Arial" w:cs="Arial"/>
                      <w:sz w:val="24"/>
                      <w:szCs w:val="24"/>
                      <w:lang w:eastAsia="ru-RU"/>
                    </w:rPr>
                  </w:pPr>
                  <w:r w:rsidRPr="00192751">
                    <w:rPr>
                      <w:rFonts w:ascii="Arial" w:hAnsi="Arial" w:cs="Arial"/>
                      <w:sz w:val="24"/>
                      <w:szCs w:val="24"/>
                      <w:lang w:eastAsia="ru-RU"/>
                    </w:rPr>
                    <w:t>87,</w:t>
                  </w:r>
                  <w:r w:rsidR="00EE47BE" w:rsidRPr="00192751">
                    <w:rPr>
                      <w:rFonts w:ascii="Arial" w:hAnsi="Arial" w:cs="Arial"/>
                      <w:sz w:val="24"/>
                      <w:szCs w:val="24"/>
                      <w:lang w:eastAsia="ru-RU"/>
                    </w:rPr>
                    <w:t>2</w:t>
                  </w:r>
                </w:p>
              </w:tc>
            </w:tr>
            <w:tr w:rsidR="00A3478D" w:rsidRPr="00192751" w:rsidTr="004854D1">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lastRenderedPageBreak/>
                    <w:t>Мобилизацион һәм хәрбиләрдән тыш әзерлек</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24120A">
                  <w:pPr>
                    <w:spacing w:after="100" w:line="240" w:lineRule="auto"/>
                    <w:jc w:val="right"/>
                    <w:rPr>
                      <w:rFonts w:ascii="Arial" w:hAnsi="Arial" w:cs="Arial"/>
                      <w:sz w:val="24"/>
                      <w:szCs w:val="24"/>
                      <w:lang w:eastAsia="ru-RU"/>
                    </w:rPr>
                  </w:pPr>
                  <w:r w:rsidRPr="00192751">
                    <w:rPr>
                      <w:rFonts w:ascii="Arial" w:hAnsi="Arial" w:cs="Arial"/>
                      <w:sz w:val="24"/>
                      <w:szCs w:val="24"/>
                      <w:lang w:eastAsia="ru-RU"/>
                    </w:rPr>
                    <w:t>87,</w:t>
                  </w:r>
                  <w:r w:rsidR="00EE47BE" w:rsidRPr="00192751">
                    <w:rPr>
                      <w:rFonts w:ascii="Arial" w:hAnsi="Arial" w:cs="Arial"/>
                      <w:sz w:val="24"/>
                      <w:szCs w:val="24"/>
                      <w:lang w:eastAsia="ru-RU"/>
                    </w:rPr>
                    <w:t>2</w:t>
                  </w:r>
                </w:p>
              </w:tc>
            </w:tr>
            <w:tr w:rsidR="00A3478D" w:rsidRPr="00192751" w:rsidTr="00C10CE0">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4,8</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МИЛЛИ ОБОРОНА</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4,8</w:t>
                  </w:r>
                </w:p>
              </w:tc>
            </w:tr>
            <w:tr w:rsidR="00A3478D" w:rsidRPr="00192751" w:rsidTr="00A3478D">
              <w:trPr>
                <w:trHeight w:val="858"/>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10CE0">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4,8</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0"/>
                    <w:rPr>
                      <w:rFonts w:ascii="Arial" w:hAnsi="Arial" w:cs="Arial"/>
                      <w:sz w:val="24"/>
                      <w:szCs w:val="24"/>
                    </w:rPr>
                  </w:pPr>
                  <w:r w:rsidRPr="00192751">
                    <w:rPr>
                      <w:rFonts w:ascii="Arial" w:eastAsia="Times New Roman" w:hAnsi="Arial" w:cs="Arial"/>
                      <w:sz w:val="24"/>
                      <w:szCs w:val="24"/>
                      <w:lang w:eastAsia="ru-RU"/>
                    </w:rPr>
                    <w:t>Культура, кинематография</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24120A"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668,0</w:t>
                  </w:r>
                </w:p>
              </w:tc>
            </w:tr>
            <w:tr w:rsidR="008B23C4"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1948"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668,0</w:t>
                  </w:r>
                </w:p>
              </w:tc>
            </w:tr>
            <w:tr w:rsidR="00A3478D" w:rsidRPr="00192751" w:rsidTr="009E5D5A">
              <w:trPr>
                <w:trHeight w:val="597"/>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rPr>
                      <w:rFonts w:ascii="Arial" w:hAnsi="Arial" w:cs="Arial"/>
                      <w:sz w:val="24"/>
                      <w:szCs w:val="24"/>
                    </w:rPr>
                  </w:pPr>
                  <w:r w:rsidRPr="00192751">
                    <w:rPr>
                      <w:rFonts w:ascii="Arial" w:hAnsi="Arial" w:cs="Arial"/>
                      <w:sz w:val="24"/>
                      <w:szCs w:val="24"/>
                    </w:rPr>
                    <w:t>Мәдәният</w:t>
                  </w:r>
                  <w:r w:rsidR="008B23C4" w:rsidRPr="00192751">
                    <w:rPr>
                      <w:rFonts w:ascii="Arial" w:hAnsi="Arial" w:cs="Arial"/>
                      <w:sz w:val="24"/>
                      <w:szCs w:val="24"/>
                    </w:rPr>
                    <w:t xml:space="preserve"> йорты</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873,0</w:t>
                  </w:r>
                </w:p>
              </w:tc>
            </w:tr>
            <w:tr w:rsidR="00A3478D" w:rsidRPr="00192751" w:rsidTr="00C64FB5">
              <w:trPr>
                <w:trHeight w:val="418"/>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8B23C4"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873,0</w:t>
                  </w:r>
                </w:p>
              </w:tc>
            </w:tr>
            <w:tr w:rsidR="008B23C4" w:rsidRPr="00192751" w:rsidTr="00C64FB5">
              <w:trPr>
                <w:trHeight w:val="418"/>
              </w:trPr>
              <w:tc>
                <w:tcPr>
                  <w:tcW w:w="5274"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rPr>
                      <w:rFonts w:ascii="Arial" w:hAnsi="Arial" w:cs="Arial"/>
                      <w:sz w:val="24"/>
                      <w:szCs w:val="24"/>
                    </w:rPr>
                  </w:pPr>
                  <w:r w:rsidRPr="00192751">
                    <w:rPr>
                      <w:rFonts w:ascii="Arial" w:hAnsi="Arial" w:cs="Arial"/>
                      <w:sz w:val="24"/>
                      <w:szCs w:val="24"/>
                    </w:rPr>
                    <w:t>Башка бюджет ассигнованиеләре</w:t>
                  </w:r>
                </w:p>
              </w:tc>
              <w:tc>
                <w:tcPr>
                  <w:tcW w:w="1948"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8B23C4" w:rsidRPr="00192751" w:rsidRDefault="008B23C4"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1214" w:type="dxa"/>
                  <w:tcBorders>
                    <w:top w:val="single" w:sz="4" w:space="0" w:color="auto"/>
                    <w:left w:val="single" w:sz="4" w:space="0" w:color="auto"/>
                    <w:bottom w:val="single" w:sz="4" w:space="0" w:color="auto"/>
                    <w:right w:val="single" w:sz="4" w:space="0" w:color="auto"/>
                  </w:tcBorders>
                </w:tcPr>
                <w:p w:rsidR="008B23C4" w:rsidRPr="00192751" w:rsidRDefault="00EE47BE"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833,0</w:t>
                  </w:r>
                </w:p>
              </w:tc>
            </w:tr>
            <w:tr w:rsidR="00A3478D" w:rsidRPr="00192751" w:rsidTr="00C64FB5">
              <w:trPr>
                <w:trHeight w:val="418"/>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AD0C9A" w:rsidP="00C64FB5">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99 0 00 02950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40</w:t>
                  </w:r>
                  <w:r w:rsidR="00D46D32" w:rsidRPr="00192751">
                    <w:rPr>
                      <w:rFonts w:ascii="Arial" w:hAnsi="Arial" w:cs="Arial"/>
                      <w:sz w:val="24"/>
                      <w:szCs w:val="24"/>
                      <w:lang w:eastAsia="ru-RU"/>
                    </w:rPr>
                    <w:t>,0</w:t>
                  </w:r>
                </w:p>
              </w:tc>
            </w:tr>
            <w:tr w:rsidR="00A3478D" w:rsidRPr="00192751" w:rsidTr="00C64FB5">
              <w:trPr>
                <w:trHeight w:val="418"/>
              </w:trPr>
              <w:tc>
                <w:tcPr>
                  <w:tcW w:w="5274" w:type="dxa"/>
                  <w:tcBorders>
                    <w:top w:val="single" w:sz="4" w:space="0" w:color="auto"/>
                    <w:left w:val="single" w:sz="4" w:space="0" w:color="auto"/>
                    <w:bottom w:val="single" w:sz="4" w:space="0" w:color="auto"/>
                    <w:right w:val="single" w:sz="4" w:space="0" w:color="auto"/>
                  </w:tcBorders>
                </w:tcPr>
                <w:p w:rsidR="00A3478D" w:rsidRPr="00192751" w:rsidRDefault="00E73C51" w:rsidP="00C64FB5">
                  <w:pPr>
                    <w:spacing w:after="0"/>
                    <w:rPr>
                      <w:rFonts w:ascii="Arial" w:hAnsi="Arial" w:cs="Arial"/>
                      <w:sz w:val="24"/>
                      <w:szCs w:val="24"/>
                      <w:lang w:eastAsia="ru-RU"/>
                    </w:rPr>
                  </w:pPr>
                  <w:r w:rsidRPr="00192751">
                    <w:rPr>
                      <w:rFonts w:ascii="Arial" w:hAnsi="Arial" w:cs="Arial"/>
                      <w:sz w:val="24"/>
                      <w:szCs w:val="24"/>
                    </w:rPr>
                    <w:t>Башка бюджет ассигнованиеләре</w:t>
                  </w:r>
                </w:p>
              </w:tc>
              <w:tc>
                <w:tcPr>
                  <w:tcW w:w="194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jc w:val="center"/>
                    <w:rPr>
                      <w:rFonts w:ascii="Arial" w:hAnsi="Arial" w:cs="Arial"/>
                      <w:sz w:val="24"/>
                      <w:szCs w:val="24"/>
                      <w:lang w:eastAsia="ru-RU"/>
                    </w:rPr>
                  </w:pPr>
                  <w:r w:rsidRPr="00192751">
                    <w:rPr>
                      <w:rFonts w:ascii="Arial" w:hAnsi="Arial" w:cs="Arial"/>
                      <w:sz w:val="24"/>
                      <w:szCs w:val="24"/>
                      <w:lang w:eastAsia="ru-RU"/>
                    </w:rPr>
                    <w:t>99 0 00 02950</w:t>
                  </w:r>
                </w:p>
              </w:tc>
              <w:tc>
                <w:tcPr>
                  <w:tcW w:w="746"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A3478D" w:rsidRPr="00192751" w:rsidRDefault="00A3478D" w:rsidP="00C64FB5">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1214" w:type="dxa"/>
                  <w:tcBorders>
                    <w:top w:val="single" w:sz="4" w:space="0" w:color="auto"/>
                    <w:left w:val="single" w:sz="4" w:space="0" w:color="auto"/>
                    <w:bottom w:val="single" w:sz="4" w:space="0" w:color="auto"/>
                    <w:right w:val="single" w:sz="4" w:space="0" w:color="auto"/>
                  </w:tcBorders>
                </w:tcPr>
                <w:p w:rsidR="00A3478D" w:rsidRPr="00192751" w:rsidRDefault="00EE47BE" w:rsidP="00C64FB5">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40</w:t>
                  </w:r>
                  <w:r w:rsidR="00D46D32" w:rsidRPr="00192751">
                    <w:rPr>
                      <w:rFonts w:ascii="Arial" w:hAnsi="Arial" w:cs="Arial"/>
                      <w:sz w:val="24"/>
                      <w:szCs w:val="24"/>
                      <w:lang w:eastAsia="ru-RU"/>
                    </w:rPr>
                    <w:t>,0</w:t>
                  </w:r>
                </w:p>
              </w:tc>
            </w:tr>
            <w:tr w:rsidR="00A3478D" w:rsidRPr="00192751" w:rsidTr="00C64FB5">
              <w:trPr>
                <w:trHeight w:val="418"/>
              </w:trPr>
              <w:tc>
                <w:tcPr>
                  <w:tcW w:w="5274"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both"/>
                    <w:rPr>
                      <w:rFonts w:ascii="Arial" w:hAnsi="Arial" w:cs="Arial"/>
                      <w:b/>
                      <w:sz w:val="24"/>
                      <w:szCs w:val="24"/>
                      <w:lang w:eastAsia="ru-RU"/>
                    </w:rPr>
                  </w:pPr>
                  <w:r w:rsidRPr="00192751">
                    <w:rPr>
                      <w:rFonts w:ascii="Arial" w:hAnsi="Arial" w:cs="Arial"/>
                      <w:b/>
                      <w:sz w:val="24"/>
                      <w:szCs w:val="24"/>
                      <w:lang w:eastAsia="ru-RU"/>
                    </w:rPr>
                    <w:t>БАРЛЫК ЧЫГЫМНАР</w:t>
                  </w:r>
                </w:p>
              </w:tc>
              <w:tc>
                <w:tcPr>
                  <w:tcW w:w="1948"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right"/>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A3478D" w:rsidRPr="00192751" w:rsidRDefault="00A3478D" w:rsidP="00C64FB5">
                  <w:pPr>
                    <w:spacing w:after="10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A3478D" w:rsidRPr="00192751" w:rsidRDefault="00D46D32" w:rsidP="00C64FB5">
                  <w:pPr>
                    <w:spacing w:after="100" w:line="240" w:lineRule="auto"/>
                    <w:jc w:val="right"/>
                    <w:rPr>
                      <w:rFonts w:ascii="Arial" w:hAnsi="Arial" w:cs="Arial"/>
                      <w:b/>
                      <w:sz w:val="24"/>
                      <w:szCs w:val="24"/>
                      <w:lang w:eastAsia="ru-RU"/>
                    </w:rPr>
                  </w:pPr>
                  <w:r w:rsidRPr="00192751">
                    <w:rPr>
                      <w:rFonts w:ascii="Arial" w:hAnsi="Arial" w:cs="Arial"/>
                      <w:b/>
                      <w:sz w:val="24"/>
                      <w:szCs w:val="24"/>
                      <w:lang w:eastAsia="ru-RU"/>
                    </w:rPr>
                    <w:t>2570,9</w:t>
                  </w:r>
                </w:p>
              </w:tc>
            </w:tr>
          </w:tbl>
          <w:p w:rsidR="0083729E" w:rsidRPr="00192751" w:rsidRDefault="0083729E" w:rsidP="00F079EB">
            <w:pPr>
              <w:rPr>
                <w:rFonts w:ascii="Arial" w:hAnsi="Arial" w:cs="Arial"/>
                <w:sz w:val="24"/>
                <w:szCs w:val="24"/>
                <w:lang w:eastAsia="ru-RU"/>
              </w:rPr>
            </w:pPr>
          </w:p>
        </w:tc>
        <w:tc>
          <w:tcPr>
            <w:tcW w:w="1342"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554"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442"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504" w:type="dxa"/>
            <w:vAlign w:val="bottom"/>
          </w:tcPr>
          <w:p w:rsidR="0083729E" w:rsidRPr="00192751" w:rsidRDefault="0083729E" w:rsidP="009B5492">
            <w:pPr>
              <w:spacing w:after="100" w:line="240" w:lineRule="auto"/>
              <w:jc w:val="center"/>
              <w:rPr>
                <w:rFonts w:ascii="Arial" w:hAnsi="Arial" w:cs="Arial"/>
                <w:sz w:val="24"/>
                <w:szCs w:val="24"/>
                <w:lang w:eastAsia="ru-RU"/>
              </w:rPr>
            </w:pPr>
          </w:p>
        </w:tc>
        <w:tc>
          <w:tcPr>
            <w:tcW w:w="865" w:type="dxa"/>
            <w:vAlign w:val="bottom"/>
          </w:tcPr>
          <w:p w:rsidR="0083729E" w:rsidRPr="00192751" w:rsidRDefault="0083729E" w:rsidP="009B5492">
            <w:pPr>
              <w:spacing w:after="100" w:line="240" w:lineRule="auto"/>
              <w:jc w:val="right"/>
              <w:rPr>
                <w:rFonts w:ascii="Arial" w:hAnsi="Arial" w:cs="Arial"/>
                <w:sz w:val="24"/>
                <w:szCs w:val="24"/>
                <w:lang w:eastAsia="ru-RU"/>
              </w:rPr>
            </w:pPr>
          </w:p>
        </w:tc>
      </w:tr>
      <w:tr w:rsidR="00152ADB" w:rsidRPr="00192751" w:rsidTr="00C64FB5">
        <w:trPr>
          <w:trHeight w:val="80"/>
        </w:trPr>
        <w:tc>
          <w:tcPr>
            <w:tcW w:w="10603" w:type="dxa"/>
            <w:vAlign w:val="bottom"/>
          </w:tcPr>
          <w:p w:rsidR="00E94688" w:rsidRPr="00192751" w:rsidRDefault="00E94688" w:rsidP="00AA31DC">
            <w:pPr>
              <w:spacing w:after="100" w:line="240" w:lineRule="auto"/>
              <w:jc w:val="both"/>
              <w:rPr>
                <w:rFonts w:ascii="Arial" w:hAnsi="Arial" w:cs="Arial"/>
                <w:sz w:val="24"/>
                <w:szCs w:val="24"/>
                <w:lang w:val="tt-RU" w:eastAsia="ru-RU"/>
              </w:rPr>
            </w:pPr>
          </w:p>
          <w:p w:rsidR="00395765" w:rsidRPr="00192751" w:rsidRDefault="00395765" w:rsidP="006C3D56">
            <w:pPr>
              <w:spacing w:after="100" w:line="240" w:lineRule="auto"/>
              <w:jc w:val="both"/>
              <w:rPr>
                <w:rFonts w:ascii="Arial" w:hAnsi="Arial" w:cs="Arial"/>
                <w:sz w:val="24"/>
                <w:szCs w:val="24"/>
                <w:lang w:val="tt-RU" w:eastAsia="ru-RU"/>
              </w:rPr>
            </w:pPr>
          </w:p>
        </w:tc>
        <w:tc>
          <w:tcPr>
            <w:tcW w:w="1342" w:type="dxa"/>
            <w:vAlign w:val="bottom"/>
          </w:tcPr>
          <w:p w:rsidR="00963EE9" w:rsidRPr="00192751" w:rsidRDefault="00963EE9" w:rsidP="0083729E">
            <w:pPr>
              <w:spacing w:after="100" w:line="240" w:lineRule="auto"/>
              <w:jc w:val="center"/>
              <w:rPr>
                <w:rFonts w:ascii="Arial" w:hAnsi="Arial" w:cs="Arial"/>
                <w:sz w:val="24"/>
                <w:szCs w:val="24"/>
                <w:lang w:eastAsia="ru-RU"/>
              </w:rPr>
            </w:pPr>
          </w:p>
        </w:tc>
        <w:tc>
          <w:tcPr>
            <w:tcW w:w="554" w:type="dxa"/>
            <w:vAlign w:val="bottom"/>
          </w:tcPr>
          <w:p w:rsidR="00963EE9" w:rsidRPr="00192751" w:rsidRDefault="00963EE9" w:rsidP="00AA31DC">
            <w:pPr>
              <w:spacing w:after="100" w:line="240" w:lineRule="auto"/>
              <w:jc w:val="center"/>
              <w:rPr>
                <w:rFonts w:ascii="Arial" w:hAnsi="Arial" w:cs="Arial"/>
                <w:sz w:val="24"/>
                <w:szCs w:val="24"/>
                <w:lang w:eastAsia="ru-RU"/>
              </w:rPr>
            </w:pPr>
          </w:p>
        </w:tc>
        <w:tc>
          <w:tcPr>
            <w:tcW w:w="442" w:type="dxa"/>
            <w:vAlign w:val="bottom"/>
          </w:tcPr>
          <w:p w:rsidR="00963EE9" w:rsidRPr="00192751" w:rsidRDefault="00963EE9" w:rsidP="00AA31DC">
            <w:pPr>
              <w:spacing w:after="100" w:line="240" w:lineRule="auto"/>
              <w:jc w:val="center"/>
              <w:rPr>
                <w:rFonts w:ascii="Arial" w:hAnsi="Arial" w:cs="Arial"/>
                <w:sz w:val="24"/>
                <w:szCs w:val="24"/>
                <w:lang w:eastAsia="ru-RU"/>
              </w:rPr>
            </w:pPr>
          </w:p>
        </w:tc>
        <w:tc>
          <w:tcPr>
            <w:tcW w:w="504" w:type="dxa"/>
            <w:vAlign w:val="bottom"/>
          </w:tcPr>
          <w:p w:rsidR="00963EE9" w:rsidRPr="00192751" w:rsidRDefault="00963EE9" w:rsidP="00AA31DC">
            <w:pPr>
              <w:spacing w:after="100" w:line="240" w:lineRule="auto"/>
              <w:jc w:val="center"/>
              <w:rPr>
                <w:rFonts w:ascii="Arial" w:hAnsi="Arial" w:cs="Arial"/>
                <w:sz w:val="24"/>
                <w:szCs w:val="24"/>
                <w:lang w:eastAsia="ru-RU"/>
              </w:rPr>
            </w:pPr>
          </w:p>
        </w:tc>
        <w:tc>
          <w:tcPr>
            <w:tcW w:w="865" w:type="dxa"/>
            <w:vAlign w:val="bottom"/>
          </w:tcPr>
          <w:p w:rsidR="00963EE9" w:rsidRPr="00192751" w:rsidRDefault="00963EE9" w:rsidP="00AA31DC">
            <w:pPr>
              <w:spacing w:after="100" w:line="240" w:lineRule="auto"/>
              <w:jc w:val="right"/>
              <w:rPr>
                <w:rFonts w:ascii="Arial" w:hAnsi="Arial" w:cs="Arial"/>
                <w:sz w:val="24"/>
                <w:szCs w:val="24"/>
                <w:lang w:eastAsia="ru-RU"/>
              </w:rPr>
            </w:pPr>
          </w:p>
        </w:tc>
      </w:tr>
    </w:tbl>
    <w:p w:rsidR="0026556E" w:rsidRPr="00192751" w:rsidRDefault="002535D8" w:rsidP="00C64FB5">
      <w:pPr>
        <w:spacing w:after="0" w:line="288" w:lineRule="auto"/>
        <w:rPr>
          <w:rFonts w:ascii="Arial" w:hAnsi="Arial" w:cs="Arial"/>
          <w:sz w:val="24"/>
          <w:szCs w:val="24"/>
          <w:lang w:val="tt-RU"/>
        </w:rPr>
      </w:pPr>
      <w:r w:rsidRPr="00192751">
        <w:rPr>
          <w:rFonts w:ascii="Arial" w:hAnsi="Arial" w:cs="Arial"/>
          <w:sz w:val="24"/>
          <w:szCs w:val="24"/>
        </w:rPr>
        <w:t xml:space="preserve">                                                               </w:t>
      </w:r>
      <w:r w:rsidR="00C64FB5" w:rsidRPr="00192751">
        <w:rPr>
          <w:rFonts w:ascii="Arial" w:hAnsi="Arial" w:cs="Arial"/>
          <w:sz w:val="24"/>
          <w:szCs w:val="24"/>
        </w:rPr>
        <w:t xml:space="preserve">       </w:t>
      </w:r>
    </w:p>
    <w:p w:rsidR="00CB6C3B" w:rsidRPr="00192751" w:rsidRDefault="00CB6C3B" w:rsidP="00C64FB5">
      <w:pPr>
        <w:pStyle w:val="ac"/>
        <w:tabs>
          <w:tab w:val="left" w:pos="285"/>
          <w:tab w:val="center" w:pos="5245"/>
        </w:tabs>
        <w:jc w:val="left"/>
        <w:rPr>
          <w:rFonts w:ascii="Arial" w:hAnsi="Arial" w:cs="Arial"/>
          <w:b/>
          <w:sz w:val="24"/>
          <w:lang w:val="tt-RU"/>
        </w:rPr>
      </w:pPr>
      <w:r w:rsidRPr="00192751">
        <w:rPr>
          <w:rFonts w:ascii="Arial" w:hAnsi="Arial" w:cs="Arial"/>
          <w:b/>
          <w:sz w:val="24"/>
          <w:lang w:val="tt-RU"/>
        </w:rPr>
        <w:t xml:space="preserve">2021-2022 елларга максатчан статьялар (Татарстан Республикасы Чүпрәле                      муниципаль районы  </w:t>
      </w:r>
      <w:r w:rsidR="000E0616" w:rsidRPr="00192751">
        <w:rPr>
          <w:rFonts w:ascii="Arial" w:hAnsi="Arial" w:cs="Arial"/>
          <w:b/>
          <w:sz w:val="24"/>
          <w:lang w:val="tt-RU"/>
        </w:rPr>
        <w:t>Кече Чынлы</w:t>
      </w:r>
      <w:r w:rsidRPr="00192751">
        <w:rPr>
          <w:rFonts w:ascii="Arial" w:hAnsi="Arial" w:cs="Arial"/>
          <w:b/>
          <w:sz w:val="24"/>
          <w:lang w:val="tt-RU"/>
        </w:rPr>
        <w:t xml:space="preserve"> авыл җирлеге муниципаль программалары һәм эшчәнлекнең программасыз юнәлешләре), чыгымнар төрләре төркемнәре, бюджетлар чыгымнары классификациясенең бүлекләре, бүлекчәләре буенча бюджет ассигнованиеләрен бүлү)</w:t>
      </w:r>
    </w:p>
    <w:p w:rsidR="005E4BE4" w:rsidRPr="00192751" w:rsidRDefault="00395765" w:rsidP="00395765">
      <w:pPr>
        <w:pStyle w:val="ac"/>
        <w:tabs>
          <w:tab w:val="left" w:pos="7027"/>
        </w:tabs>
        <w:jc w:val="left"/>
        <w:rPr>
          <w:rFonts w:ascii="Arial" w:hAnsi="Arial" w:cs="Arial"/>
          <w:b/>
          <w:i/>
          <w:sz w:val="24"/>
        </w:rPr>
      </w:pPr>
      <w:r w:rsidRPr="00192751">
        <w:rPr>
          <w:rFonts w:ascii="Arial" w:hAnsi="Arial" w:cs="Arial"/>
          <w:b/>
          <w:i/>
          <w:sz w:val="24"/>
          <w:lang w:val="tt-RU"/>
        </w:rPr>
        <w:t xml:space="preserve">                                                                                        </w:t>
      </w:r>
      <w:r w:rsidRPr="00192751">
        <w:rPr>
          <w:rFonts w:ascii="Arial" w:hAnsi="Arial" w:cs="Arial"/>
          <w:b/>
          <w:i/>
          <w:sz w:val="24"/>
        </w:rPr>
        <w:t xml:space="preserve">Таблица </w:t>
      </w:r>
      <w:r w:rsidR="006C3D56" w:rsidRPr="00192751">
        <w:rPr>
          <w:rFonts w:ascii="Arial" w:hAnsi="Arial" w:cs="Arial"/>
          <w:b/>
          <w:i/>
          <w:sz w:val="24"/>
        </w:rPr>
        <w:t xml:space="preserve">2, </w:t>
      </w:r>
      <w:r w:rsidRPr="00192751">
        <w:rPr>
          <w:rFonts w:ascii="Arial" w:hAnsi="Arial" w:cs="Arial"/>
          <w:b/>
          <w:i/>
          <w:sz w:val="24"/>
        </w:rPr>
        <w:t>ме</w:t>
      </w:r>
      <w:r w:rsidRPr="00192751">
        <w:rPr>
          <w:rFonts w:ascii="Arial" w:hAnsi="Arial" w:cs="Arial"/>
          <w:b/>
          <w:i/>
          <w:sz w:val="24"/>
          <w:lang w:val="tt-RU"/>
        </w:rPr>
        <w:t>ң. сумнарда</w:t>
      </w:r>
      <w:r w:rsidRPr="00192751">
        <w:rPr>
          <w:rFonts w:ascii="Arial" w:hAnsi="Arial" w:cs="Arial"/>
          <w:b/>
          <w:i/>
          <w:sz w:val="24"/>
        </w:rPr>
        <w:t>.</w:t>
      </w:r>
    </w:p>
    <w:p w:rsidR="00395765" w:rsidRPr="00192751" w:rsidRDefault="00395765" w:rsidP="0057510F">
      <w:pPr>
        <w:pStyle w:val="ac"/>
        <w:tabs>
          <w:tab w:val="left" w:pos="285"/>
          <w:tab w:val="center" w:pos="5245"/>
        </w:tabs>
        <w:jc w:val="right"/>
        <w:rPr>
          <w:rFonts w:ascii="Arial" w:hAnsi="Arial" w:cs="Arial"/>
          <w:b/>
          <w:i/>
          <w:sz w:val="24"/>
        </w:rPr>
      </w:pPr>
    </w:p>
    <w:tbl>
      <w:tblPr>
        <w:tblW w:w="10512" w:type="dxa"/>
        <w:tblLook w:val="00A0" w:firstRow="1" w:lastRow="0" w:firstColumn="1" w:lastColumn="0" w:noHBand="0" w:noVBand="0"/>
      </w:tblPr>
      <w:tblGrid>
        <w:gridCol w:w="4077"/>
        <w:gridCol w:w="2013"/>
        <w:gridCol w:w="770"/>
        <w:gridCol w:w="641"/>
        <w:gridCol w:w="641"/>
        <w:gridCol w:w="986"/>
        <w:gridCol w:w="1384"/>
      </w:tblGrid>
      <w:tr w:rsidR="00395765" w:rsidRPr="00192751" w:rsidTr="003E7BB9">
        <w:trPr>
          <w:trHeight w:val="1336"/>
          <w:tblHeader/>
        </w:trPr>
        <w:tc>
          <w:tcPr>
            <w:tcW w:w="4077" w:type="dxa"/>
            <w:tcBorders>
              <w:top w:val="single" w:sz="4" w:space="0" w:color="auto"/>
              <w:left w:val="single" w:sz="4" w:space="0" w:color="auto"/>
              <w:bottom w:val="single" w:sz="4" w:space="0" w:color="auto"/>
              <w:right w:val="single" w:sz="4" w:space="0" w:color="auto"/>
            </w:tcBorders>
            <w:vAlign w:val="center"/>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Наименование показателя</w:t>
            </w:r>
          </w:p>
        </w:tc>
        <w:tc>
          <w:tcPr>
            <w:tcW w:w="2013" w:type="dxa"/>
            <w:tcBorders>
              <w:top w:val="single" w:sz="4" w:space="0" w:color="auto"/>
              <w:left w:val="single" w:sz="4" w:space="0" w:color="auto"/>
              <w:bottom w:val="single" w:sz="4" w:space="0" w:color="auto"/>
              <w:right w:val="single" w:sz="4" w:space="0" w:color="auto"/>
            </w:tcBorders>
            <w:vAlign w:val="center"/>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КЦСР</w:t>
            </w:r>
          </w:p>
        </w:tc>
        <w:tc>
          <w:tcPr>
            <w:tcW w:w="770" w:type="dxa"/>
            <w:tcBorders>
              <w:top w:val="single" w:sz="4" w:space="0" w:color="auto"/>
              <w:left w:val="single" w:sz="4" w:space="0" w:color="auto"/>
              <w:bottom w:val="single" w:sz="4" w:space="0" w:color="auto"/>
              <w:right w:val="single" w:sz="4" w:space="0" w:color="auto"/>
            </w:tcBorders>
            <w:vAlign w:val="center"/>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КВР</w:t>
            </w:r>
          </w:p>
        </w:tc>
        <w:tc>
          <w:tcPr>
            <w:tcW w:w="641" w:type="dxa"/>
            <w:tcBorders>
              <w:top w:val="single" w:sz="4" w:space="0" w:color="auto"/>
              <w:left w:val="single" w:sz="4" w:space="0" w:color="auto"/>
              <w:bottom w:val="single" w:sz="4" w:space="0" w:color="auto"/>
              <w:right w:val="single" w:sz="4" w:space="0" w:color="auto"/>
            </w:tcBorders>
            <w:vAlign w:val="center"/>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Рз</w:t>
            </w:r>
          </w:p>
        </w:tc>
        <w:tc>
          <w:tcPr>
            <w:tcW w:w="641" w:type="dxa"/>
            <w:tcBorders>
              <w:top w:val="single" w:sz="4" w:space="0" w:color="auto"/>
              <w:left w:val="single" w:sz="4" w:space="0" w:color="auto"/>
              <w:bottom w:val="single" w:sz="4" w:space="0" w:color="auto"/>
              <w:right w:val="single" w:sz="4" w:space="0" w:color="auto"/>
            </w:tcBorders>
            <w:vAlign w:val="center"/>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ПР</w:t>
            </w:r>
          </w:p>
        </w:tc>
        <w:tc>
          <w:tcPr>
            <w:tcW w:w="986" w:type="dxa"/>
            <w:tcBorders>
              <w:top w:val="single" w:sz="4" w:space="0" w:color="auto"/>
              <w:left w:val="single" w:sz="4" w:space="0" w:color="auto"/>
              <w:bottom w:val="single" w:sz="4" w:space="0" w:color="auto"/>
              <w:right w:val="single" w:sz="4" w:space="0" w:color="auto"/>
            </w:tcBorders>
            <w:vAlign w:val="center"/>
          </w:tcPr>
          <w:p w:rsidR="00395765" w:rsidRPr="00192751" w:rsidRDefault="00395765" w:rsidP="0039576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2021</w:t>
            </w:r>
          </w:p>
        </w:tc>
        <w:tc>
          <w:tcPr>
            <w:tcW w:w="1384" w:type="dxa"/>
            <w:tcBorders>
              <w:top w:val="single" w:sz="4" w:space="0" w:color="auto"/>
              <w:left w:val="single" w:sz="4" w:space="0" w:color="auto"/>
              <w:right w:val="single" w:sz="4" w:space="0" w:color="auto"/>
            </w:tcBorders>
          </w:tcPr>
          <w:p w:rsidR="00395765" w:rsidRPr="00192751" w:rsidRDefault="00395765" w:rsidP="00395765">
            <w:pPr>
              <w:spacing w:after="120" w:line="240" w:lineRule="auto"/>
              <w:jc w:val="center"/>
              <w:rPr>
                <w:rFonts w:ascii="Arial" w:hAnsi="Arial" w:cs="Arial"/>
                <w:sz w:val="24"/>
                <w:szCs w:val="24"/>
                <w:lang w:eastAsia="ru-RU"/>
              </w:rPr>
            </w:pPr>
          </w:p>
          <w:p w:rsidR="00395765" w:rsidRPr="00192751" w:rsidRDefault="00395765" w:rsidP="00395765">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2022</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EE47BE" w:rsidP="00BF13AC">
            <w:pPr>
              <w:rPr>
                <w:rFonts w:ascii="Arial" w:hAnsi="Arial" w:cs="Arial"/>
                <w:b/>
                <w:sz w:val="24"/>
                <w:szCs w:val="24"/>
              </w:rPr>
            </w:pPr>
            <w:r w:rsidRPr="00192751">
              <w:rPr>
                <w:rFonts w:ascii="Arial" w:hAnsi="Arial" w:cs="Arial"/>
                <w:b/>
                <w:sz w:val="24"/>
                <w:szCs w:val="24"/>
              </w:rPr>
              <w:t>Чыгымнарның программа булмаган юнәлешләре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b/>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b/>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b/>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b/>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b/>
                <w:sz w:val="24"/>
                <w:szCs w:val="24"/>
                <w:lang w:val="tt-RU" w:eastAsia="ru-RU"/>
              </w:rPr>
            </w:pPr>
            <w:r w:rsidRPr="00192751">
              <w:rPr>
                <w:rFonts w:ascii="Arial" w:hAnsi="Arial" w:cs="Arial"/>
                <w:b/>
                <w:sz w:val="24"/>
                <w:szCs w:val="24"/>
                <w:lang w:val="tt-RU" w:eastAsia="ru-RU"/>
              </w:rPr>
              <w:t>3575,3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EE47BE" w:rsidP="00BF13AC">
            <w:pPr>
              <w:spacing w:after="120" w:line="240" w:lineRule="auto"/>
              <w:jc w:val="right"/>
              <w:rPr>
                <w:rFonts w:ascii="Arial" w:hAnsi="Arial" w:cs="Arial"/>
                <w:b/>
                <w:sz w:val="24"/>
                <w:szCs w:val="24"/>
                <w:lang w:val="tt-RU" w:eastAsia="ru-RU"/>
              </w:rPr>
            </w:pPr>
            <w:r w:rsidRPr="00192751">
              <w:rPr>
                <w:rFonts w:ascii="Arial" w:hAnsi="Arial" w:cs="Arial"/>
                <w:b/>
                <w:sz w:val="24"/>
                <w:szCs w:val="24"/>
                <w:lang w:val="tt-RU" w:eastAsia="ru-RU"/>
              </w:rPr>
              <w:t>3723,4</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lang w:val="tt-RU"/>
              </w:rPr>
            </w:pPr>
            <w:r w:rsidRPr="00192751">
              <w:rPr>
                <w:rFonts w:ascii="Arial" w:hAnsi="Arial" w:cs="Arial"/>
                <w:sz w:val="24"/>
                <w:szCs w:val="24"/>
                <w:lang w:val="tt-RU"/>
              </w:rPr>
              <w:t xml:space="preserve">“Чүпрәле </w:t>
            </w:r>
            <w:r w:rsidRPr="00192751">
              <w:rPr>
                <w:rFonts w:ascii="Arial" w:hAnsi="Arial" w:cs="Arial"/>
                <w:sz w:val="24"/>
                <w:szCs w:val="24"/>
              </w:rPr>
              <w:t>Муниципаль район</w:t>
            </w:r>
            <w:r w:rsidRPr="00192751">
              <w:rPr>
                <w:rFonts w:ascii="Arial" w:hAnsi="Arial" w:cs="Arial"/>
                <w:sz w:val="24"/>
                <w:szCs w:val="24"/>
                <w:lang w:val="tt-RU"/>
              </w:rPr>
              <w:t>ы</w:t>
            </w:r>
            <w:r w:rsidRPr="00192751">
              <w:rPr>
                <w:rFonts w:ascii="Arial" w:hAnsi="Arial" w:cs="Arial"/>
                <w:sz w:val="24"/>
                <w:szCs w:val="24"/>
              </w:rPr>
              <w:t xml:space="preserve"> </w:t>
            </w:r>
            <w:r w:rsidR="000E0616" w:rsidRPr="00192751">
              <w:rPr>
                <w:rFonts w:ascii="Arial" w:hAnsi="Arial" w:cs="Arial"/>
                <w:sz w:val="24"/>
                <w:szCs w:val="24"/>
                <w:lang w:val="tt-RU"/>
              </w:rPr>
              <w:t>Кече Чынлы</w:t>
            </w:r>
            <w:r w:rsidRPr="00192751">
              <w:rPr>
                <w:rFonts w:ascii="Arial" w:hAnsi="Arial" w:cs="Arial"/>
                <w:sz w:val="24"/>
                <w:szCs w:val="24"/>
                <w:lang w:val="tt-RU"/>
              </w:rPr>
              <w:t xml:space="preserve">  </w:t>
            </w:r>
            <w:r w:rsidRPr="00192751">
              <w:rPr>
                <w:rFonts w:ascii="Arial" w:hAnsi="Arial" w:cs="Arial"/>
                <w:sz w:val="24"/>
                <w:szCs w:val="24"/>
              </w:rPr>
              <w:t xml:space="preserve"> авыл җирлеге территориясен төзекләндерү</w:t>
            </w:r>
            <w:r w:rsidRPr="00192751">
              <w:rPr>
                <w:rFonts w:ascii="Arial" w:hAnsi="Arial" w:cs="Arial"/>
                <w:sz w:val="24"/>
                <w:szCs w:val="24"/>
                <w:lang w:val="tt-RU"/>
              </w:rPr>
              <w:t xml:space="preserve">” </w:t>
            </w:r>
            <w:r w:rsidRPr="00192751">
              <w:rPr>
                <w:rFonts w:ascii="Arial" w:hAnsi="Arial" w:cs="Arial"/>
                <w:sz w:val="24"/>
                <w:szCs w:val="24"/>
              </w:rPr>
              <w:t xml:space="preserve"> </w:t>
            </w:r>
            <w:r w:rsidRPr="00192751">
              <w:rPr>
                <w:rFonts w:ascii="Arial" w:hAnsi="Arial" w:cs="Arial"/>
                <w:sz w:val="24"/>
                <w:szCs w:val="24"/>
              </w:rPr>
              <w:lastRenderedPageBreak/>
              <w:t>муниципаль программасы</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lastRenderedPageBreak/>
              <w:t>Б1 0 00 0000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1200,3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1241,9</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7801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1200,3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1241,9</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both"/>
              <w:rPr>
                <w:rFonts w:ascii="Arial" w:hAnsi="Arial" w:cs="Arial"/>
                <w:sz w:val="24"/>
                <w:szCs w:val="24"/>
                <w:lang w:eastAsia="ru-RU"/>
              </w:rPr>
            </w:pPr>
            <w:r w:rsidRPr="00192751">
              <w:rPr>
                <w:rFonts w:ascii="Arial" w:hAnsi="Arial" w:cs="Arial"/>
                <w:sz w:val="24"/>
                <w:szCs w:val="24"/>
                <w:lang w:eastAsia="ru-RU"/>
              </w:rPr>
              <w:t>ТОРАК-КОММУНАЛЬ ХУҖАЛЫК</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7801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1056,5</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1241,9</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both"/>
              <w:rPr>
                <w:rFonts w:ascii="Arial" w:hAnsi="Arial" w:cs="Arial"/>
                <w:sz w:val="24"/>
                <w:szCs w:val="24"/>
                <w:lang w:eastAsia="ru-RU"/>
              </w:rPr>
            </w:pPr>
            <w:r w:rsidRPr="00192751">
              <w:rPr>
                <w:rFonts w:ascii="Arial" w:hAnsi="Arial" w:cs="Arial"/>
                <w:sz w:val="24"/>
                <w:szCs w:val="24"/>
                <w:lang w:eastAsia="ru-RU"/>
              </w:rPr>
              <w:t>Төп чара</w:t>
            </w:r>
          </w:p>
          <w:p w:rsidR="00395765" w:rsidRPr="00192751" w:rsidRDefault="00395765" w:rsidP="00BF13AC">
            <w:pPr>
              <w:spacing w:after="0" w:line="240" w:lineRule="auto"/>
              <w:jc w:val="both"/>
              <w:rPr>
                <w:rFonts w:ascii="Arial" w:hAnsi="Arial" w:cs="Arial"/>
                <w:sz w:val="24"/>
                <w:szCs w:val="24"/>
              </w:rPr>
            </w:pPr>
            <w:r w:rsidRPr="00192751">
              <w:rPr>
                <w:rFonts w:ascii="Arial" w:hAnsi="Arial" w:cs="Arial"/>
                <w:sz w:val="24"/>
                <w:szCs w:val="24"/>
                <w:lang w:eastAsia="ru-RU"/>
              </w:rPr>
              <w:t xml:space="preserve"> </w:t>
            </w:r>
            <w:r w:rsidRPr="00192751">
              <w:rPr>
                <w:rFonts w:ascii="Arial" w:hAnsi="Arial" w:cs="Arial"/>
                <w:sz w:val="24"/>
                <w:szCs w:val="24"/>
                <w:lang w:val="tt-RU" w:eastAsia="ru-RU"/>
              </w:rPr>
              <w:t>“</w:t>
            </w:r>
            <w:r w:rsidRPr="00192751">
              <w:rPr>
                <w:rFonts w:ascii="Arial" w:hAnsi="Arial" w:cs="Arial"/>
                <w:sz w:val="24"/>
                <w:szCs w:val="24"/>
                <w:lang w:eastAsia="ru-RU"/>
              </w:rPr>
              <w:t>Урамнарны яктырту»</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right"/>
              <w:rPr>
                <w:rFonts w:ascii="Arial" w:hAnsi="Arial" w:cs="Arial"/>
                <w:sz w:val="24"/>
                <w:szCs w:val="24"/>
                <w:lang w:eastAsia="ru-RU"/>
              </w:rPr>
            </w:pPr>
            <w:r w:rsidRPr="00192751">
              <w:rPr>
                <w:rFonts w:ascii="Arial" w:hAnsi="Arial" w:cs="Arial"/>
                <w:sz w:val="24"/>
                <w:szCs w:val="24"/>
                <w:lang w:eastAsia="ru-RU"/>
              </w:rPr>
              <w:t>Б1 0 00 7801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0" w:line="240" w:lineRule="auto"/>
              <w:jc w:val="right"/>
              <w:rPr>
                <w:rFonts w:ascii="Arial" w:hAnsi="Arial" w:cs="Arial"/>
                <w:sz w:val="24"/>
                <w:szCs w:val="24"/>
                <w:lang w:val="tt-RU" w:eastAsia="ru-RU"/>
              </w:rPr>
            </w:pPr>
            <w:r w:rsidRPr="00192751">
              <w:rPr>
                <w:rFonts w:ascii="Arial" w:hAnsi="Arial" w:cs="Arial"/>
                <w:sz w:val="24"/>
                <w:szCs w:val="24"/>
                <w:lang w:val="tt-RU" w:eastAsia="ru-RU"/>
              </w:rPr>
              <w:t>700,0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0" w:line="240" w:lineRule="auto"/>
              <w:jc w:val="right"/>
              <w:rPr>
                <w:rFonts w:ascii="Arial" w:hAnsi="Arial" w:cs="Arial"/>
                <w:sz w:val="24"/>
                <w:szCs w:val="24"/>
                <w:lang w:val="tt-RU" w:eastAsia="ru-RU"/>
              </w:rPr>
            </w:pPr>
            <w:r w:rsidRPr="00192751">
              <w:rPr>
                <w:rFonts w:ascii="Arial" w:hAnsi="Arial" w:cs="Arial"/>
                <w:sz w:val="24"/>
                <w:szCs w:val="24"/>
                <w:lang w:val="tt-RU" w:eastAsia="ru-RU"/>
              </w:rPr>
              <w:t>720,0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both"/>
              <w:rPr>
                <w:rFonts w:ascii="Arial" w:hAnsi="Arial" w:cs="Arial"/>
                <w:sz w:val="24"/>
                <w:szCs w:val="24"/>
                <w:lang w:eastAsia="ru-RU"/>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7805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301,5</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316,3</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both"/>
              <w:rPr>
                <w:rFonts w:ascii="Arial" w:hAnsi="Arial" w:cs="Arial"/>
                <w:sz w:val="24"/>
                <w:szCs w:val="24"/>
                <w:lang w:eastAsia="ru-RU"/>
              </w:rPr>
            </w:pPr>
            <w:r w:rsidRPr="00192751">
              <w:rPr>
                <w:rFonts w:ascii="Arial" w:hAnsi="Arial" w:cs="Arial"/>
                <w:sz w:val="24"/>
                <w:szCs w:val="24"/>
                <w:lang w:eastAsia="ru-RU"/>
              </w:rPr>
              <w:t>ТОРАК-КОММУНАЛЬ ХУҖАЛЫК</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7805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AE7749">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301,5</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316,3</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both"/>
              <w:rPr>
                <w:rFonts w:ascii="Arial" w:hAnsi="Arial" w:cs="Arial"/>
                <w:sz w:val="24"/>
                <w:szCs w:val="24"/>
                <w:lang w:eastAsia="ru-RU"/>
              </w:rPr>
            </w:pPr>
            <w:r w:rsidRPr="00192751">
              <w:rPr>
                <w:rFonts w:ascii="Arial" w:hAnsi="Arial" w:cs="Arial"/>
                <w:sz w:val="24"/>
                <w:szCs w:val="24"/>
                <w:lang w:eastAsia="ru-RU"/>
              </w:rPr>
              <w:t>Төп чара</w:t>
            </w:r>
          </w:p>
          <w:p w:rsidR="00395765" w:rsidRPr="00192751" w:rsidRDefault="00395765" w:rsidP="00BF13AC">
            <w:pPr>
              <w:spacing w:after="0" w:line="240" w:lineRule="auto"/>
              <w:jc w:val="both"/>
              <w:rPr>
                <w:rFonts w:ascii="Arial" w:hAnsi="Arial" w:cs="Arial"/>
                <w:sz w:val="24"/>
                <w:szCs w:val="24"/>
              </w:rPr>
            </w:pPr>
            <w:r w:rsidRPr="00192751">
              <w:rPr>
                <w:rFonts w:ascii="Arial" w:hAnsi="Arial" w:cs="Arial"/>
                <w:sz w:val="24"/>
                <w:szCs w:val="24"/>
                <w:lang w:eastAsia="ru-RU"/>
              </w:rPr>
              <w:t xml:space="preserve"> "Җирлекләрне төзекләндерү буенча башка чаралар»</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Б1 0 00 7805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301,5</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316,3</w:t>
            </w:r>
          </w:p>
        </w:tc>
      </w:tr>
      <w:tr w:rsidR="00395765" w:rsidRPr="00192751" w:rsidTr="003E7BB9">
        <w:trPr>
          <w:trHeight w:val="300"/>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jc w:val="both"/>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99 0 00 0295 0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55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55</w:t>
            </w:r>
            <w:r w:rsidR="00AE7749" w:rsidRPr="00192751">
              <w:rPr>
                <w:rFonts w:ascii="Arial" w:hAnsi="Arial" w:cs="Arial"/>
                <w:sz w:val="24"/>
                <w:szCs w:val="24"/>
                <w:lang w:val="tt-RU" w:eastAsia="ru-RU"/>
              </w:rPr>
              <w:t>,0</w:t>
            </w:r>
          </w:p>
        </w:tc>
      </w:tr>
      <w:tr w:rsidR="00395765" w:rsidRPr="00192751" w:rsidTr="003E7BB9">
        <w:trPr>
          <w:trHeight w:val="300"/>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both"/>
              <w:rPr>
                <w:rFonts w:ascii="Arial" w:hAnsi="Arial" w:cs="Arial"/>
                <w:sz w:val="24"/>
                <w:szCs w:val="24"/>
                <w:lang w:eastAsia="ru-RU"/>
              </w:rPr>
            </w:pPr>
            <w:r w:rsidRPr="00192751">
              <w:rPr>
                <w:rFonts w:ascii="Arial" w:hAnsi="Arial" w:cs="Arial"/>
                <w:sz w:val="24"/>
                <w:szCs w:val="24"/>
                <w:lang w:eastAsia="ru-RU"/>
              </w:rPr>
              <w:t>ТОРАК-КОММУНАЛЬ ХУҖАЛЫК</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99 0 00 0295 0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55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55</w:t>
            </w:r>
            <w:r w:rsidR="00AE7749" w:rsidRPr="00192751">
              <w:rPr>
                <w:rFonts w:ascii="Arial" w:hAnsi="Arial" w:cs="Arial"/>
                <w:sz w:val="24"/>
                <w:szCs w:val="24"/>
                <w:lang w:val="tt-RU" w:eastAsia="ru-RU"/>
              </w:rPr>
              <w:t>,0</w:t>
            </w:r>
          </w:p>
        </w:tc>
      </w:tr>
      <w:tr w:rsidR="00395765" w:rsidRPr="00192751" w:rsidTr="003E7BB9">
        <w:trPr>
          <w:trHeight w:val="300"/>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both"/>
              <w:rPr>
                <w:rFonts w:ascii="Arial" w:hAnsi="Arial" w:cs="Arial"/>
                <w:sz w:val="24"/>
                <w:szCs w:val="24"/>
                <w:lang w:eastAsia="ru-RU"/>
              </w:rPr>
            </w:pPr>
            <w:r w:rsidRPr="00192751">
              <w:rPr>
                <w:rFonts w:ascii="Arial" w:hAnsi="Arial" w:cs="Arial"/>
                <w:sz w:val="24"/>
                <w:szCs w:val="24"/>
                <w:lang w:eastAsia="ru-RU"/>
              </w:rPr>
              <w:t>Төп чара</w:t>
            </w:r>
          </w:p>
          <w:p w:rsidR="00395765" w:rsidRPr="00192751" w:rsidRDefault="00395765" w:rsidP="00BF13AC">
            <w:pPr>
              <w:spacing w:after="0" w:line="240" w:lineRule="auto"/>
              <w:jc w:val="both"/>
              <w:rPr>
                <w:rFonts w:ascii="Arial" w:hAnsi="Arial" w:cs="Arial"/>
                <w:sz w:val="24"/>
                <w:szCs w:val="24"/>
              </w:rPr>
            </w:pPr>
            <w:r w:rsidRPr="00192751">
              <w:rPr>
                <w:rFonts w:ascii="Arial" w:hAnsi="Arial" w:cs="Arial"/>
                <w:sz w:val="24"/>
                <w:szCs w:val="24"/>
                <w:lang w:eastAsia="ru-RU"/>
              </w:rPr>
              <w:t xml:space="preserve"> "Җирлекләрне төзекләндерү буенча башка чаралар»</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99 0 00 0295 0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05</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2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20" w:line="240" w:lineRule="auto"/>
              <w:jc w:val="right"/>
              <w:rPr>
                <w:rFonts w:ascii="Arial" w:hAnsi="Arial" w:cs="Arial"/>
                <w:sz w:val="24"/>
                <w:szCs w:val="24"/>
                <w:lang w:eastAsia="ru-RU"/>
              </w:rPr>
            </w:pPr>
            <w:r w:rsidRPr="00192751">
              <w:rPr>
                <w:rFonts w:ascii="Arial" w:hAnsi="Arial" w:cs="Arial"/>
                <w:sz w:val="24"/>
                <w:szCs w:val="24"/>
                <w:lang w:eastAsia="ru-RU"/>
              </w:rPr>
              <w:t>55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20" w:line="240" w:lineRule="auto"/>
              <w:jc w:val="right"/>
              <w:rPr>
                <w:rFonts w:ascii="Arial" w:hAnsi="Arial" w:cs="Arial"/>
                <w:sz w:val="24"/>
                <w:szCs w:val="24"/>
                <w:lang w:val="tt-RU" w:eastAsia="ru-RU"/>
              </w:rPr>
            </w:pPr>
            <w:r w:rsidRPr="00192751">
              <w:rPr>
                <w:rFonts w:ascii="Arial" w:hAnsi="Arial" w:cs="Arial"/>
                <w:sz w:val="24"/>
                <w:szCs w:val="24"/>
                <w:lang w:val="tt-RU" w:eastAsia="ru-RU"/>
              </w:rPr>
              <w:t>55</w:t>
            </w:r>
            <w:r w:rsidR="00AE7749"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b/>
                <w:sz w:val="24"/>
                <w:szCs w:val="24"/>
              </w:rPr>
            </w:pPr>
            <w:r w:rsidRPr="00192751">
              <w:rPr>
                <w:rFonts w:ascii="Arial" w:hAnsi="Arial" w:cs="Arial"/>
                <w:b/>
                <w:sz w:val="24"/>
                <w:szCs w:val="24"/>
              </w:rPr>
              <w:t>Чыгымнарның программа булмаган юнәлешләре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rPr>
                <w:rFonts w:ascii="Arial" w:hAnsi="Arial" w:cs="Arial"/>
                <w:b/>
                <w:sz w:val="24"/>
                <w:szCs w:val="24"/>
                <w:lang w:eastAsia="ru-RU"/>
              </w:rPr>
            </w:pPr>
            <w:r w:rsidRPr="00192751">
              <w:rPr>
                <w:rFonts w:ascii="Arial" w:hAnsi="Arial" w:cs="Arial"/>
                <w:b/>
                <w:sz w:val="24"/>
                <w:szCs w:val="24"/>
                <w:lang w:eastAsia="ru-RU"/>
              </w:rPr>
              <w:t>99 0 00 0000 0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b/>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b/>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b/>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00" w:line="240" w:lineRule="auto"/>
              <w:jc w:val="right"/>
              <w:rPr>
                <w:rFonts w:ascii="Arial" w:hAnsi="Arial" w:cs="Arial"/>
                <w:b/>
                <w:sz w:val="24"/>
                <w:szCs w:val="24"/>
                <w:highlight w:val="yellow"/>
                <w:lang w:val="tt-RU" w:eastAsia="ru-RU"/>
              </w:rPr>
            </w:pPr>
            <w:r w:rsidRPr="00192751">
              <w:rPr>
                <w:rFonts w:ascii="Arial" w:hAnsi="Arial" w:cs="Arial"/>
                <w:b/>
                <w:sz w:val="24"/>
                <w:szCs w:val="24"/>
                <w:lang w:val="tt-RU" w:eastAsia="ru-RU"/>
              </w:rPr>
              <w:t>1406,5</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b/>
                <w:sz w:val="24"/>
                <w:szCs w:val="24"/>
                <w:lang w:val="tt-RU" w:eastAsia="ru-RU"/>
              </w:rPr>
            </w:pPr>
            <w:r w:rsidRPr="00192751">
              <w:rPr>
                <w:rFonts w:ascii="Arial" w:hAnsi="Arial" w:cs="Arial"/>
                <w:b/>
                <w:sz w:val="24"/>
                <w:szCs w:val="24"/>
                <w:lang w:val="tt-RU" w:eastAsia="ru-RU"/>
              </w:rPr>
              <w:t>1502,6</w:t>
            </w:r>
          </w:p>
        </w:tc>
      </w:tr>
      <w:tr w:rsidR="00395765" w:rsidRPr="00192751" w:rsidTr="003E7BB9">
        <w:trPr>
          <w:trHeight w:val="310"/>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Муниципаль берәмлек башлыгы</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99 0 00 0203 0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EE47BE"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46</w:t>
            </w:r>
            <w:r w:rsidR="00E65EE6" w:rsidRPr="00192751">
              <w:rPr>
                <w:rFonts w:ascii="Arial" w:hAnsi="Arial" w:cs="Arial"/>
                <w:sz w:val="24"/>
                <w:szCs w:val="24"/>
                <w:lang w:val="tt-RU" w:eastAsia="ru-RU"/>
              </w:rPr>
              <w:t>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480</w:t>
            </w:r>
            <w:r w:rsidR="00E65EE6"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99 0 00 0203 0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EE47BE" w:rsidP="00BF13AC">
            <w:pPr>
              <w:rPr>
                <w:rFonts w:ascii="Arial" w:hAnsi="Arial" w:cs="Arial"/>
                <w:sz w:val="24"/>
                <w:szCs w:val="24"/>
                <w:lang w:val="tt-RU"/>
              </w:rPr>
            </w:pPr>
            <w:r w:rsidRPr="00192751">
              <w:rPr>
                <w:rFonts w:ascii="Arial" w:hAnsi="Arial" w:cs="Arial"/>
                <w:sz w:val="24"/>
                <w:szCs w:val="24"/>
                <w:lang w:val="tt-RU" w:eastAsia="ru-RU"/>
              </w:rPr>
              <w:t>46</w:t>
            </w:r>
            <w:r w:rsidR="00E65EE6" w:rsidRPr="00192751">
              <w:rPr>
                <w:rFonts w:ascii="Arial" w:hAnsi="Arial" w:cs="Arial"/>
                <w:sz w:val="24"/>
                <w:szCs w:val="24"/>
                <w:lang w:val="tt-RU" w:eastAsia="ru-RU"/>
              </w:rPr>
              <w:t>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jc w:val="center"/>
              <w:rPr>
                <w:rFonts w:ascii="Arial" w:hAnsi="Arial" w:cs="Arial"/>
                <w:sz w:val="24"/>
                <w:szCs w:val="24"/>
                <w:lang w:val="tt-RU" w:eastAsia="ru-RU"/>
              </w:rPr>
            </w:pPr>
            <w:r w:rsidRPr="00192751">
              <w:rPr>
                <w:rFonts w:ascii="Arial" w:hAnsi="Arial" w:cs="Arial"/>
                <w:sz w:val="24"/>
                <w:szCs w:val="24"/>
                <w:lang w:val="tt-RU" w:eastAsia="ru-RU"/>
              </w:rPr>
              <w:t>480</w:t>
            </w:r>
            <w:r w:rsidR="00E65EE6"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both"/>
              <w:rPr>
                <w:rFonts w:ascii="Arial" w:hAnsi="Arial" w:cs="Arial"/>
                <w:sz w:val="24"/>
                <w:szCs w:val="24"/>
                <w:lang w:eastAsia="ru-RU"/>
              </w:rPr>
            </w:pPr>
            <w:r w:rsidRPr="00192751">
              <w:rPr>
                <w:rFonts w:ascii="Arial" w:hAnsi="Arial" w:cs="Arial"/>
                <w:sz w:val="24"/>
                <w:szCs w:val="24"/>
                <w:lang w:eastAsia="ru-RU"/>
              </w:rPr>
              <w:t>ГОМУМДӘҮЛӘТ МӘСЬӘЛӘЛӘРЕ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99 0 00 0203 0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EE47BE" w:rsidP="00BF13AC">
            <w:pPr>
              <w:rPr>
                <w:rFonts w:ascii="Arial" w:hAnsi="Arial" w:cs="Arial"/>
                <w:sz w:val="24"/>
                <w:szCs w:val="24"/>
                <w:lang w:val="tt-RU"/>
              </w:rPr>
            </w:pPr>
            <w:r w:rsidRPr="00192751">
              <w:rPr>
                <w:rFonts w:ascii="Arial" w:hAnsi="Arial" w:cs="Arial"/>
                <w:sz w:val="24"/>
                <w:szCs w:val="24"/>
                <w:lang w:val="tt-RU" w:eastAsia="ru-RU"/>
              </w:rPr>
              <w:t>46</w:t>
            </w:r>
            <w:r w:rsidR="00E65EE6" w:rsidRPr="00192751">
              <w:rPr>
                <w:rFonts w:ascii="Arial" w:hAnsi="Arial" w:cs="Arial"/>
                <w:sz w:val="24"/>
                <w:szCs w:val="24"/>
                <w:lang w:val="tt-RU" w:eastAsia="ru-RU"/>
              </w:rPr>
              <w:t>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jc w:val="center"/>
              <w:rPr>
                <w:rFonts w:ascii="Arial" w:hAnsi="Arial" w:cs="Arial"/>
                <w:sz w:val="24"/>
                <w:szCs w:val="24"/>
                <w:lang w:val="tt-RU" w:eastAsia="ru-RU"/>
              </w:rPr>
            </w:pPr>
            <w:r w:rsidRPr="00192751">
              <w:rPr>
                <w:rFonts w:ascii="Arial" w:hAnsi="Arial" w:cs="Arial"/>
                <w:sz w:val="24"/>
                <w:szCs w:val="24"/>
                <w:lang w:val="tt-RU" w:eastAsia="ru-RU"/>
              </w:rPr>
              <w:t>480</w:t>
            </w:r>
            <w:r w:rsidR="00E65EE6"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Россия Федерациясе субъектының һәм муниципаль берәмлекнең иң югары вазыйфаи заты эшләве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99 0 00 0203 0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EE47BE" w:rsidP="00BF13AC">
            <w:pPr>
              <w:rPr>
                <w:rFonts w:ascii="Arial" w:hAnsi="Arial" w:cs="Arial"/>
                <w:sz w:val="24"/>
                <w:szCs w:val="24"/>
                <w:lang w:val="tt-RU"/>
              </w:rPr>
            </w:pPr>
            <w:r w:rsidRPr="00192751">
              <w:rPr>
                <w:rFonts w:ascii="Arial" w:hAnsi="Arial" w:cs="Arial"/>
                <w:sz w:val="24"/>
                <w:szCs w:val="24"/>
                <w:lang w:val="tt-RU" w:eastAsia="ru-RU"/>
              </w:rPr>
              <w:t>46</w:t>
            </w:r>
            <w:r w:rsidR="00E65EE6" w:rsidRPr="00192751">
              <w:rPr>
                <w:rFonts w:ascii="Arial" w:hAnsi="Arial" w:cs="Arial"/>
                <w:sz w:val="24"/>
                <w:szCs w:val="24"/>
                <w:lang w:val="tt-RU" w:eastAsia="ru-RU"/>
              </w:rPr>
              <w:t>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jc w:val="center"/>
              <w:rPr>
                <w:rFonts w:ascii="Arial" w:hAnsi="Arial" w:cs="Arial"/>
                <w:sz w:val="24"/>
                <w:szCs w:val="24"/>
                <w:lang w:val="tt-RU" w:eastAsia="ru-RU"/>
              </w:rPr>
            </w:pPr>
            <w:r w:rsidRPr="00192751">
              <w:rPr>
                <w:rFonts w:ascii="Arial" w:hAnsi="Arial" w:cs="Arial"/>
                <w:sz w:val="24"/>
                <w:szCs w:val="24"/>
                <w:lang w:val="tt-RU" w:eastAsia="ru-RU"/>
              </w:rPr>
              <w:t>480</w:t>
            </w:r>
            <w:r w:rsidR="00E65EE6"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Үзәк аппарат</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 </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 </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 </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00" w:line="240" w:lineRule="auto"/>
              <w:jc w:val="right"/>
              <w:rPr>
                <w:rFonts w:ascii="Arial" w:hAnsi="Arial" w:cs="Arial"/>
                <w:sz w:val="24"/>
                <w:szCs w:val="24"/>
                <w:highlight w:val="yellow"/>
                <w:lang w:val="tt-RU" w:eastAsia="ru-RU"/>
              </w:rPr>
            </w:pPr>
            <w:r w:rsidRPr="00192751">
              <w:rPr>
                <w:rFonts w:ascii="Arial" w:hAnsi="Arial" w:cs="Arial"/>
                <w:sz w:val="24"/>
                <w:szCs w:val="24"/>
                <w:lang w:val="tt-RU" w:eastAsia="ru-RU"/>
              </w:rPr>
              <w:t>585,1</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639,2</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 xml:space="preserve">Дәүләт (муниципаль) органнары, казна учреждениеләре, </w:t>
            </w:r>
            <w:r w:rsidRPr="00192751">
              <w:rPr>
                <w:rFonts w:ascii="Arial" w:hAnsi="Arial" w:cs="Arial"/>
                <w:sz w:val="24"/>
                <w:szCs w:val="24"/>
              </w:rPr>
              <w:lastRenderedPageBreak/>
              <w:t>бюджеттан тыш дәүләт фондлары белән идарә итү органнары функцияләрен үтәүне тәэмин итү максатларында персоналга түләү чыгымнары</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right"/>
              <w:rPr>
                <w:rFonts w:ascii="Arial" w:hAnsi="Arial" w:cs="Arial"/>
                <w:sz w:val="24"/>
                <w:szCs w:val="24"/>
                <w:lang w:eastAsia="ru-RU"/>
              </w:rPr>
            </w:pPr>
            <w:r w:rsidRPr="00192751">
              <w:rPr>
                <w:rFonts w:ascii="Arial" w:hAnsi="Arial" w:cs="Arial"/>
                <w:sz w:val="24"/>
                <w:szCs w:val="24"/>
                <w:lang w:eastAsia="ru-RU"/>
              </w:rPr>
              <w:lastRenderedPageBreak/>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0" w:line="240" w:lineRule="auto"/>
              <w:jc w:val="right"/>
              <w:rPr>
                <w:rFonts w:ascii="Arial" w:hAnsi="Arial" w:cs="Arial"/>
                <w:sz w:val="24"/>
                <w:szCs w:val="24"/>
                <w:lang w:val="tt-RU" w:eastAsia="ru-RU"/>
              </w:rPr>
            </w:pPr>
            <w:r w:rsidRPr="00192751">
              <w:rPr>
                <w:rFonts w:ascii="Arial" w:hAnsi="Arial" w:cs="Arial"/>
                <w:sz w:val="24"/>
                <w:szCs w:val="24"/>
                <w:lang w:val="tt-RU" w:eastAsia="ru-RU"/>
              </w:rPr>
              <w:t>585,1</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0" w:line="240" w:lineRule="auto"/>
              <w:jc w:val="center"/>
              <w:rPr>
                <w:rFonts w:ascii="Arial" w:hAnsi="Arial" w:cs="Arial"/>
                <w:sz w:val="24"/>
                <w:szCs w:val="24"/>
                <w:lang w:val="tt-RU" w:eastAsia="ru-RU"/>
              </w:rPr>
            </w:pPr>
            <w:r w:rsidRPr="00192751">
              <w:rPr>
                <w:rFonts w:ascii="Arial" w:hAnsi="Arial" w:cs="Arial"/>
                <w:sz w:val="24"/>
                <w:szCs w:val="24"/>
                <w:lang w:val="tt-RU" w:eastAsia="ru-RU"/>
              </w:rPr>
              <w:t>400,0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both"/>
              <w:rPr>
                <w:rFonts w:ascii="Arial" w:hAnsi="Arial" w:cs="Arial"/>
                <w:sz w:val="24"/>
                <w:szCs w:val="24"/>
                <w:lang w:eastAsia="ru-RU"/>
              </w:rPr>
            </w:pPr>
            <w:r w:rsidRPr="00192751">
              <w:rPr>
                <w:rFonts w:ascii="Arial" w:hAnsi="Arial" w:cs="Arial"/>
                <w:sz w:val="24"/>
                <w:szCs w:val="24"/>
                <w:lang w:eastAsia="ru-RU"/>
              </w:rPr>
              <w:lastRenderedPageBreak/>
              <w:t>ГОМУМДӘҮЛӘТ МӘСЬӘЛӘЛӘРЕ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380,0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400,0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хакимиятенең закон чыгару (вәкиллекле) органнары һәм муниципаль берәмлекләрнең вәкиллекле органнары эшчәнлеге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01 </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04</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DA3935">
            <w:pPr>
              <w:spacing w:after="100" w:line="240" w:lineRule="auto"/>
              <w:jc w:val="right"/>
              <w:rPr>
                <w:rFonts w:ascii="Arial" w:hAnsi="Arial" w:cs="Arial"/>
                <w:sz w:val="24"/>
                <w:szCs w:val="24"/>
                <w:lang w:val="tt-RU" w:eastAsia="ru-RU"/>
              </w:rPr>
            </w:pPr>
            <w:r w:rsidRPr="00192751">
              <w:rPr>
                <w:rFonts w:ascii="Arial" w:hAnsi="Arial" w:cs="Arial"/>
                <w:sz w:val="24"/>
                <w:szCs w:val="24"/>
                <w:lang w:eastAsia="ru-RU"/>
              </w:rPr>
              <w:t>380,0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400,0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BF13AC">
            <w:pPr>
              <w:spacing w:after="0" w:line="240" w:lineRule="auto"/>
              <w:jc w:val="right"/>
              <w:rPr>
                <w:rFonts w:ascii="Arial" w:hAnsi="Arial" w:cs="Arial"/>
                <w:sz w:val="24"/>
                <w:szCs w:val="24"/>
                <w:lang w:val="tt-RU" w:eastAsia="ru-RU"/>
              </w:rPr>
            </w:pPr>
            <w:r w:rsidRPr="00192751">
              <w:rPr>
                <w:rFonts w:ascii="Arial" w:hAnsi="Arial" w:cs="Arial"/>
                <w:sz w:val="24"/>
                <w:szCs w:val="24"/>
                <w:lang w:val="tt-RU" w:eastAsia="ru-RU"/>
              </w:rPr>
              <w:t>19,01</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0" w:line="240" w:lineRule="auto"/>
              <w:jc w:val="center"/>
              <w:rPr>
                <w:rFonts w:ascii="Arial" w:hAnsi="Arial" w:cs="Arial"/>
                <w:sz w:val="24"/>
                <w:szCs w:val="24"/>
                <w:lang w:val="tt-RU" w:eastAsia="ru-RU"/>
              </w:rPr>
            </w:pPr>
            <w:r w:rsidRPr="00192751">
              <w:rPr>
                <w:rFonts w:ascii="Arial" w:hAnsi="Arial" w:cs="Arial"/>
                <w:sz w:val="24"/>
                <w:szCs w:val="24"/>
                <w:lang w:val="tt-RU" w:eastAsia="ru-RU"/>
              </w:rPr>
              <w:t>219,2</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both"/>
              <w:rPr>
                <w:rFonts w:ascii="Arial" w:hAnsi="Arial" w:cs="Arial"/>
                <w:sz w:val="24"/>
                <w:szCs w:val="24"/>
                <w:lang w:eastAsia="ru-RU"/>
              </w:rPr>
            </w:pPr>
            <w:r w:rsidRPr="00192751">
              <w:rPr>
                <w:rFonts w:ascii="Arial" w:hAnsi="Arial" w:cs="Arial"/>
                <w:sz w:val="24"/>
                <w:szCs w:val="24"/>
                <w:lang w:eastAsia="ru-RU"/>
              </w:rPr>
              <w:t>ГОМУМДӘҮЛӘТ МӘСЬӘЛӘЛӘРЕ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190,1</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219,2</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both"/>
              <w:rPr>
                <w:rFonts w:ascii="Arial" w:hAnsi="Arial" w:cs="Arial"/>
                <w:sz w:val="24"/>
                <w:szCs w:val="24"/>
                <w:lang w:eastAsia="ru-RU"/>
              </w:rPr>
            </w:pPr>
            <w:r w:rsidRPr="00192751">
              <w:rPr>
                <w:rFonts w:ascii="Arial" w:hAnsi="Arial" w:cs="Arial"/>
                <w:sz w:val="24"/>
                <w:szCs w:val="24"/>
                <w:lang w:eastAsia="ru-RU"/>
              </w:rPr>
              <w:t>Дәүләт хакимиятенең закон чыгару (вәкиллекле) органнары һәм муниципаль берәмлекләрнең вәкиллекле органнары эшчәнлеге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01 </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04</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190,1</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219,2</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15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20</w:t>
            </w:r>
            <w:r w:rsidR="00DA3935"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ГОМУМДӘҮЛӘТ МӘСЬӘЛӘЛӘРЕ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15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20</w:t>
            </w:r>
            <w:r w:rsidR="00DA3935"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хакимиятенең закон чыгару (вәкиллекле) органнары һәм муниципаль берәмлекләрнең вәкиллекле органнары эшчәнлеге</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99 0 00 0204 0</w:t>
            </w: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01 </w:t>
            </w: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04</w:t>
            </w: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DA3935"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6</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20</w:t>
            </w:r>
            <w:r w:rsidR="00DA3935" w:rsidRPr="00192751">
              <w:rPr>
                <w:rFonts w:ascii="Arial" w:hAnsi="Arial" w:cs="Arial"/>
                <w:sz w:val="24"/>
                <w:szCs w:val="24"/>
                <w:lang w:val="tt-RU" w:eastAsia="ru-RU"/>
              </w:rPr>
              <w:t>,0</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Ведомство буйсынуындагы учреждениеләр эшчәнлеген тәэмин итү</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361,4</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383,4</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(муниципаль органнар белән идарә итүнең бюджеттан тыш дәүләт фондлары белән идарә итү функцияләрен үтәүне тәэмин итү максатларында персоналга түләү чыгымнары</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361,4</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383,4</w:t>
            </w:r>
          </w:p>
        </w:tc>
      </w:tr>
      <w:tr w:rsidR="00395765" w:rsidRPr="00192751" w:rsidTr="003E7BB9">
        <w:trPr>
          <w:trHeight w:val="567"/>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ГОМУМДӘҮЛӘТ МӘСЬӘЛӘЛӘРЕ</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353,4</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375,4</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Башка гомумдәүләт чыгымнары</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99 0 00 2990 0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13</w:t>
            </w: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353,4</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375,4</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iCs/>
                <w:sz w:val="24"/>
                <w:szCs w:val="24"/>
              </w:rPr>
            </w:pPr>
            <w:r w:rsidRPr="00192751">
              <w:rPr>
                <w:rFonts w:ascii="Arial" w:hAnsi="Arial" w:cs="Arial"/>
                <w:sz w:val="24"/>
                <w:szCs w:val="24"/>
                <w:lang w:eastAsia="ru-RU"/>
              </w:rPr>
              <w:t>99 0 00 9707 1</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3E7BB9"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6</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6</w:t>
            </w:r>
            <w:r w:rsidR="003E7BB9" w:rsidRPr="00192751">
              <w:rPr>
                <w:rFonts w:ascii="Arial" w:hAnsi="Arial" w:cs="Arial"/>
                <w:sz w:val="24"/>
                <w:szCs w:val="24"/>
                <w:lang w:val="tt-RU" w:eastAsia="ru-RU"/>
              </w:rPr>
              <w:t>,0</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ГОМУМДӘҮЛӘТ МӘСЬӘЛӘЛӘРЕ</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iCs/>
                <w:sz w:val="24"/>
                <w:szCs w:val="24"/>
              </w:rPr>
            </w:pPr>
            <w:r w:rsidRPr="00192751">
              <w:rPr>
                <w:rFonts w:ascii="Arial" w:hAnsi="Arial" w:cs="Arial"/>
                <w:sz w:val="24"/>
                <w:szCs w:val="24"/>
                <w:lang w:eastAsia="ru-RU"/>
              </w:rPr>
              <w:t>99 0 00 9707 1</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3E7BB9"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6</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6</w:t>
            </w:r>
            <w:r w:rsidR="003E7BB9" w:rsidRPr="00192751">
              <w:rPr>
                <w:rFonts w:ascii="Arial" w:hAnsi="Arial" w:cs="Arial"/>
                <w:sz w:val="24"/>
                <w:szCs w:val="24"/>
                <w:lang w:val="tt-RU" w:eastAsia="ru-RU"/>
              </w:rPr>
              <w:t>,0</w:t>
            </w:r>
          </w:p>
        </w:tc>
      </w:tr>
      <w:tr w:rsidR="00395765" w:rsidRPr="00192751" w:rsidTr="003E7BB9">
        <w:trPr>
          <w:trHeight w:val="644"/>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Муниципаль хезмәткәрләрне диспансерлаштыру</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iCs/>
                <w:sz w:val="24"/>
                <w:szCs w:val="24"/>
              </w:rPr>
            </w:pPr>
            <w:r w:rsidRPr="00192751">
              <w:rPr>
                <w:rFonts w:ascii="Arial" w:hAnsi="Arial" w:cs="Arial"/>
                <w:sz w:val="24"/>
                <w:szCs w:val="24"/>
                <w:lang w:eastAsia="ru-RU"/>
              </w:rPr>
              <w:t>99 0 00 9707 1</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13</w:t>
            </w: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3E7BB9" w:rsidP="00BF13AC">
            <w:pPr>
              <w:spacing w:after="100" w:line="240" w:lineRule="auto"/>
              <w:jc w:val="right"/>
              <w:rPr>
                <w:rFonts w:ascii="Arial" w:hAnsi="Arial" w:cs="Arial"/>
                <w:sz w:val="24"/>
                <w:szCs w:val="24"/>
                <w:lang w:eastAsia="ru-RU"/>
              </w:rPr>
            </w:pPr>
            <w:r w:rsidRPr="00192751">
              <w:rPr>
                <w:rFonts w:ascii="Arial" w:hAnsi="Arial" w:cs="Arial"/>
                <w:sz w:val="24"/>
                <w:szCs w:val="24"/>
                <w:lang w:val="tt-RU" w:eastAsia="ru-RU"/>
              </w:rPr>
              <w:t>6</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6</w:t>
            </w:r>
            <w:r w:rsidR="003E7BB9" w:rsidRPr="00192751">
              <w:rPr>
                <w:rFonts w:ascii="Arial" w:hAnsi="Arial" w:cs="Arial"/>
                <w:sz w:val="24"/>
                <w:szCs w:val="24"/>
                <w:lang w:val="tt-RU" w:eastAsia="ru-RU"/>
              </w:rPr>
              <w:t>,0</w:t>
            </w:r>
          </w:p>
        </w:tc>
      </w:tr>
      <w:tr w:rsidR="00395765" w:rsidRPr="00192751" w:rsidTr="003E7BB9">
        <w:trPr>
          <w:trHeight w:val="595"/>
        </w:trPr>
        <w:tc>
          <w:tcPr>
            <w:tcW w:w="4077" w:type="dxa"/>
            <w:tcBorders>
              <w:top w:val="single" w:sz="4" w:space="0" w:color="auto"/>
              <w:left w:val="single" w:sz="4" w:space="0" w:color="auto"/>
              <w:bottom w:val="single" w:sz="4" w:space="0" w:color="auto"/>
            </w:tcBorders>
          </w:tcPr>
          <w:p w:rsidR="00395765" w:rsidRPr="00192751" w:rsidRDefault="00395765" w:rsidP="00BF13AC">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9900002950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2,0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2,0</w:t>
            </w:r>
          </w:p>
        </w:tc>
      </w:tr>
      <w:tr w:rsidR="00395765" w:rsidRPr="00192751" w:rsidTr="003E7BB9">
        <w:trPr>
          <w:trHeight w:val="595"/>
        </w:trPr>
        <w:tc>
          <w:tcPr>
            <w:tcW w:w="4077" w:type="dxa"/>
            <w:tcBorders>
              <w:top w:val="single" w:sz="4" w:space="0" w:color="auto"/>
              <w:left w:val="single" w:sz="4" w:space="0" w:color="auto"/>
              <w:bottom w:val="single" w:sz="4" w:space="0" w:color="auto"/>
            </w:tcBorders>
          </w:tcPr>
          <w:p w:rsidR="00395765" w:rsidRPr="00192751" w:rsidRDefault="00395765" w:rsidP="00BF13AC">
            <w:pPr>
              <w:rPr>
                <w:rFonts w:ascii="Arial" w:hAnsi="Arial" w:cs="Arial"/>
                <w:color w:val="333333"/>
                <w:sz w:val="24"/>
                <w:szCs w:val="24"/>
              </w:rPr>
            </w:pPr>
            <w:r w:rsidRPr="00192751">
              <w:rPr>
                <w:rFonts w:ascii="Arial" w:hAnsi="Arial" w:cs="Arial"/>
                <w:sz w:val="24"/>
                <w:szCs w:val="24"/>
                <w:lang w:val="tt-RU"/>
              </w:rPr>
              <w:t>Б</w:t>
            </w:r>
            <w:r w:rsidRPr="00192751">
              <w:rPr>
                <w:rFonts w:ascii="Arial" w:hAnsi="Arial" w:cs="Arial"/>
                <w:sz w:val="24"/>
                <w:szCs w:val="24"/>
              </w:rPr>
              <w:t>юджет</w:t>
            </w:r>
            <w:r w:rsidRPr="00192751">
              <w:rPr>
                <w:rFonts w:ascii="Arial" w:hAnsi="Arial" w:cs="Arial"/>
                <w:sz w:val="24"/>
                <w:szCs w:val="24"/>
                <w:lang w:val="tt-RU"/>
              </w:rPr>
              <w:t>ның башка</w:t>
            </w:r>
            <w:r w:rsidRPr="00192751">
              <w:rPr>
                <w:rFonts w:ascii="Arial" w:hAnsi="Arial" w:cs="Arial"/>
                <w:sz w:val="24"/>
                <w:szCs w:val="24"/>
              </w:rPr>
              <w:t xml:space="preserve"> ассигнованиеләре</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9900002950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13</w:t>
            </w: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2,0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2,0</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Хәрби комиссариатлар булмаган территорияләрдә беренчел хәрби исәпкә алуны гамәлгә ашыру</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99 0 00 5118 0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395765" w:rsidP="003E7BB9">
            <w:pPr>
              <w:spacing w:after="100" w:line="240" w:lineRule="auto"/>
              <w:jc w:val="right"/>
              <w:rPr>
                <w:rFonts w:ascii="Arial" w:hAnsi="Arial" w:cs="Arial"/>
                <w:sz w:val="24"/>
                <w:szCs w:val="24"/>
                <w:highlight w:val="yellow"/>
                <w:lang w:val="tt-RU" w:eastAsia="ru-RU"/>
              </w:rPr>
            </w:pPr>
            <w:r w:rsidRPr="00192751">
              <w:rPr>
                <w:rFonts w:ascii="Arial" w:hAnsi="Arial" w:cs="Arial"/>
                <w:sz w:val="24"/>
                <w:szCs w:val="24"/>
                <w:lang w:eastAsia="ru-RU"/>
              </w:rPr>
              <w:t>92,</w:t>
            </w:r>
            <w:r w:rsidR="003E7BB9" w:rsidRPr="00192751">
              <w:rPr>
                <w:rFonts w:ascii="Arial" w:hAnsi="Arial" w:cs="Arial"/>
                <w:sz w:val="24"/>
                <w:szCs w:val="24"/>
                <w:lang w:val="tt-RU" w:eastAsia="ru-RU"/>
              </w:rPr>
              <w:t>2</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3E7BB9"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93,6</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99 0 00 5118 0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395765" w:rsidP="003E7BB9">
            <w:pPr>
              <w:spacing w:after="100" w:line="240" w:lineRule="auto"/>
              <w:jc w:val="right"/>
              <w:rPr>
                <w:rFonts w:ascii="Arial" w:hAnsi="Arial" w:cs="Arial"/>
                <w:sz w:val="24"/>
                <w:szCs w:val="24"/>
                <w:lang w:val="tt-RU" w:eastAsia="ru-RU"/>
              </w:rPr>
            </w:pPr>
            <w:r w:rsidRPr="00192751">
              <w:rPr>
                <w:rFonts w:ascii="Arial" w:hAnsi="Arial" w:cs="Arial"/>
                <w:sz w:val="24"/>
                <w:szCs w:val="24"/>
                <w:lang w:eastAsia="ru-RU"/>
              </w:rPr>
              <w:t>8</w:t>
            </w:r>
            <w:r w:rsidR="00054BF2" w:rsidRPr="00192751">
              <w:rPr>
                <w:rFonts w:ascii="Arial" w:hAnsi="Arial" w:cs="Arial"/>
                <w:sz w:val="24"/>
                <w:szCs w:val="24"/>
                <w:lang w:val="tt-RU" w:eastAsia="ru-RU"/>
              </w:rPr>
              <w:t>7,2</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88,6</w:t>
            </w:r>
          </w:p>
        </w:tc>
      </w:tr>
      <w:tr w:rsidR="003E7BB9"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rPr>
                <w:rFonts w:ascii="Arial" w:hAnsi="Arial" w:cs="Arial"/>
                <w:sz w:val="24"/>
                <w:szCs w:val="24"/>
              </w:rPr>
            </w:pPr>
            <w:r w:rsidRPr="00192751">
              <w:rPr>
                <w:rFonts w:ascii="Arial" w:hAnsi="Arial" w:cs="Arial"/>
                <w:sz w:val="24"/>
                <w:szCs w:val="24"/>
              </w:rPr>
              <w:t>МИЛЛИ ОБОРОНА</w:t>
            </w:r>
          </w:p>
        </w:tc>
        <w:tc>
          <w:tcPr>
            <w:tcW w:w="2013"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70"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right"/>
              <w:rPr>
                <w:rFonts w:ascii="Arial" w:hAnsi="Arial" w:cs="Arial"/>
                <w:sz w:val="24"/>
                <w:szCs w:val="24"/>
                <w:lang w:val="tt-RU" w:eastAsia="ru-RU"/>
              </w:rPr>
            </w:pPr>
            <w:r w:rsidRPr="00192751">
              <w:rPr>
                <w:rFonts w:ascii="Arial" w:hAnsi="Arial" w:cs="Arial"/>
                <w:sz w:val="24"/>
                <w:szCs w:val="24"/>
                <w:lang w:eastAsia="ru-RU"/>
              </w:rPr>
              <w:t>8</w:t>
            </w:r>
            <w:r w:rsidR="00054BF2" w:rsidRPr="00192751">
              <w:rPr>
                <w:rFonts w:ascii="Arial" w:hAnsi="Arial" w:cs="Arial"/>
                <w:sz w:val="24"/>
                <w:szCs w:val="24"/>
                <w:lang w:val="tt-RU" w:eastAsia="ru-RU"/>
              </w:rPr>
              <w:t>7,2</w:t>
            </w:r>
          </w:p>
        </w:tc>
        <w:tc>
          <w:tcPr>
            <w:tcW w:w="1384" w:type="dxa"/>
            <w:tcBorders>
              <w:top w:val="single" w:sz="4" w:space="0" w:color="auto"/>
              <w:left w:val="single" w:sz="4" w:space="0" w:color="auto"/>
              <w:bottom w:val="single" w:sz="4" w:space="0" w:color="auto"/>
              <w:right w:val="single" w:sz="4" w:space="0" w:color="auto"/>
            </w:tcBorders>
          </w:tcPr>
          <w:p w:rsidR="003E7BB9"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88,6</w:t>
            </w:r>
          </w:p>
        </w:tc>
      </w:tr>
      <w:tr w:rsidR="003E7BB9"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2013"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70"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100</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986"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right"/>
              <w:rPr>
                <w:rFonts w:ascii="Arial" w:hAnsi="Arial" w:cs="Arial"/>
                <w:sz w:val="24"/>
                <w:szCs w:val="24"/>
                <w:lang w:val="tt-RU" w:eastAsia="ru-RU"/>
              </w:rPr>
            </w:pPr>
            <w:r w:rsidRPr="00192751">
              <w:rPr>
                <w:rFonts w:ascii="Arial" w:hAnsi="Arial" w:cs="Arial"/>
                <w:sz w:val="24"/>
                <w:szCs w:val="24"/>
                <w:lang w:eastAsia="ru-RU"/>
              </w:rPr>
              <w:t>8</w:t>
            </w:r>
            <w:r w:rsidR="00054BF2" w:rsidRPr="00192751">
              <w:rPr>
                <w:rFonts w:ascii="Arial" w:hAnsi="Arial" w:cs="Arial"/>
                <w:sz w:val="24"/>
                <w:szCs w:val="24"/>
                <w:lang w:val="tt-RU" w:eastAsia="ru-RU"/>
              </w:rPr>
              <w:t>7,2</w:t>
            </w:r>
          </w:p>
        </w:tc>
        <w:tc>
          <w:tcPr>
            <w:tcW w:w="1384" w:type="dxa"/>
            <w:tcBorders>
              <w:top w:val="single" w:sz="4" w:space="0" w:color="auto"/>
              <w:left w:val="single" w:sz="4" w:space="0" w:color="auto"/>
              <w:bottom w:val="single" w:sz="4" w:space="0" w:color="auto"/>
              <w:right w:val="single" w:sz="4" w:space="0" w:color="auto"/>
            </w:tcBorders>
          </w:tcPr>
          <w:p w:rsidR="003E7BB9"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88,6</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Дәүләт (муниципаль) ихтыяҗлары өчен товарлар сатып алу, эшләр башкару һәм хезмәтләр күрсәтү</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99 0 00 5118 0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5,0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5,0</w:t>
            </w:r>
          </w:p>
        </w:tc>
      </w:tr>
      <w:tr w:rsidR="003E7BB9"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rPr>
                <w:rFonts w:ascii="Arial" w:hAnsi="Arial" w:cs="Arial"/>
                <w:sz w:val="24"/>
                <w:szCs w:val="24"/>
              </w:rPr>
            </w:pPr>
            <w:r w:rsidRPr="00192751">
              <w:rPr>
                <w:rFonts w:ascii="Arial" w:hAnsi="Arial" w:cs="Arial"/>
                <w:sz w:val="24"/>
                <w:szCs w:val="24"/>
              </w:rPr>
              <w:t>МИЛЛИ ОБОРОНА</w:t>
            </w:r>
          </w:p>
        </w:tc>
        <w:tc>
          <w:tcPr>
            <w:tcW w:w="2013"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70"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E7BB9" w:rsidRPr="00192751" w:rsidRDefault="00054BF2" w:rsidP="003E7BB9">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5,0</w:t>
            </w:r>
          </w:p>
        </w:tc>
        <w:tc>
          <w:tcPr>
            <w:tcW w:w="1384" w:type="dxa"/>
            <w:tcBorders>
              <w:top w:val="single" w:sz="4" w:space="0" w:color="auto"/>
              <w:left w:val="single" w:sz="4" w:space="0" w:color="auto"/>
              <w:bottom w:val="single" w:sz="4" w:space="0" w:color="auto"/>
              <w:right w:val="single" w:sz="4" w:space="0" w:color="auto"/>
            </w:tcBorders>
          </w:tcPr>
          <w:p w:rsidR="003E7BB9"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5,0</w:t>
            </w:r>
          </w:p>
        </w:tc>
      </w:tr>
      <w:tr w:rsidR="003E7BB9" w:rsidRPr="00192751" w:rsidTr="003E7BB9">
        <w:trPr>
          <w:trHeight w:val="855"/>
        </w:trPr>
        <w:tc>
          <w:tcPr>
            <w:tcW w:w="4077"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rPr>
                <w:rFonts w:ascii="Arial" w:hAnsi="Arial" w:cs="Arial"/>
                <w:sz w:val="24"/>
                <w:szCs w:val="24"/>
              </w:rPr>
            </w:pPr>
            <w:r w:rsidRPr="00192751">
              <w:rPr>
                <w:rFonts w:ascii="Arial" w:hAnsi="Arial" w:cs="Arial"/>
                <w:sz w:val="24"/>
                <w:szCs w:val="24"/>
              </w:rPr>
              <w:t>Мобилизацион һәм хәрбиләрдән тыш әзерлек</w:t>
            </w:r>
          </w:p>
        </w:tc>
        <w:tc>
          <w:tcPr>
            <w:tcW w:w="2013"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jc w:val="center"/>
              <w:rPr>
                <w:rFonts w:ascii="Arial" w:hAnsi="Arial" w:cs="Arial"/>
                <w:sz w:val="24"/>
                <w:szCs w:val="24"/>
                <w:lang w:eastAsia="ru-RU"/>
              </w:rPr>
            </w:pPr>
            <w:r w:rsidRPr="00192751">
              <w:rPr>
                <w:rFonts w:ascii="Arial" w:hAnsi="Arial" w:cs="Arial"/>
                <w:sz w:val="24"/>
                <w:szCs w:val="24"/>
                <w:lang w:eastAsia="ru-RU"/>
              </w:rPr>
              <w:t>99 0 00 51180</w:t>
            </w:r>
          </w:p>
        </w:tc>
        <w:tc>
          <w:tcPr>
            <w:tcW w:w="770"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02</w:t>
            </w: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03</w:t>
            </w:r>
          </w:p>
        </w:tc>
        <w:tc>
          <w:tcPr>
            <w:tcW w:w="986" w:type="dxa"/>
            <w:tcBorders>
              <w:top w:val="single" w:sz="4" w:space="0" w:color="auto"/>
              <w:left w:val="single" w:sz="4" w:space="0" w:color="auto"/>
              <w:bottom w:val="single" w:sz="4" w:space="0" w:color="auto"/>
              <w:right w:val="single" w:sz="4" w:space="0" w:color="auto"/>
            </w:tcBorders>
          </w:tcPr>
          <w:p w:rsidR="003E7BB9" w:rsidRPr="00192751" w:rsidRDefault="00054BF2" w:rsidP="003E7BB9">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5,0</w:t>
            </w:r>
          </w:p>
        </w:tc>
        <w:tc>
          <w:tcPr>
            <w:tcW w:w="1384" w:type="dxa"/>
            <w:tcBorders>
              <w:top w:val="single" w:sz="4" w:space="0" w:color="auto"/>
              <w:left w:val="single" w:sz="4" w:space="0" w:color="auto"/>
              <w:bottom w:val="single" w:sz="4" w:space="0" w:color="auto"/>
              <w:right w:val="single" w:sz="4" w:space="0" w:color="auto"/>
            </w:tcBorders>
          </w:tcPr>
          <w:p w:rsidR="003E7BB9"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5,0</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0"/>
              <w:rPr>
                <w:rFonts w:ascii="Arial" w:hAnsi="Arial" w:cs="Arial"/>
                <w:sz w:val="24"/>
                <w:szCs w:val="24"/>
              </w:rPr>
            </w:pPr>
            <w:r w:rsidRPr="00192751">
              <w:rPr>
                <w:rFonts w:ascii="Arial" w:eastAsia="Times New Roman" w:hAnsi="Arial" w:cs="Arial"/>
                <w:sz w:val="24"/>
                <w:szCs w:val="24"/>
                <w:lang w:eastAsia="ru-RU"/>
              </w:rPr>
              <w:t>Культура, кинематография</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876,3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885,3</w:t>
            </w:r>
          </w:p>
        </w:tc>
      </w:tr>
      <w:tr w:rsidR="003E7BB9"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rPr>
                <w:rFonts w:ascii="Arial" w:hAnsi="Arial" w:cs="Arial"/>
                <w:sz w:val="24"/>
                <w:szCs w:val="24"/>
              </w:rPr>
            </w:pPr>
            <w:r w:rsidRPr="00192751">
              <w:rPr>
                <w:rFonts w:ascii="Arial" w:hAnsi="Arial" w:cs="Arial"/>
                <w:sz w:val="24"/>
                <w:szCs w:val="24"/>
              </w:rPr>
              <w:t>Чыгымнарның программа булмаган юнәлешләре</w:t>
            </w:r>
          </w:p>
        </w:tc>
        <w:tc>
          <w:tcPr>
            <w:tcW w:w="2013"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70"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E7BB9" w:rsidRPr="00192751" w:rsidRDefault="003E7BB9" w:rsidP="003E7BB9">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E7BB9" w:rsidRPr="00192751" w:rsidRDefault="00054BF2" w:rsidP="003E7BB9">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876,3</w:t>
            </w:r>
          </w:p>
        </w:tc>
        <w:tc>
          <w:tcPr>
            <w:tcW w:w="1384" w:type="dxa"/>
            <w:tcBorders>
              <w:top w:val="single" w:sz="4" w:space="0" w:color="auto"/>
              <w:left w:val="single" w:sz="4" w:space="0" w:color="auto"/>
              <w:bottom w:val="single" w:sz="4" w:space="0" w:color="auto"/>
              <w:right w:val="single" w:sz="4" w:space="0" w:color="auto"/>
            </w:tcBorders>
          </w:tcPr>
          <w:p w:rsidR="003E7BB9"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885,3</w:t>
            </w:r>
          </w:p>
        </w:tc>
      </w:tr>
      <w:tr w:rsidR="00395765" w:rsidRPr="00192751" w:rsidTr="003E7BB9">
        <w:trPr>
          <w:trHeight w:val="595"/>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t>Мәдәният йорты</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EC3885">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831,3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840,3</w:t>
            </w:r>
          </w:p>
        </w:tc>
      </w:tr>
      <w:tr w:rsidR="00395765" w:rsidRPr="00192751" w:rsidTr="003E7BB9">
        <w:trPr>
          <w:trHeight w:val="416"/>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sz w:val="24"/>
                <w:szCs w:val="24"/>
              </w:rPr>
              <w:lastRenderedPageBreak/>
              <w:t>Дәүләт (муниципаль) ихтыяҗлары өчен товарлар сатып алу, эшләр башкару һәм хезмәтләр күрсәтү</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08 4 01 44091</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200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08</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val="tt-RU" w:eastAsia="ru-RU"/>
              </w:rPr>
            </w:pPr>
            <w:r w:rsidRPr="00192751">
              <w:rPr>
                <w:rFonts w:ascii="Arial" w:hAnsi="Arial" w:cs="Arial"/>
                <w:sz w:val="24"/>
                <w:szCs w:val="24"/>
                <w:lang w:val="tt-RU" w:eastAsia="ru-RU"/>
              </w:rPr>
              <w:t>831,3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840,3</w:t>
            </w:r>
          </w:p>
        </w:tc>
      </w:tr>
      <w:tr w:rsidR="00395765" w:rsidRPr="00192751" w:rsidTr="003E7BB9">
        <w:trPr>
          <w:trHeight w:val="416"/>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rPr>
                <w:rFonts w:ascii="Arial" w:hAnsi="Arial" w:cs="Arial"/>
                <w:sz w:val="24"/>
                <w:szCs w:val="24"/>
              </w:rPr>
            </w:pPr>
            <w:r w:rsidRPr="00192751">
              <w:rPr>
                <w:rFonts w:ascii="Arial" w:hAnsi="Arial" w:cs="Arial"/>
                <w:color w:val="333333"/>
                <w:sz w:val="24"/>
                <w:szCs w:val="24"/>
              </w:rPr>
              <w:t>Оешмалар милкенә һәм җир салымына салым түләү</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99 0 00 02950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45</w:t>
            </w:r>
            <w:r w:rsidR="00EC3885" w:rsidRPr="00192751">
              <w:rPr>
                <w:rFonts w:ascii="Arial" w:hAnsi="Arial" w:cs="Arial"/>
                <w:sz w:val="24"/>
                <w:szCs w:val="24"/>
                <w:lang w:val="tt-RU" w:eastAsia="ru-RU"/>
              </w:rPr>
              <w:t>,0</w:t>
            </w:r>
          </w:p>
        </w:tc>
      </w:tr>
      <w:tr w:rsidR="00395765" w:rsidRPr="00192751" w:rsidTr="003E7BB9">
        <w:trPr>
          <w:trHeight w:val="416"/>
        </w:trPr>
        <w:tc>
          <w:tcPr>
            <w:tcW w:w="4077"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0"/>
              <w:rPr>
                <w:rFonts w:ascii="Arial" w:hAnsi="Arial" w:cs="Arial"/>
                <w:sz w:val="24"/>
                <w:szCs w:val="24"/>
                <w:lang w:eastAsia="ru-RU"/>
              </w:rPr>
            </w:pPr>
            <w:r w:rsidRPr="00192751">
              <w:rPr>
                <w:rFonts w:ascii="Arial" w:hAnsi="Arial" w:cs="Arial"/>
                <w:sz w:val="24"/>
                <w:szCs w:val="24"/>
              </w:rPr>
              <w:t>Башка бюджет ассигнованиеләре</w:t>
            </w:r>
          </w:p>
        </w:tc>
        <w:tc>
          <w:tcPr>
            <w:tcW w:w="2013"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jc w:val="center"/>
              <w:rPr>
                <w:rFonts w:ascii="Arial" w:hAnsi="Arial" w:cs="Arial"/>
                <w:sz w:val="24"/>
                <w:szCs w:val="24"/>
                <w:lang w:eastAsia="ru-RU"/>
              </w:rPr>
            </w:pPr>
            <w:r w:rsidRPr="00192751">
              <w:rPr>
                <w:rFonts w:ascii="Arial" w:hAnsi="Arial" w:cs="Arial"/>
                <w:sz w:val="24"/>
                <w:szCs w:val="24"/>
                <w:lang w:eastAsia="ru-RU"/>
              </w:rPr>
              <w:t>99 0 00 02950</w:t>
            </w:r>
          </w:p>
        </w:tc>
        <w:tc>
          <w:tcPr>
            <w:tcW w:w="770"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800</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08</w:t>
            </w:r>
          </w:p>
        </w:tc>
        <w:tc>
          <w:tcPr>
            <w:tcW w:w="641" w:type="dxa"/>
            <w:tcBorders>
              <w:top w:val="single" w:sz="4" w:space="0" w:color="auto"/>
              <w:left w:val="single" w:sz="4" w:space="0" w:color="auto"/>
              <w:bottom w:val="single" w:sz="4" w:space="0" w:color="auto"/>
              <w:right w:val="single" w:sz="4" w:space="0" w:color="auto"/>
            </w:tcBorders>
          </w:tcPr>
          <w:p w:rsidR="00395765" w:rsidRPr="00192751" w:rsidRDefault="00395765" w:rsidP="00BF13AC">
            <w:pPr>
              <w:spacing w:after="100" w:line="240" w:lineRule="auto"/>
              <w:jc w:val="center"/>
              <w:rPr>
                <w:rFonts w:ascii="Arial" w:hAnsi="Arial" w:cs="Arial"/>
                <w:sz w:val="24"/>
                <w:szCs w:val="24"/>
                <w:lang w:eastAsia="ru-RU"/>
              </w:rPr>
            </w:pPr>
            <w:r w:rsidRPr="00192751">
              <w:rPr>
                <w:rFonts w:ascii="Arial" w:hAnsi="Arial" w:cs="Arial"/>
                <w:sz w:val="24"/>
                <w:szCs w:val="24"/>
                <w:lang w:eastAsia="ru-RU"/>
              </w:rPr>
              <w:t>01</w:t>
            </w:r>
          </w:p>
        </w:tc>
        <w:tc>
          <w:tcPr>
            <w:tcW w:w="986" w:type="dxa"/>
            <w:tcBorders>
              <w:top w:val="single" w:sz="4" w:space="0" w:color="auto"/>
              <w:left w:val="single" w:sz="4" w:space="0" w:color="auto"/>
              <w:bottom w:val="single" w:sz="4" w:space="0" w:color="auto"/>
              <w:right w:val="single" w:sz="4" w:space="0" w:color="auto"/>
            </w:tcBorders>
          </w:tcPr>
          <w:p w:rsidR="00395765" w:rsidRPr="00192751" w:rsidRDefault="00054BF2" w:rsidP="00BF13AC">
            <w:pPr>
              <w:spacing w:after="100" w:line="240" w:lineRule="auto"/>
              <w:jc w:val="right"/>
              <w:rPr>
                <w:rFonts w:ascii="Arial" w:hAnsi="Arial" w:cs="Arial"/>
                <w:sz w:val="24"/>
                <w:szCs w:val="24"/>
                <w:lang w:eastAsia="ru-RU"/>
              </w:rPr>
            </w:pPr>
            <w:r w:rsidRPr="00192751">
              <w:rPr>
                <w:rFonts w:ascii="Arial" w:hAnsi="Arial" w:cs="Arial"/>
                <w:sz w:val="24"/>
                <w:szCs w:val="24"/>
                <w:lang w:eastAsia="ru-RU"/>
              </w:rPr>
              <w:t>45</w:t>
            </w:r>
            <w:r w:rsidR="00395765" w:rsidRPr="00192751">
              <w:rPr>
                <w:rFonts w:ascii="Arial" w:hAnsi="Arial" w:cs="Arial"/>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054BF2" w:rsidP="006C3D56">
            <w:pPr>
              <w:spacing w:after="100" w:line="240" w:lineRule="auto"/>
              <w:jc w:val="center"/>
              <w:rPr>
                <w:rFonts w:ascii="Arial" w:hAnsi="Arial" w:cs="Arial"/>
                <w:sz w:val="24"/>
                <w:szCs w:val="24"/>
                <w:lang w:val="tt-RU" w:eastAsia="ru-RU"/>
              </w:rPr>
            </w:pPr>
            <w:r w:rsidRPr="00192751">
              <w:rPr>
                <w:rFonts w:ascii="Arial" w:hAnsi="Arial" w:cs="Arial"/>
                <w:sz w:val="24"/>
                <w:szCs w:val="24"/>
                <w:lang w:val="tt-RU" w:eastAsia="ru-RU"/>
              </w:rPr>
              <w:t>45</w:t>
            </w:r>
            <w:r w:rsidR="00EC3885" w:rsidRPr="00192751">
              <w:rPr>
                <w:rFonts w:ascii="Arial" w:hAnsi="Arial" w:cs="Arial"/>
                <w:sz w:val="24"/>
                <w:szCs w:val="24"/>
                <w:lang w:val="tt-RU" w:eastAsia="ru-RU"/>
              </w:rPr>
              <w:t>,0</w:t>
            </w:r>
          </w:p>
        </w:tc>
      </w:tr>
      <w:tr w:rsidR="00395765" w:rsidRPr="00192751" w:rsidTr="003E7BB9">
        <w:trPr>
          <w:trHeight w:val="416"/>
        </w:trPr>
        <w:tc>
          <w:tcPr>
            <w:tcW w:w="4077"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both"/>
              <w:rPr>
                <w:rFonts w:ascii="Arial" w:hAnsi="Arial" w:cs="Arial"/>
                <w:b/>
                <w:sz w:val="24"/>
                <w:szCs w:val="24"/>
                <w:lang w:eastAsia="ru-RU"/>
              </w:rPr>
            </w:pPr>
            <w:r w:rsidRPr="00192751">
              <w:rPr>
                <w:rFonts w:ascii="Arial" w:hAnsi="Arial" w:cs="Arial"/>
                <w:b/>
                <w:sz w:val="24"/>
                <w:szCs w:val="24"/>
                <w:lang w:eastAsia="ru-RU"/>
              </w:rPr>
              <w:t>БАРЛЫК ЧЫГЫМНАР</w:t>
            </w:r>
          </w:p>
        </w:tc>
        <w:tc>
          <w:tcPr>
            <w:tcW w:w="2013"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right"/>
              <w:rPr>
                <w:rFonts w:ascii="Arial" w:hAnsi="Arial" w:cs="Arial"/>
                <w:b/>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b/>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b/>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vAlign w:val="bottom"/>
          </w:tcPr>
          <w:p w:rsidR="00395765" w:rsidRPr="00192751" w:rsidRDefault="00395765" w:rsidP="00BF13AC">
            <w:pPr>
              <w:spacing w:after="100" w:line="240" w:lineRule="auto"/>
              <w:jc w:val="center"/>
              <w:rPr>
                <w:rFonts w:ascii="Arial" w:hAnsi="Arial" w:cs="Arial"/>
                <w:b/>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395765" w:rsidRPr="00192751" w:rsidRDefault="00EE47BE" w:rsidP="00EC3885">
            <w:pPr>
              <w:spacing w:after="100" w:line="240" w:lineRule="auto"/>
              <w:jc w:val="right"/>
              <w:rPr>
                <w:rFonts w:ascii="Arial" w:hAnsi="Arial" w:cs="Arial"/>
                <w:b/>
                <w:sz w:val="24"/>
                <w:szCs w:val="24"/>
                <w:lang w:val="tt-RU" w:eastAsia="ru-RU"/>
              </w:rPr>
            </w:pPr>
            <w:r w:rsidRPr="00192751">
              <w:rPr>
                <w:rFonts w:ascii="Arial" w:hAnsi="Arial" w:cs="Arial"/>
                <w:b/>
                <w:sz w:val="24"/>
                <w:szCs w:val="24"/>
                <w:lang w:eastAsia="ru-RU"/>
              </w:rPr>
              <w:t>3575,3</w:t>
            </w:r>
          </w:p>
        </w:tc>
        <w:tc>
          <w:tcPr>
            <w:tcW w:w="1384" w:type="dxa"/>
            <w:tcBorders>
              <w:top w:val="single" w:sz="4" w:space="0" w:color="auto"/>
              <w:left w:val="single" w:sz="4" w:space="0" w:color="auto"/>
              <w:bottom w:val="single" w:sz="4" w:space="0" w:color="auto"/>
              <w:right w:val="single" w:sz="4" w:space="0" w:color="auto"/>
            </w:tcBorders>
          </w:tcPr>
          <w:p w:rsidR="00395765" w:rsidRPr="00192751" w:rsidRDefault="00EE47BE" w:rsidP="006C3D56">
            <w:pPr>
              <w:spacing w:after="100" w:line="240" w:lineRule="auto"/>
              <w:jc w:val="center"/>
              <w:rPr>
                <w:rFonts w:ascii="Arial" w:hAnsi="Arial" w:cs="Arial"/>
                <w:b/>
                <w:sz w:val="24"/>
                <w:szCs w:val="24"/>
                <w:lang w:val="tt-RU" w:eastAsia="ru-RU"/>
              </w:rPr>
            </w:pPr>
            <w:r w:rsidRPr="00192751">
              <w:rPr>
                <w:rFonts w:ascii="Arial" w:hAnsi="Arial" w:cs="Arial"/>
                <w:b/>
                <w:sz w:val="24"/>
                <w:szCs w:val="24"/>
                <w:lang w:val="tt-RU" w:eastAsia="ru-RU"/>
              </w:rPr>
              <w:t>3723,4</w:t>
            </w:r>
          </w:p>
        </w:tc>
      </w:tr>
    </w:tbl>
    <w:p w:rsidR="007303E8" w:rsidRPr="00192751" w:rsidRDefault="007303E8" w:rsidP="00395765">
      <w:pPr>
        <w:rPr>
          <w:rFonts w:ascii="Arial" w:hAnsi="Arial" w:cs="Arial"/>
          <w:sz w:val="24"/>
          <w:szCs w:val="24"/>
        </w:rPr>
      </w:pPr>
    </w:p>
    <w:p w:rsidR="00192751" w:rsidRPr="00192751" w:rsidRDefault="00192751">
      <w:pPr>
        <w:rPr>
          <w:rFonts w:ascii="Arial" w:hAnsi="Arial" w:cs="Arial"/>
          <w:sz w:val="24"/>
          <w:szCs w:val="24"/>
        </w:rPr>
      </w:pPr>
    </w:p>
    <w:sectPr w:rsidR="00192751" w:rsidRPr="00192751" w:rsidSect="000E0616">
      <w:footerReference w:type="firs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4A" w:rsidRDefault="00F7284A">
      <w:pPr>
        <w:spacing w:after="0" w:line="240" w:lineRule="auto"/>
      </w:pPr>
      <w:r>
        <w:separator/>
      </w:r>
    </w:p>
  </w:endnote>
  <w:endnote w:type="continuationSeparator" w:id="0">
    <w:p w:rsidR="00F7284A" w:rsidRDefault="00F7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40" w:rsidRPr="007E7CB0" w:rsidRDefault="004E1E40">
    <w:pPr>
      <w:pStyle w:val="a3"/>
    </w:pPr>
    <w:r>
      <w:rPr>
        <w:noProof/>
      </w:rPr>
      <w:fldChar w:fldCharType="begin"/>
    </w:r>
    <w:r>
      <w:rPr>
        <w:noProof/>
      </w:rPr>
      <w:instrText xml:space="preserve"> FILENAME \p </w:instrText>
    </w:r>
    <w:r>
      <w:rPr>
        <w:noProof/>
      </w:rPr>
      <w:fldChar w:fldCharType="separate"/>
    </w:r>
    <w:r>
      <w:rPr>
        <w:noProof/>
      </w:rPr>
      <w:t>\\KUST-FILES\Perepis\МАРИНА АЛЕКСАНДРОВНА\БЮДЖЕТ  на  2019 год\ОСИННИКИ\Проект решения на 2019 год Осинники СП.docx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4A" w:rsidRDefault="00F7284A">
      <w:pPr>
        <w:spacing w:after="0" w:line="240" w:lineRule="auto"/>
      </w:pPr>
      <w:r>
        <w:separator/>
      </w:r>
    </w:p>
  </w:footnote>
  <w:footnote w:type="continuationSeparator" w:id="0">
    <w:p w:rsidR="00F7284A" w:rsidRDefault="00F72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C8F"/>
    <w:multiLevelType w:val="hybridMultilevel"/>
    <w:tmpl w:val="66A2E3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76F2E"/>
    <w:multiLevelType w:val="hybridMultilevel"/>
    <w:tmpl w:val="DC58ABA6"/>
    <w:lvl w:ilvl="0" w:tplc="1040E9A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AAE2A74"/>
    <w:multiLevelType w:val="hybridMultilevel"/>
    <w:tmpl w:val="5D3E7170"/>
    <w:lvl w:ilvl="0" w:tplc="D00A9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49"/>
    <w:rsid w:val="000003D5"/>
    <w:rsid w:val="000016C0"/>
    <w:rsid w:val="00004EC1"/>
    <w:rsid w:val="00005542"/>
    <w:rsid w:val="00005F6F"/>
    <w:rsid w:val="00012A09"/>
    <w:rsid w:val="0001742B"/>
    <w:rsid w:val="000175F2"/>
    <w:rsid w:val="0002299E"/>
    <w:rsid w:val="00024B55"/>
    <w:rsid w:val="00025326"/>
    <w:rsid w:val="00025D52"/>
    <w:rsid w:val="00025F71"/>
    <w:rsid w:val="0002608D"/>
    <w:rsid w:val="000267CA"/>
    <w:rsid w:val="000276EB"/>
    <w:rsid w:val="0003007F"/>
    <w:rsid w:val="000308F2"/>
    <w:rsid w:val="000316D2"/>
    <w:rsid w:val="0003190D"/>
    <w:rsid w:val="00031C9F"/>
    <w:rsid w:val="00033095"/>
    <w:rsid w:val="00034981"/>
    <w:rsid w:val="000356C6"/>
    <w:rsid w:val="000359ED"/>
    <w:rsid w:val="00035CBA"/>
    <w:rsid w:val="00037682"/>
    <w:rsid w:val="00042905"/>
    <w:rsid w:val="00042E5D"/>
    <w:rsid w:val="00042F3A"/>
    <w:rsid w:val="00044BE8"/>
    <w:rsid w:val="00046396"/>
    <w:rsid w:val="00046FB4"/>
    <w:rsid w:val="00050C53"/>
    <w:rsid w:val="00052145"/>
    <w:rsid w:val="000521C3"/>
    <w:rsid w:val="00053854"/>
    <w:rsid w:val="0005413D"/>
    <w:rsid w:val="00054800"/>
    <w:rsid w:val="00054A71"/>
    <w:rsid w:val="00054BF2"/>
    <w:rsid w:val="00055FD9"/>
    <w:rsid w:val="00060FDB"/>
    <w:rsid w:val="00061374"/>
    <w:rsid w:val="00062654"/>
    <w:rsid w:val="00064375"/>
    <w:rsid w:val="000650D1"/>
    <w:rsid w:val="00065C83"/>
    <w:rsid w:val="00066CF6"/>
    <w:rsid w:val="00066F8F"/>
    <w:rsid w:val="0006708C"/>
    <w:rsid w:val="00067278"/>
    <w:rsid w:val="000701EA"/>
    <w:rsid w:val="00071172"/>
    <w:rsid w:val="00072E33"/>
    <w:rsid w:val="00073037"/>
    <w:rsid w:val="00073563"/>
    <w:rsid w:val="0007382C"/>
    <w:rsid w:val="00074F49"/>
    <w:rsid w:val="00075491"/>
    <w:rsid w:val="00076700"/>
    <w:rsid w:val="00077ADD"/>
    <w:rsid w:val="00081213"/>
    <w:rsid w:val="00081A0C"/>
    <w:rsid w:val="00082E79"/>
    <w:rsid w:val="000832CC"/>
    <w:rsid w:val="00087B9D"/>
    <w:rsid w:val="00087D05"/>
    <w:rsid w:val="000924DA"/>
    <w:rsid w:val="00095312"/>
    <w:rsid w:val="00095FA7"/>
    <w:rsid w:val="00096AEA"/>
    <w:rsid w:val="00097098"/>
    <w:rsid w:val="0009719E"/>
    <w:rsid w:val="0009768E"/>
    <w:rsid w:val="000A1368"/>
    <w:rsid w:val="000A14F8"/>
    <w:rsid w:val="000A1B71"/>
    <w:rsid w:val="000A29A9"/>
    <w:rsid w:val="000A2F07"/>
    <w:rsid w:val="000A60C9"/>
    <w:rsid w:val="000A77D6"/>
    <w:rsid w:val="000A7AB2"/>
    <w:rsid w:val="000B2D4E"/>
    <w:rsid w:val="000B7323"/>
    <w:rsid w:val="000B7C48"/>
    <w:rsid w:val="000B7EEF"/>
    <w:rsid w:val="000C14C1"/>
    <w:rsid w:val="000C1B1B"/>
    <w:rsid w:val="000C212E"/>
    <w:rsid w:val="000C3FEF"/>
    <w:rsid w:val="000C4756"/>
    <w:rsid w:val="000C4E78"/>
    <w:rsid w:val="000C6063"/>
    <w:rsid w:val="000C630A"/>
    <w:rsid w:val="000C670E"/>
    <w:rsid w:val="000D090A"/>
    <w:rsid w:val="000D15AF"/>
    <w:rsid w:val="000D1D36"/>
    <w:rsid w:val="000D24EF"/>
    <w:rsid w:val="000D308C"/>
    <w:rsid w:val="000D3A63"/>
    <w:rsid w:val="000D4714"/>
    <w:rsid w:val="000D5235"/>
    <w:rsid w:val="000D6A59"/>
    <w:rsid w:val="000D6E02"/>
    <w:rsid w:val="000D752B"/>
    <w:rsid w:val="000E058D"/>
    <w:rsid w:val="000E0616"/>
    <w:rsid w:val="000E0B64"/>
    <w:rsid w:val="000E16D7"/>
    <w:rsid w:val="000E184A"/>
    <w:rsid w:val="000E1C33"/>
    <w:rsid w:val="000E20E0"/>
    <w:rsid w:val="000E45E1"/>
    <w:rsid w:val="000F1B45"/>
    <w:rsid w:val="000F1D09"/>
    <w:rsid w:val="000F2E24"/>
    <w:rsid w:val="000F4680"/>
    <w:rsid w:val="000F4E12"/>
    <w:rsid w:val="000F4FE7"/>
    <w:rsid w:val="000F55B4"/>
    <w:rsid w:val="000F6762"/>
    <w:rsid w:val="000F6DDA"/>
    <w:rsid w:val="000F72C8"/>
    <w:rsid w:val="00102326"/>
    <w:rsid w:val="001024A9"/>
    <w:rsid w:val="001032BB"/>
    <w:rsid w:val="00104621"/>
    <w:rsid w:val="0010520A"/>
    <w:rsid w:val="00105685"/>
    <w:rsid w:val="00105A78"/>
    <w:rsid w:val="00106061"/>
    <w:rsid w:val="00106303"/>
    <w:rsid w:val="00106F4B"/>
    <w:rsid w:val="0011121E"/>
    <w:rsid w:val="00113762"/>
    <w:rsid w:val="001137B2"/>
    <w:rsid w:val="00114EB1"/>
    <w:rsid w:val="001152E8"/>
    <w:rsid w:val="00115B4E"/>
    <w:rsid w:val="00115D62"/>
    <w:rsid w:val="0011617B"/>
    <w:rsid w:val="00116857"/>
    <w:rsid w:val="00116D7F"/>
    <w:rsid w:val="001176D6"/>
    <w:rsid w:val="00117D87"/>
    <w:rsid w:val="00117DA8"/>
    <w:rsid w:val="001205FB"/>
    <w:rsid w:val="0012310D"/>
    <w:rsid w:val="00125618"/>
    <w:rsid w:val="00125AFC"/>
    <w:rsid w:val="001261F7"/>
    <w:rsid w:val="001263BA"/>
    <w:rsid w:val="00126696"/>
    <w:rsid w:val="001277F6"/>
    <w:rsid w:val="00132A91"/>
    <w:rsid w:val="0013519F"/>
    <w:rsid w:val="001411A4"/>
    <w:rsid w:val="00143583"/>
    <w:rsid w:val="0014499F"/>
    <w:rsid w:val="00144EBF"/>
    <w:rsid w:val="00145122"/>
    <w:rsid w:val="001468DE"/>
    <w:rsid w:val="001470DC"/>
    <w:rsid w:val="001507A7"/>
    <w:rsid w:val="001522F9"/>
    <w:rsid w:val="00152ADB"/>
    <w:rsid w:val="00154EAA"/>
    <w:rsid w:val="00155A31"/>
    <w:rsid w:val="00156273"/>
    <w:rsid w:val="0015730B"/>
    <w:rsid w:val="001579B3"/>
    <w:rsid w:val="00160AA8"/>
    <w:rsid w:val="00161C98"/>
    <w:rsid w:val="00162F88"/>
    <w:rsid w:val="00163923"/>
    <w:rsid w:val="001679CC"/>
    <w:rsid w:val="00170DAD"/>
    <w:rsid w:val="00170FA5"/>
    <w:rsid w:val="001716C9"/>
    <w:rsid w:val="0017207A"/>
    <w:rsid w:val="00173272"/>
    <w:rsid w:val="001734F9"/>
    <w:rsid w:val="00173E7C"/>
    <w:rsid w:val="00174ED7"/>
    <w:rsid w:val="0017612D"/>
    <w:rsid w:val="001771E2"/>
    <w:rsid w:val="00181977"/>
    <w:rsid w:val="00182577"/>
    <w:rsid w:val="001828CD"/>
    <w:rsid w:val="00182C5F"/>
    <w:rsid w:val="0018308C"/>
    <w:rsid w:val="0018575B"/>
    <w:rsid w:val="0018609D"/>
    <w:rsid w:val="001872B3"/>
    <w:rsid w:val="00192139"/>
    <w:rsid w:val="00192751"/>
    <w:rsid w:val="0019300C"/>
    <w:rsid w:val="00193DF2"/>
    <w:rsid w:val="00193EBC"/>
    <w:rsid w:val="0019411B"/>
    <w:rsid w:val="001950A4"/>
    <w:rsid w:val="00195A5F"/>
    <w:rsid w:val="001962D2"/>
    <w:rsid w:val="001A15BE"/>
    <w:rsid w:val="001A45FD"/>
    <w:rsid w:val="001A4AD1"/>
    <w:rsid w:val="001A4AE8"/>
    <w:rsid w:val="001B1747"/>
    <w:rsid w:val="001B1CD1"/>
    <w:rsid w:val="001B4E9F"/>
    <w:rsid w:val="001B58E5"/>
    <w:rsid w:val="001B6485"/>
    <w:rsid w:val="001B69DC"/>
    <w:rsid w:val="001B70BC"/>
    <w:rsid w:val="001C1A21"/>
    <w:rsid w:val="001C2D6F"/>
    <w:rsid w:val="001C3B13"/>
    <w:rsid w:val="001C5180"/>
    <w:rsid w:val="001C5424"/>
    <w:rsid w:val="001C5D5E"/>
    <w:rsid w:val="001C5E66"/>
    <w:rsid w:val="001C60A0"/>
    <w:rsid w:val="001C64B3"/>
    <w:rsid w:val="001C77F2"/>
    <w:rsid w:val="001C7FC9"/>
    <w:rsid w:val="001D12D9"/>
    <w:rsid w:val="001D4477"/>
    <w:rsid w:val="001D500E"/>
    <w:rsid w:val="001D76EF"/>
    <w:rsid w:val="001D7C55"/>
    <w:rsid w:val="001E1AE0"/>
    <w:rsid w:val="001E3789"/>
    <w:rsid w:val="001E3C7A"/>
    <w:rsid w:val="001E637A"/>
    <w:rsid w:val="001E73A5"/>
    <w:rsid w:val="001E75D2"/>
    <w:rsid w:val="001F1A14"/>
    <w:rsid w:val="001F6BD2"/>
    <w:rsid w:val="001F7054"/>
    <w:rsid w:val="001F775C"/>
    <w:rsid w:val="001F7D1D"/>
    <w:rsid w:val="00201C00"/>
    <w:rsid w:val="00202681"/>
    <w:rsid w:val="002028C3"/>
    <w:rsid w:val="00202F58"/>
    <w:rsid w:val="00207EB6"/>
    <w:rsid w:val="00211C40"/>
    <w:rsid w:val="00213C1B"/>
    <w:rsid w:val="00213F5B"/>
    <w:rsid w:val="00216C95"/>
    <w:rsid w:val="00216C97"/>
    <w:rsid w:val="002170A2"/>
    <w:rsid w:val="002202FE"/>
    <w:rsid w:val="00220591"/>
    <w:rsid w:val="0022140F"/>
    <w:rsid w:val="002219E5"/>
    <w:rsid w:val="00223A9A"/>
    <w:rsid w:val="002247B4"/>
    <w:rsid w:val="00225057"/>
    <w:rsid w:val="0022592D"/>
    <w:rsid w:val="00225D38"/>
    <w:rsid w:val="0023110A"/>
    <w:rsid w:val="002313A8"/>
    <w:rsid w:val="002314B0"/>
    <w:rsid w:val="0023157A"/>
    <w:rsid w:val="00232190"/>
    <w:rsid w:val="00232370"/>
    <w:rsid w:val="002330AF"/>
    <w:rsid w:val="0023340A"/>
    <w:rsid w:val="002354F4"/>
    <w:rsid w:val="00235D3E"/>
    <w:rsid w:val="00236961"/>
    <w:rsid w:val="00236B62"/>
    <w:rsid w:val="002400FE"/>
    <w:rsid w:val="00240B2A"/>
    <w:rsid w:val="00241112"/>
    <w:rsid w:val="0024120A"/>
    <w:rsid w:val="0024492E"/>
    <w:rsid w:val="00244C4B"/>
    <w:rsid w:val="00244CE1"/>
    <w:rsid w:val="00245507"/>
    <w:rsid w:val="0024676D"/>
    <w:rsid w:val="00246AA9"/>
    <w:rsid w:val="002471A2"/>
    <w:rsid w:val="0024768E"/>
    <w:rsid w:val="00250675"/>
    <w:rsid w:val="00251658"/>
    <w:rsid w:val="002521CA"/>
    <w:rsid w:val="0025333E"/>
    <w:rsid w:val="002535D8"/>
    <w:rsid w:val="00261125"/>
    <w:rsid w:val="00262AA9"/>
    <w:rsid w:val="002646FD"/>
    <w:rsid w:val="002652DD"/>
    <w:rsid w:val="0026556E"/>
    <w:rsid w:val="00266EB5"/>
    <w:rsid w:val="00270C4D"/>
    <w:rsid w:val="00271774"/>
    <w:rsid w:val="00274FF9"/>
    <w:rsid w:val="00275B02"/>
    <w:rsid w:val="00276F3C"/>
    <w:rsid w:val="002770B3"/>
    <w:rsid w:val="0028018D"/>
    <w:rsid w:val="002809A1"/>
    <w:rsid w:val="0028359C"/>
    <w:rsid w:val="002844F8"/>
    <w:rsid w:val="002852B1"/>
    <w:rsid w:val="00285A9E"/>
    <w:rsid w:val="00286A5B"/>
    <w:rsid w:val="0029137E"/>
    <w:rsid w:val="0029322C"/>
    <w:rsid w:val="0029530F"/>
    <w:rsid w:val="00295EB5"/>
    <w:rsid w:val="0029760C"/>
    <w:rsid w:val="002A0EC6"/>
    <w:rsid w:val="002A2C2E"/>
    <w:rsid w:val="002A323A"/>
    <w:rsid w:val="002A4326"/>
    <w:rsid w:val="002A449A"/>
    <w:rsid w:val="002A6E62"/>
    <w:rsid w:val="002A6F6B"/>
    <w:rsid w:val="002A7D0E"/>
    <w:rsid w:val="002B096E"/>
    <w:rsid w:val="002B2241"/>
    <w:rsid w:val="002B42D9"/>
    <w:rsid w:val="002B52D8"/>
    <w:rsid w:val="002B597D"/>
    <w:rsid w:val="002B5DD4"/>
    <w:rsid w:val="002B61C2"/>
    <w:rsid w:val="002C31AE"/>
    <w:rsid w:val="002C32C2"/>
    <w:rsid w:val="002C511C"/>
    <w:rsid w:val="002C5987"/>
    <w:rsid w:val="002C60D1"/>
    <w:rsid w:val="002C63E2"/>
    <w:rsid w:val="002C7982"/>
    <w:rsid w:val="002D071B"/>
    <w:rsid w:val="002D24D2"/>
    <w:rsid w:val="002D2E69"/>
    <w:rsid w:val="002D3967"/>
    <w:rsid w:val="002D4716"/>
    <w:rsid w:val="002D6FD8"/>
    <w:rsid w:val="002E03EA"/>
    <w:rsid w:val="002E36CF"/>
    <w:rsid w:val="002E3DD2"/>
    <w:rsid w:val="002E6DF2"/>
    <w:rsid w:val="002E725D"/>
    <w:rsid w:val="002F0850"/>
    <w:rsid w:val="002F2085"/>
    <w:rsid w:val="002F291E"/>
    <w:rsid w:val="002F5EC7"/>
    <w:rsid w:val="002F753C"/>
    <w:rsid w:val="002F79A0"/>
    <w:rsid w:val="0030165C"/>
    <w:rsid w:val="0030307D"/>
    <w:rsid w:val="00306FA3"/>
    <w:rsid w:val="003118CD"/>
    <w:rsid w:val="003141EA"/>
    <w:rsid w:val="00315E29"/>
    <w:rsid w:val="00316726"/>
    <w:rsid w:val="00316863"/>
    <w:rsid w:val="00321EB9"/>
    <w:rsid w:val="003246C9"/>
    <w:rsid w:val="00327CF0"/>
    <w:rsid w:val="00330CD3"/>
    <w:rsid w:val="00330EFC"/>
    <w:rsid w:val="0033291F"/>
    <w:rsid w:val="0033768F"/>
    <w:rsid w:val="003410BD"/>
    <w:rsid w:val="003420DB"/>
    <w:rsid w:val="0034386A"/>
    <w:rsid w:val="00345672"/>
    <w:rsid w:val="00346BD4"/>
    <w:rsid w:val="003501DB"/>
    <w:rsid w:val="0035058B"/>
    <w:rsid w:val="003512BA"/>
    <w:rsid w:val="00352113"/>
    <w:rsid w:val="00353368"/>
    <w:rsid w:val="00353E0E"/>
    <w:rsid w:val="00355E0F"/>
    <w:rsid w:val="00357F24"/>
    <w:rsid w:val="00364CF8"/>
    <w:rsid w:val="00365FBA"/>
    <w:rsid w:val="003667FB"/>
    <w:rsid w:val="00370DA2"/>
    <w:rsid w:val="003716C6"/>
    <w:rsid w:val="003741AD"/>
    <w:rsid w:val="00374780"/>
    <w:rsid w:val="00374F89"/>
    <w:rsid w:val="00376586"/>
    <w:rsid w:val="003765C2"/>
    <w:rsid w:val="00376EE5"/>
    <w:rsid w:val="00380565"/>
    <w:rsid w:val="00381448"/>
    <w:rsid w:val="00382BF8"/>
    <w:rsid w:val="003830F7"/>
    <w:rsid w:val="00384EBF"/>
    <w:rsid w:val="003858CB"/>
    <w:rsid w:val="00385C3B"/>
    <w:rsid w:val="00386A95"/>
    <w:rsid w:val="00392932"/>
    <w:rsid w:val="00393E37"/>
    <w:rsid w:val="00394295"/>
    <w:rsid w:val="00395765"/>
    <w:rsid w:val="003959D9"/>
    <w:rsid w:val="003A1802"/>
    <w:rsid w:val="003A23B1"/>
    <w:rsid w:val="003A2B78"/>
    <w:rsid w:val="003A4232"/>
    <w:rsid w:val="003A4456"/>
    <w:rsid w:val="003A4F8E"/>
    <w:rsid w:val="003A562D"/>
    <w:rsid w:val="003A6E57"/>
    <w:rsid w:val="003A7540"/>
    <w:rsid w:val="003A77EF"/>
    <w:rsid w:val="003B0308"/>
    <w:rsid w:val="003B0528"/>
    <w:rsid w:val="003B101F"/>
    <w:rsid w:val="003B14BF"/>
    <w:rsid w:val="003B17CA"/>
    <w:rsid w:val="003B2378"/>
    <w:rsid w:val="003B43F4"/>
    <w:rsid w:val="003B7D2D"/>
    <w:rsid w:val="003B7D3B"/>
    <w:rsid w:val="003C2B8A"/>
    <w:rsid w:val="003C2E3C"/>
    <w:rsid w:val="003C33EF"/>
    <w:rsid w:val="003C34E3"/>
    <w:rsid w:val="003C59E7"/>
    <w:rsid w:val="003C5EF1"/>
    <w:rsid w:val="003D053C"/>
    <w:rsid w:val="003D1DB0"/>
    <w:rsid w:val="003D2698"/>
    <w:rsid w:val="003D2915"/>
    <w:rsid w:val="003D3D6A"/>
    <w:rsid w:val="003D6BC9"/>
    <w:rsid w:val="003D7030"/>
    <w:rsid w:val="003D756E"/>
    <w:rsid w:val="003E12BD"/>
    <w:rsid w:val="003E1EB5"/>
    <w:rsid w:val="003E32B8"/>
    <w:rsid w:val="003E5809"/>
    <w:rsid w:val="003E5E58"/>
    <w:rsid w:val="003E7BB9"/>
    <w:rsid w:val="003F0A0B"/>
    <w:rsid w:val="003F1748"/>
    <w:rsid w:val="003F1C0B"/>
    <w:rsid w:val="003F53C1"/>
    <w:rsid w:val="003F7BFB"/>
    <w:rsid w:val="00401101"/>
    <w:rsid w:val="00401167"/>
    <w:rsid w:val="00401E14"/>
    <w:rsid w:val="004028C5"/>
    <w:rsid w:val="00402C95"/>
    <w:rsid w:val="004041C4"/>
    <w:rsid w:val="00405932"/>
    <w:rsid w:val="00405A30"/>
    <w:rsid w:val="00405D5B"/>
    <w:rsid w:val="004075A5"/>
    <w:rsid w:val="004103E4"/>
    <w:rsid w:val="00412D2F"/>
    <w:rsid w:val="00412DB6"/>
    <w:rsid w:val="004133EA"/>
    <w:rsid w:val="00413605"/>
    <w:rsid w:val="00421A50"/>
    <w:rsid w:val="00422121"/>
    <w:rsid w:val="00424228"/>
    <w:rsid w:val="0042550E"/>
    <w:rsid w:val="0042626A"/>
    <w:rsid w:val="00426D26"/>
    <w:rsid w:val="004329A4"/>
    <w:rsid w:val="004335F2"/>
    <w:rsid w:val="0043401F"/>
    <w:rsid w:val="00435118"/>
    <w:rsid w:val="004360DD"/>
    <w:rsid w:val="00436C74"/>
    <w:rsid w:val="00437BE2"/>
    <w:rsid w:val="00437E1E"/>
    <w:rsid w:val="00442ACA"/>
    <w:rsid w:val="004433E5"/>
    <w:rsid w:val="004446D1"/>
    <w:rsid w:val="00444A1C"/>
    <w:rsid w:val="004451F8"/>
    <w:rsid w:val="00446322"/>
    <w:rsid w:val="00446474"/>
    <w:rsid w:val="004464C6"/>
    <w:rsid w:val="0044697C"/>
    <w:rsid w:val="00447875"/>
    <w:rsid w:val="00450B0F"/>
    <w:rsid w:val="00451E86"/>
    <w:rsid w:val="00452A52"/>
    <w:rsid w:val="00453073"/>
    <w:rsid w:val="00453340"/>
    <w:rsid w:val="00456694"/>
    <w:rsid w:val="00456D21"/>
    <w:rsid w:val="0046194B"/>
    <w:rsid w:val="00463DBD"/>
    <w:rsid w:val="00464F09"/>
    <w:rsid w:val="004659BA"/>
    <w:rsid w:val="00466120"/>
    <w:rsid w:val="0047024A"/>
    <w:rsid w:val="0047295A"/>
    <w:rsid w:val="00472EE4"/>
    <w:rsid w:val="00472F62"/>
    <w:rsid w:val="00473098"/>
    <w:rsid w:val="004754DD"/>
    <w:rsid w:val="00476147"/>
    <w:rsid w:val="00477091"/>
    <w:rsid w:val="00477D29"/>
    <w:rsid w:val="0048177F"/>
    <w:rsid w:val="0048218C"/>
    <w:rsid w:val="00485074"/>
    <w:rsid w:val="004854D1"/>
    <w:rsid w:val="004862E4"/>
    <w:rsid w:val="004868F5"/>
    <w:rsid w:val="00487B77"/>
    <w:rsid w:val="00490E6B"/>
    <w:rsid w:val="0049195D"/>
    <w:rsid w:val="00492B6A"/>
    <w:rsid w:val="0049318C"/>
    <w:rsid w:val="00495678"/>
    <w:rsid w:val="004971EB"/>
    <w:rsid w:val="00497293"/>
    <w:rsid w:val="004A18B9"/>
    <w:rsid w:val="004A24F1"/>
    <w:rsid w:val="004A4CE7"/>
    <w:rsid w:val="004A6B3B"/>
    <w:rsid w:val="004B23A8"/>
    <w:rsid w:val="004B3823"/>
    <w:rsid w:val="004B55F8"/>
    <w:rsid w:val="004B5BC2"/>
    <w:rsid w:val="004B70B4"/>
    <w:rsid w:val="004B7C7F"/>
    <w:rsid w:val="004C0E5A"/>
    <w:rsid w:val="004C75D2"/>
    <w:rsid w:val="004C7F4A"/>
    <w:rsid w:val="004D2264"/>
    <w:rsid w:val="004D3C78"/>
    <w:rsid w:val="004D61B4"/>
    <w:rsid w:val="004D71F5"/>
    <w:rsid w:val="004E1E40"/>
    <w:rsid w:val="004E2E58"/>
    <w:rsid w:val="004E3972"/>
    <w:rsid w:val="004E4327"/>
    <w:rsid w:val="004E44C9"/>
    <w:rsid w:val="004E4AA4"/>
    <w:rsid w:val="004E6745"/>
    <w:rsid w:val="004E68F0"/>
    <w:rsid w:val="004E71F9"/>
    <w:rsid w:val="004F0CDF"/>
    <w:rsid w:val="004F17BD"/>
    <w:rsid w:val="004F4444"/>
    <w:rsid w:val="004F5514"/>
    <w:rsid w:val="004F55B3"/>
    <w:rsid w:val="004F5FA7"/>
    <w:rsid w:val="004F6294"/>
    <w:rsid w:val="004F632F"/>
    <w:rsid w:val="0050047A"/>
    <w:rsid w:val="00501BF1"/>
    <w:rsid w:val="0050239C"/>
    <w:rsid w:val="00503624"/>
    <w:rsid w:val="00504B62"/>
    <w:rsid w:val="005058E6"/>
    <w:rsid w:val="00505E52"/>
    <w:rsid w:val="00506382"/>
    <w:rsid w:val="00507F6E"/>
    <w:rsid w:val="00510986"/>
    <w:rsid w:val="00513B79"/>
    <w:rsid w:val="00515434"/>
    <w:rsid w:val="00516F02"/>
    <w:rsid w:val="0051779F"/>
    <w:rsid w:val="00517998"/>
    <w:rsid w:val="005206E1"/>
    <w:rsid w:val="005242F0"/>
    <w:rsid w:val="005242FD"/>
    <w:rsid w:val="00524DAE"/>
    <w:rsid w:val="005262E8"/>
    <w:rsid w:val="00530253"/>
    <w:rsid w:val="00534736"/>
    <w:rsid w:val="005358DA"/>
    <w:rsid w:val="005359D2"/>
    <w:rsid w:val="00535DFE"/>
    <w:rsid w:val="00535F5D"/>
    <w:rsid w:val="00536422"/>
    <w:rsid w:val="005374A6"/>
    <w:rsid w:val="00541B81"/>
    <w:rsid w:val="00542823"/>
    <w:rsid w:val="00544677"/>
    <w:rsid w:val="00547B57"/>
    <w:rsid w:val="00547BFF"/>
    <w:rsid w:val="00550BE3"/>
    <w:rsid w:val="00551A7F"/>
    <w:rsid w:val="00552FBD"/>
    <w:rsid w:val="00553B95"/>
    <w:rsid w:val="0055432D"/>
    <w:rsid w:val="0055468B"/>
    <w:rsid w:val="00555AB0"/>
    <w:rsid w:val="00555ECF"/>
    <w:rsid w:val="00556583"/>
    <w:rsid w:val="00556938"/>
    <w:rsid w:val="00562102"/>
    <w:rsid w:val="00562D59"/>
    <w:rsid w:val="00565552"/>
    <w:rsid w:val="00565D13"/>
    <w:rsid w:val="00567F21"/>
    <w:rsid w:val="005707C7"/>
    <w:rsid w:val="00570DAE"/>
    <w:rsid w:val="00574126"/>
    <w:rsid w:val="0057510F"/>
    <w:rsid w:val="00576F53"/>
    <w:rsid w:val="00580F97"/>
    <w:rsid w:val="00581C05"/>
    <w:rsid w:val="005827E7"/>
    <w:rsid w:val="00582E36"/>
    <w:rsid w:val="0058496E"/>
    <w:rsid w:val="0058521B"/>
    <w:rsid w:val="00586E1C"/>
    <w:rsid w:val="00587047"/>
    <w:rsid w:val="0058761F"/>
    <w:rsid w:val="00594B6B"/>
    <w:rsid w:val="00595DF1"/>
    <w:rsid w:val="005971CD"/>
    <w:rsid w:val="005A0831"/>
    <w:rsid w:val="005A1436"/>
    <w:rsid w:val="005A553E"/>
    <w:rsid w:val="005B0B37"/>
    <w:rsid w:val="005B1523"/>
    <w:rsid w:val="005B19AD"/>
    <w:rsid w:val="005B1BDB"/>
    <w:rsid w:val="005B1C99"/>
    <w:rsid w:val="005B2650"/>
    <w:rsid w:val="005B28B1"/>
    <w:rsid w:val="005B51DF"/>
    <w:rsid w:val="005B5BD4"/>
    <w:rsid w:val="005B60C7"/>
    <w:rsid w:val="005B61D6"/>
    <w:rsid w:val="005B680D"/>
    <w:rsid w:val="005B769F"/>
    <w:rsid w:val="005C03D0"/>
    <w:rsid w:val="005C0640"/>
    <w:rsid w:val="005C2446"/>
    <w:rsid w:val="005C31E9"/>
    <w:rsid w:val="005C3507"/>
    <w:rsid w:val="005C36DB"/>
    <w:rsid w:val="005C3DED"/>
    <w:rsid w:val="005C527D"/>
    <w:rsid w:val="005D288B"/>
    <w:rsid w:val="005D310B"/>
    <w:rsid w:val="005D6F43"/>
    <w:rsid w:val="005E3BF1"/>
    <w:rsid w:val="005E4BE4"/>
    <w:rsid w:val="005E6759"/>
    <w:rsid w:val="005F0874"/>
    <w:rsid w:val="005F1349"/>
    <w:rsid w:val="005F1B9F"/>
    <w:rsid w:val="005F4411"/>
    <w:rsid w:val="005F560A"/>
    <w:rsid w:val="005F6630"/>
    <w:rsid w:val="005F6805"/>
    <w:rsid w:val="005F76DE"/>
    <w:rsid w:val="005F7974"/>
    <w:rsid w:val="00601D65"/>
    <w:rsid w:val="00601EE4"/>
    <w:rsid w:val="0060228B"/>
    <w:rsid w:val="00602BFF"/>
    <w:rsid w:val="00602CF1"/>
    <w:rsid w:val="00605FCF"/>
    <w:rsid w:val="0060608A"/>
    <w:rsid w:val="0061013B"/>
    <w:rsid w:val="00610CCF"/>
    <w:rsid w:val="00611079"/>
    <w:rsid w:val="00611E4C"/>
    <w:rsid w:val="0061268C"/>
    <w:rsid w:val="0061414E"/>
    <w:rsid w:val="00615E86"/>
    <w:rsid w:val="006167EE"/>
    <w:rsid w:val="0061680A"/>
    <w:rsid w:val="006220C4"/>
    <w:rsid w:val="00622EC6"/>
    <w:rsid w:val="00624350"/>
    <w:rsid w:val="0062558E"/>
    <w:rsid w:val="006268B4"/>
    <w:rsid w:val="0062707A"/>
    <w:rsid w:val="00630518"/>
    <w:rsid w:val="00632088"/>
    <w:rsid w:val="00632366"/>
    <w:rsid w:val="00633253"/>
    <w:rsid w:val="00633FFB"/>
    <w:rsid w:val="00635295"/>
    <w:rsid w:val="00635F99"/>
    <w:rsid w:val="00640BBD"/>
    <w:rsid w:val="006423BD"/>
    <w:rsid w:val="0064253E"/>
    <w:rsid w:val="00642D39"/>
    <w:rsid w:val="00643014"/>
    <w:rsid w:val="006438E9"/>
    <w:rsid w:val="00644A31"/>
    <w:rsid w:val="006460DA"/>
    <w:rsid w:val="0064710D"/>
    <w:rsid w:val="0065049D"/>
    <w:rsid w:val="006505E5"/>
    <w:rsid w:val="00650939"/>
    <w:rsid w:val="00650973"/>
    <w:rsid w:val="00652604"/>
    <w:rsid w:val="00652710"/>
    <w:rsid w:val="006530C8"/>
    <w:rsid w:val="00654410"/>
    <w:rsid w:val="006548EA"/>
    <w:rsid w:val="00654AA6"/>
    <w:rsid w:val="00656E87"/>
    <w:rsid w:val="00657118"/>
    <w:rsid w:val="00657D46"/>
    <w:rsid w:val="00662566"/>
    <w:rsid w:val="00670282"/>
    <w:rsid w:val="00671744"/>
    <w:rsid w:val="00671BFF"/>
    <w:rsid w:val="006723B6"/>
    <w:rsid w:val="0067286D"/>
    <w:rsid w:val="00672976"/>
    <w:rsid w:val="00672AFD"/>
    <w:rsid w:val="0067351B"/>
    <w:rsid w:val="00673CBD"/>
    <w:rsid w:val="00674D93"/>
    <w:rsid w:val="00675E4A"/>
    <w:rsid w:val="00677ECB"/>
    <w:rsid w:val="006825D6"/>
    <w:rsid w:val="00683897"/>
    <w:rsid w:val="00684F59"/>
    <w:rsid w:val="006863E7"/>
    <w:rsid w:val="006868F2"/>
    <w:rsid w:val="00686CE4"/>
    <w:rsid w:val="00687A47"/>
    <w:rsid w:val="00687E9D"/>
    <w:rsid w:val="006906FF"/>
    <w:rsid w:val="00690AC9"/>
    <w:rsid w:val="00694023"/>
    <w:rsid w:val="006978F6"/>
    <w:rsid w:val="006A19FD"/>
    <w:rsid w:val="006A2C44"/>
    <w:rsid w:val="006A37AC"/>
    <w:rsid w:val="006A40EE"/>
    <w:rsid w:val="006A4EE8"/>
    <w:rsid w:val="006A6995"/>
    <w:rsid w:val="006A699C"/>
    <w:rsid w:val="006B11C4"/>
    <w:rsid w:val="006B1E11"/>
    <w:rsid w:val="006B3A25"/>
    <w:rsid w:val="006B618F"/>
    <w:rsid w:val="006B6E66"/>
    <w:rsid w:val="006B7935"/>
    <w:rsid w:val="006C0D71"/>
    <w:rsid w:val="006C3D56"/>
    <w:rsid w:val="006C6385"/>
    <w:rsid w:val="006C6E47"/>
    <w:rsid w:val="006D297F"/>
    <w:rsid w:val="006D2CB7"/>
    <w:rsid w:val="006D3FE0"/>
    <w:rsid w:val="006D4677"/>
    <w:rsid w:val="006E028E"/>
    <w:rsid w:val="006E0913"/>
    <w:rsid w:val="006E0F51"/>
    <w:rsid w:val="006E380D"/>
    <w:rsid w:val="006E4013"/>
    <w:rsid w:val="006E4410"/>
    <w:rsid w:val="006E6582"/>
    <w:rsid w:val="006F1DE2"/>
    <w:rsid w:val="006F2070"/>
    <w:rsid w:val="006F271E"/>
    <w:rsid w:val="006F403C"/>
    <w:rsid w:val="006F674E"/>
    <w:rsid w:val="006F6F94"/>
    <w:rsid w:val="006F78BD"/>
    <w:rsid w:val="006F7F5A"/>
    <w:rsid w:val="0070110B"/>
    <w:rsid w:val="007021BC"/>
    <w:rsid w:val="00702844"/>
    <w:rsid w:val="007036F8"/>
    <w:rsid w:val="00703AFA"/>
    <w:rsid w:val="00703EDB"/>
    <w:rsid w:val="00705970"/>
    <w:rsid w:val="00705BCA"/>
    <w:rsid w:val="00707A8C"/>
    <w:rsid w:val="007100AB"/>
    <w:rsid w:val="00711AB9"/>
    <w:rsid w:val="007125D4"/>
    <w:rsid w:val="00714199"/>
    <w:rsid w:val="00720164"/>
    <w:rsid w:val="007213CA"/>
    <w:rsid w:val="00723EAB"/>
    <w:rsid w:val="0072405E"/>
    <w:rsid w:val="00724209"/>
    <w:rsid w:val="00724D82"/>
    <w:rsid w:val="00725D94"/>
    <w:rsid w:val="007303E8"/>
    <w:rsid w:val="007310A0"/>
    <w:rsid w:val="007336D4"/>
    <w:rsid w:val="007349B9"/>
    <w:rsid w:val="007357F6"/>
    <w:rsid w:val="00735FEA"/>
    <w:rsid w:val="0073657C"/>
    <w:rsid w:val="00736A09"/>
    <w:rsid w:val="0073721C"/>
    <w:rsid w:val="00746CE7"/>
    <w:rsid w:val="0074733F"/>
    <w:rsid w:val="00751389"/>
    <w:rsid w:val="007578BE"/>
    <w:rsid w:val="00760983"/>
    <w:rsid w:val="00761D4D"/>
    <w:rsid w:val="00762A8B"/>
    <w:rsid w:val="00763544"/>
    <w:rsid w:val="00763943"/>
    <w:rsid w:val="007649F9"/>
    <w:rsid w:val="00765316"/>
    <w:rsid w:val="00765A6E"/>
    <w:rsid w:val="00766550"/>
    <w:rsid w:val="00767365"/>
    <w:rsid w:val="007706A8"/>
    <w:rsid w:val="00771052"/>
    <w:rsid w:val="00772C69"/>
    <w:rsid w:val="0077363F"/>
    <w:rsid w:val="007749B5"/>
    <w:rsid w:val="0077653A"/>
    <w:rsid w:val="007768F8"/>
    <w:rsid w:val="00781732"/>
    <w:rsid w:val="00783D5B"/>
    <w:rsid w:val="007854F6"/>
    <w:rsid w:val="00785D8F"/>
    <w:rsid w:val="007900BA"/>
    <w:rsid w:val="0079026A"/>
    <w:rsid w:val="00790CB6"/>
    <w:rsid w:val="00794FA3"/>
    <w:rsid w:val="00795C08"/>
    <w:rsid w:val="00797E43"/>
    <w:rsid w:val="007A2306"/>
    <w:rsid w:val="007A2996"/>
    <w:rsid w:val="007A3B1C"/>
    <w:rsid w:val="007A45FC"/>
    <w:rsid w:val="007A56F4"/>
    <w:rsid w:val="007A5F8C"/>
    <w:rsid w:val="007A72AC"/>
    <w:rsid w:val="007B1C56"/>
    <w:rsid w:val="007B7F52"/>
    <w:rsid w:val="007C116A"/>
    <w:rsid w:val="007C1640"/>
    <w:rsid w:val="007C37F2"/>
    <w:rsid w:val="007C45D0"/>
    <w:rsid w:val="007C47FC"/>
    <w:rsid w:val="007C4F7F"/>
    <w:rsid w:val="007C72FD"/>
    <w:rsid w:val="007C7E90"/>
    <w:rsid w:val="007D3CAA"/>
    <w:rsid w:val="007D4F5E"/>
    <w:rsid w:val="007D52A3"/>
    <w:rsid w:val="007D5393"/>
    <w:rsid w:val="007D5BDE"/>
    <w:rsid w:val="007E08A1"/>
    <w:rsid w:val="007E0952"/>
    <w:rsid w:val="007E0B31"/>
    <w:rsid w:val="007E0FB9"/>
    <w:rsid w:val="007E2A49"/>
    <w:rsid w:val="007E2DFB"/>
    <w:rsid w:val="007E3004"/>
    <w:rsid w:val="007E7994"/>
    <w:rsid w:val="007E7A1D"/>
    <w:rsid w:val="007F0820"/>
    <w:rsid w:val="007F3983"/>
    <w:rsid w:val="007F3BBD"/>
    <w:rsid w:val="007F4535"/>
    <w:rsid w:val="007F51B8"/>
    <w:rsid w:val="00801147"/>
    <w:rsid w:val="008056F3"/>
    <w:rsid w:val="0080707A"/>
    <w:rsid w:val="0080741A"/>
    <w:rsid w:val="00807768"/>
    <w:rsid w:val="00812958"/>
    <w:rsid w:val="00812C03"/>
    <w:rsid w:val="00816114"/>
    <w:rsid w:val="00817E0F"/>
    <w:rsid w:val="0082093E"/>
    <w:rsid w:val="00820B62"/>
    <w:rsid w:val="0082225D"/>
    <w:rsid w:val="00822BC7"/>
    <w:rsid w:val="00822D88"/>
    <w:rsid w:val="008245AB"/>
    <w:rsid w:val="008262B5"/>
    <w:rsid w:val="00826B0D"/>
    <w:rsid w:val="00826BEE"/>
    <w:rsid w:val="00831049"/>
    <w:rsid w:val="008310F0"/>
    <w:rsid w:val="008315E4"/>
    <w:rsid w:val="00833732"/>
    <w:rsid w:val="008350EF"/>
    <w:rsid w:val="00835EBA"/>
    <w:rsid w:val="00835F0E"/>
    <w:rsid w:val="0083729E"/>
    <w:rsid w:val="0084154C"/>
    <w:rsid w:val="00841D2F"/>
    <w:rsid w:val="00843AE2"/>
    <w:rsid w:val="00843B5D"/>
    <w:rsid w:val="0084590D"/>
    <w:rsid w:val="008470D2"/>
    <w:rsid w:val="008530FB"/>
    <w:rsid w:val="00853588"/>
    <w:rsid w:val="00855C65"/>
    <w:rsid w:val="008621F7"/>
    <w:rsid w:val="00863AA9"/>
    <w:rsid w:val="00864E37"/>
    <w:rsid w:val="00865776"/>
    <w:rsid w:val="008700A9"/>
    <w:rsid w:val="00870357"/>
    <w:rsid w:val="0087058D"/>
    <w:rsid w:val="00870F2C"/>
    <w:rsid w:val="00872033"/>
    <w:rsid w:val="0087233B"/>
    <w:rsid w:val="008727F3"/>
    <w:rsid w:val="008748AE"/>
    <w:rsid w:val="008749A4"/>
    <w:rsid w:val="00876BDE"/>
    <w:rsid w:val="00877D4E"/>
    <w:rsid w:val="0088572B"/>
    <w:rsid w:val="00886407"/>
    <w:rsid w:val="00886788"/>
    <w:rsid w:val="00887FBA"/>
    <w:rsid w:val="00890976"/>
    <w:rsid w:val="00890C33"/>
    <w:rsid w:val="00890F85"/>
    <w:rsid w:val="00891D8F"/>
    <w:rsid w:val="00892F73"/>
    <w:rsid w:val="008935BD"/>
    <w:rsid w:val="00893756"/>
    <w:rsid w:val="00895529"/>
    <w:rsid w:val="008A033F"/>
    <w:rsid w:val="008A035A"/>
    <w:rsid w:val="008A15A3"/>
    <w:rsid w:val="008A1672"/>
    <w:rsid w:val="008A2529"/>
    <w:rsid w:val="008A2C5B"/>
    <w:rsid w:val="008A3033"/>
    <w:rsid w:val="008A3134"/>
    <w:rsid w:val="008A47EC"/>
    <w:rsid w:val="008A653E"/>
    <w:rsid w:val="008A7A38"/>
    <w:rsid w:val="008B08C6"/>
    <w:rsid w:val="008B0981"/>
    <w:rsid w:val="008B200B"/>
    <w:rsid w:val="008B222A"/>
    <w:rsid w:val="008B23C4"/>
    <w:rsid w:val="008B52D0"/>
    <w:rsid w:val="008B7F4A"/>
    <w:rsid w:val="008C14E0"/>
    <w:rsid w:val="008C2C9D"/>
    <w:rsid w:val="008C2D49"/>
    <w:rsid w:val="008C3AE0"/>
    <w:rsid w:val="008C4BE6"/>
    <w:rsid w:val="008C5C2E"/>
    <w:rsid w:val="008C79E8"/>
    <w:rsid w:val="008D2C03"/>
    <w:rsid w:val="008D3596"/>
    <w:rsid w:val="008D4870"/>
    <w:rsid w:val="008D6EC2"/>
    <w:rsid w:val="008D7602"/>
    <w:rsid w:val="008D7760"/>
    <w:rsid w:val="008E5388"/>
    <w:rsid w:val="008E6832"/>
    <w:rsid w:val="008E7FAF"/>
    <w:rsid w:val="008F1023"/>
    <w:rsid w:val="008F181D"/>
    <w:rsid w:val="008F2377"/>
    <w:rsid w:val="008F283C"/>
    <w:rsid w:val="008F3DC7"/>
    <w:rsid w:val="008F4BC5"/>
    <w:rsid w:val="008F5210"/>
    <w:rsid w:val="008F684F"/>
    <w:rsid w:val="008F6F53"/>
    <w:rsid w:val="008F7CF6"/>
    <w:rsid w:val="0090022C"/>
    <w:rsid w:val="00900599"/>
    <w:rsid w:val="00900DE2"/>
    <w:rsid w:val="00903081"/>
    <w:rsid w:val="0090472B"/>
    <w:rsid w:val="00904BCB"/>
    <w:rsid w:val="009066C3"/>
    <w:rsid w:val="00906F84"/>
    <w:rsid w:val="00907E50"/>
    <w:rsid w:val="00913678"/>
    <w:rsid w:val="00914928"/>
    <w:rsid w:val="00914CE9"/>
    <w:rsid w:val="009160DA"/>
    <w:rsid w:val="00921211"/>
    <w:rsid w:val="0092155E"/>
    <w:rsid w:val="00921A4B"/>
    <w:rsid w:val="00925955"/>
    <w:rsid w:val="009260BB"/>
    <w:rsid w:val="009271C6"/>
    <w:rsid w:val="00927638"/>
    <w:rsid w:val="0092765D"/>
    <w:rsid w:val="00927BFB"/>
    <w:rsid w:val="00930974"/>
    <w:rsid w:val="009340F6"/>
    <w:rsid w:val="00935AB6"/>
    <w:rsid w:val="00935CDB"/>
    <w:rsid w:val="00935D29"/>
    <w:rsid w:val="00936FB2"/>
    <w:rsid w:val="00937029"/>
    <w:rsid w:val="009373E0"/>
    <w:rsid w:val="00937E25"/>
    <w:rsid w:val="00940A29"/>
    <w:rsid w:val="00941382"/>
    <w:rsid w:val="0094351C"/>
    <w:rsid w:val="009439E3"/>
    <w:rsid w:val="00944341"/>
    <w:rsid w:val="00945F10"/>
    <w:rsid w:val="00947A35"/>
    <w:rsid w:val="00947D52"/>
    <w:rsid w:val="0095018A"/>
    <w:rsid w:val="009520C5"/>
    <w:rsid w:val="00952709"/>
    <w:rsid w:val="00952B96"/>
    <w:rsid w:val="00954476"/>
    <w:rsid w:val="00955D72"/>
    <w:rsid w:val="009561F6"/>
    <w:rsid w:val="00956DD7"/>
    <w:rsid w:val="00957219"/>
    <w:rsid w:val="009574D6"/>
    <w:rsid w:val="00961968"/>
    <w:rsid w:val="0096211C"/>
    <w:rsid w:val="00963EE9"/>
    <w:rsid w:val="00963F7F"/>
    <w:rsid w:val="0096738E"/>
    <w:rsid w:val="00967685"/>
    <w:rsid w:val="00971490"/>
    <w:rsid w:val="009715FB"/>
    <w:rsid w:val="00971972"/>
    <w:rsid w:val="00971B6F"/>
    <w:rsid w:val="00972D7B"/>
    <w:rsid w:val="00973881"/>
    <w:rsid w:val="00980A02"/>
    <w:rsid w:val="00983FA1"/>
    <w:rsid w:val="009840EA"/>
    <w:rsid w:val="009850A7"/>
    <w:rsid w:val="00985A74"/>
    <w:rsid w:val="009867CA"/>
    <w:rsid w:val="009912ED"/>
    <w:rsid w:val="00992220"/>
    <w:rsid w:val="009927CE"/>
    <w:rsid w:val="009946E1"/>
    <w:rsid w:val="0099563F"/>
    <w:rsid w:val="009958C5"/>
    <w:rsid w:val="00996638"/>
    <w:rsid w:val="009A0962"/>
    <w:rsid w:val="009A2625"/>
    <w:rsid w:val="009A2C9A"/>
    <w:rsid w:val="009A599C"/>
    <w:rsid w:val="009A64E4"/>
    <w:rsid w:val="009A78EB"/>
    <w:rsid w:val="009B134A"/>
    <w:rsid w:val="009B1AD2"/>
    <w:rsid w:val="009B357D"/>
    <w:rsid w:val="009B435B"/>
    <w:rsid w:val="009B44CF"/>
    <w:rsid w:val="009B5492"/>
    <w:rsid w:val="009C058C"/>
    <w:rsid w:val="009C1419"/>
    <w:rsid w:val="009C2F1C"/>
    <w:rsid w:val="009C4236"/>
    <w:rsid w:val="009C494F"/>
    <w:rsid w:val="009C53B9"/>
    <w:rsid w:val="009C58DF"/>
    <w:rsid w:val="009C6FF4"/>
    <w:rsid w:val="009C7EBB"/>
    <w:rsid w:val="009D323E"/>
    <w:rsid w:val="009E1D5F"/>
    <w:rsid w:val="009E278C"/>
    <w:rsid w:val="009E35A4"/>
    <w:rsid w:val="009E3788"/>
    <w:rsid w:val="009E433C"/>
    <w:rsid w:val="009E5D5A"/>
    <w:rsid w:val="009E6257"/>
    <w:rsid w:val="009E625A"/>
    <w:rsid w:val="009E7D0E"/>
    <w:rsid w:val="009F01FA"/>
    <w:rsid w:val="009F1A0F"/>
    <w:rsid w:val="009F3F9F"/>
    <w:rsid w:val="009F3FA9"/>
    <w:rsid w:val="009F66E8"/>
    <w:rsid w:val="009F7554"/>
    <w:rsid w:val="009F7951"/>
    <w:rsid w:val="00A019DA"/>
    <w:rsid w:val="00A03EA7"/>
    <w:rsid w:val="00A0456F"/>
    <w:rsid w:val="00A05AE0"/>
    <w:rsid w:val="00A06249"/>
    <w:rsid w:val="00A06AE8"/>
    <w:rsid w:val="00A10E90"/>
    <w:rsid w:val="00A1383A"/>
    <w:rsid w:val="00A13AA3"/>
    <w:rsid w:val="00A13C19"/>
    <w:rsid w:val="00A14179"/>
    <w:rsid w:val="00A162FF"/>
    <w:rsid w:val="00A16B6E"/>
    <w:rsid w:val="00A175E6"/>
    <w:rsid w:val="00A20AAF"/>
    <w:rsid w:val="00A23C3F"/>
    <w:rsid w:val="00A25799"/>
    <w:rsid w:val="00A25FE9"/>
    <w:rsid w:val="00A3133C"/>
    <w:rsid w:val="00A3144A"/>
    <w:rsid w:val="00A322CE"/>
    <w:rsid w:val="00A32965"/>
    <w:rsid w:val="00A32DDC"/>
    <w:rsid w:val="00A33AFD"/>
    <w:rsid w:val="00A3478D"/>
    <w:rsid w:val="00A35921"/>
    <w:rsid w:val="00A35F9D"/>
    <w:rsid w:val="00A36C85"/>
    <w:rsid w:val="00A3702A"/>
    <w:rsid w:val="00A377D5"/>
    <w:rsid w:val="00A41067"/>
    <w:rsid w:val="00A42349"/>
    <w:rsid w:val="00A429C9"/>
    <w:rsid w:val="00A43CBE"/>
    <w:rsid w:val="00A445AE"/>
    <w:rsid w:val="00A4477C"/>
    <w:rsid w:val="00A45770"/>
    <w:rsid w:val="00A459EF"/>
    <w:rsid w:val="00A45A56"/>
    <w:rsid w:val="00A4661F"/>
    <w:rsid w:val="00A51D90"/>
    <w:rsid w:val="00A53163"/>
    <w:rsid w:val="00A53842"/>
    <w:rsid w:val="00A5408B"/>
    <w:rsid w:val="00A553D7"/>
    <w:rsid w:val="00A55796"/>
    <w:rsid w:val="00A57687"/>
    <w:rsid w:val="00A60C9D"/>
    <w:rsid w:val="00A61071"/>
    <w:rsid w:val="00A616B7"/>
    <w:rsid w:val="00A648F0"/>
    <w:rsid w:val="00A665EA"/>
    <w:rsid w:val="00A66C49"/>
    <w:rsid w:val="00A701A9"/>
    <w:rsid w:val="00A714E3"/>
    <w:rsid w:val="00A722B1"/>
    <w:rsid w:val="00A733C2"/>
    <w:rsid w:val="00A73BF1"/>
    <w:rsid w:val="00A75851"/>
    <w:rsid w:val="00A77C4C"/>
    <w:rsid w:val="00A80984"/>
    <w:rsid w:val="00A81F21"/>
    <w:rsid w:val="00A831C9"/>
    <w:rsid w:val="00A83A09"/>
    <w:rsid w:val="00A8401D"/>
    <w:rsid w:val="00A8501B"/>
    <w:rsid w:val="00A85481"/>
    <w:rsid w:val="00A86120"/>
    <w:rsid w:val="00A87D93"/>
    <w:rsid w:val="00A9081D"/>
    <w:rsid w:val="00A90F90"/>
    <w:rsid w:val="00A912CC"/>
    <w:rsid w:val="00A91858"/>
    <w:rsid w:val="00A92F1D"/>
    <w:rsid w:val="00A955D8"/>
    <w:rsid w:val="00A97DBF"/>
    <w:rsid w:val="00A97EAC"/>
    <w:rsid w:val="00AA1BA4"/>
    <w:rsid w:val="00AA31DC"/>
    <w:rsid w:val="00AA473D"/>
    <w:rsid w:val="00AA6244"/>
    <w:rsid w:val="00AA7B3D"/>
    <w:rsid w:val="00AB0919"/>
    <w:rsid w:val="00AB214D"/>
    <w:rsid w:val="00AB38E6"/>
    <w:rsid w:val="00AB39A3"/>
    <w:rsid w:val="00AB5477"/>
    <w:rsid w:val="00AB5FB0"/>
    <w:rsid w:val="00AC2140"/>
    <w:rsid w:val="00AC3FEA"/>
    <w:rsid w:val="00AC48AA"/>
    <w:rsid w:val="00AC67DE"/>
    <w:rsid w:val="00AC6866"/>
    <w:rsid w:val="00AC7B01"/>
    <w:rsid w:val="00AC7B13"/>
    <w:rsid w:val="00AC7FD1"/>
    <w:rsid w:val="00AD0892"/>
    <w:rsid w:val="00AD0C9A"/>
    <w:rsid w:val="00AD24E4"/>
    <w:rsid w:val="00AD26D2"/>
    <w:rsid w:val="00AD34F1"/>
    <w:rsid w:val="00AD4B4A"/>
    <w:rsid w:val="00AD5C6D"/>
    <w:rsid w:val="00AD6F35"/>
    <w:rsid w:val="00AE1134"/>
    <w:rsid w:val="00AE16C9"/>
    <w:rsid w:val="00AE33CD"/>
    <w:rsid w:val="00AE5929"/>
    <w:rsid w:val="00AE713E"/>
    <w:rsid w:val="00AE7749"/>
    <w:rsid w:val="00AF1358"/>
    <w:rsid w:val="00AF1C56"/>
    <w:rsid w:val="00AF2996"/>
    <w:rsid w:val="00AF555A"/>
    <w:rsid w:val="00AF7D6F"/>
    <w:rsid w:val="00B000E8"/>
    <w:rsid w:val="00B011F0"/>
    <w:rsid w:val="00B01CBD"/>
    <w:rsid w:val="00B02EA5"/>
    <w:rsid w:val="00B0364A"/>
    <w:rsid w:val="00B05E24"/>
    <w:rsid w:val="00B0606C"/>
    <w:rsid w:val="00B073E3"/>
    <w:rsid w:val="00B10319"/>
    <w:rsid w:val="00B11045"/>
    <w:rsid w:val="00B118B3"/>
    <w:rsid w:val="00B14092"/>
    <w:rsid w:val="00B15084"/>
    <w:rsid w:val="00B15E2F"/>
    <w:rsid w:val="00B20F5D"/>
    <w:rsid w:val="00B2198C"/>
    <w:rsid w:val="00B2203C"/>
    <w:rsid w:val="00B223C1"/>
    <w:rsid w:val="00B227CF"/>
    <w:rsid w:val="00B23EF8"/>
    <w:rsid w:val="00B243A8"/>
    <w:rsid w:val="00B24A6E"/>
    <w:rsid w:val="00B2509C"/>
    <w:rsid w:val="00B2761C"/>
    <w:rsid w:val="00B276EF"/>
    <w:rsid w:val="00B27D64"/>
    <w:rsid w:val="00B30D5C"/>
    <w:rsid w:val="00B31380"/>
    <w:rsid w:val="00B31C5C"/>
    <w:rsid w:val="00B32418"/>
    <w:rsid w:val="00B33200"/>
    <w:rsid w:val="00B34F6B"/>
    <w:rsid w:val="00B359A6"/>
    <w:rsid w:val="00B35A47"/>
    <w:rsid w:val="00B35AA5"/>
    <w:rsid w:val="00B36135"/>
    <w:rsid w:val="00B36701"/>
    <w:rsid w:val="00B41081"/>
    <w:rsid w:val="00B42149"/>
    <w:rsid w:val="00B421EE"/>
    <w:rsid w:val="00B42871"/>
    <w:rsid w:val="00B42C05"/>
    <w:rsid w:val="00B42F1D"/>
    <w:rsid w:val="00B4307D"/>
    <w:rsid w:val="00B433FD"/>
    <w:rsid w:val="00B450DD"/>
    <w:rsid w:val="00B47404"/>
    <w:rsid w:val="00B504D1"/>
    <w:rsid w:val="00B50533"/>
    <w:rsid w:val="00B50A3D"/>
    <w:rsid w:val="00B52739"/>
    <w:rsid w:val="00B529B0"/>
    <w:rsid w:val="00B52D80"/>
    <w:rsid w:val="00B534FF"/>
    <w:rsid w:val="00B5614D"/>
    <w:rsid w:val="00B60A9B"/>
    <w:rsid w:val="00B637A6"/>
    <w:rsid w:val="00B63956"/>
    <w:rsid w:val="00B64B2F"/>
    <w:rsid w:val="00B659F5"/>
    <w:rsid w:val="00B66B98"/>
    <w:rsid w:val="00B67A55"/>
    <w:rsid w:val="00B704C5"/>
    <w:rsid w:val="00B73FB1"/>
    <w:rsid w:val="00B740AE"/>
    <w:rsid w:val="00B75CAC"/>
    <w:rsid w:val="00B8239F"/>
    <w:rsid w:val="00B82E13"/>
    <w:rsid w:val="00B84409"/>
    <w:rsid w:val="00B84A9E"/>
    <w:rsid w:val="00B8597F"/>
    <w:rsid w:val="00B861D8"/>
    <w:rsid w:val="00B86C0C"/>
    <w:rsid w:val="00B87262"/>
    <w:rsid w:val="00B906D3"/>
    <w:rsid w:val="00B92502"/>
    <w:rsid w:val="00B93ED4"/>
    <w:rsid w:val="00B95F9D"/>
    <w:rsid w:val="00B96620"/>
    <w:rsid w:val="00BA3C97"/>
    <w:rsid w:val="00BA4646"/>
    <w:rsid w:val="00BA6210"/>
    <w:rsid w:val="00BA652A"/>
    <w:rsid w:val="00BA6C0F"/>
    <w:rsid w:val="00BB137D"/>
    <w:rsid w:val="00BB13E6"/>
    <w:rsid w:val="00BB1726"/>
    <w:rsid w:val="00BB20CD"/>
    <w:rsid w:val="00BB265B"/>
    <w:rsid w:val="00BB4433"/>
    <w:rsid w:val="00BB4563"/>
    <w:rsid w:val="00BB5CBB"/>
    <w:rsid w:val="00BC073A"/>
    <w:rsid w:val="00BC0F15"/>
    <w:rsid w:val="00BC274A"/>
    <w:rsid w:val="00BC313E"/>
    <w:rsid w:val="00BC439E"/>
    <w:rsid w:val="00BC57AD"/>
    <w:rsid w:val="00BC58E9"/>
    <w:rsid w:val="00BC6511"/>
    <w:rsid w:val="00BC6673"/>
    <w:rsid w:val="00BC7757"/>
    <w:rsid w:val="00BC7B1F"/>
    <w:rsid w:val="00BD0F7F"/>
    <w:rsid w:val="00BD1B0E"/>
    <w:rsid w:val="00BD2A39"/>
    <w:rsid w:val="00BD3BF9"/>
    <w:rsid w:val="00BD52B8"/>
    <w:rsid w:val="00BD5630"/>
    <w:rsid w:val="00BD611A"/>
    <w:rsid w:val="00BE0C90"/>
    <w:rsid w:val="00BE1623"/>
    <w:rsid w:val="00BE5E30"/>
    <w:rsid w:val="00BE65B6"/>
    <w:rsid w:val="00BE705D"/>
    <w:rsid w:val="00BE7E0E"/>
    <w:rsid w:val="00BF13AC"/>
    <w:rsid w:val="00BF2794"/>
    <w:rsid w:val="00BF2BD9"/>
    <w:rsid w:val="00BF451A"/>
    <w:rsid w:val="00BF5839"/>
    <w:rsid w:val="00BF6171"/>
    <w:rsid w:val="00BF7C44"/>
    <w:rsid w:val="00C00A1F"/>
    <w:rsid w:val="00C014A4"/>
    <w:rsid w:val="00C03B67"/>
    <w:rsid w:val="00C050E0"/>
    <w:rsid w:val="00C058F9"/>
    <w:rsid w:val="00C0731A"/>
    <w:rsid w:val="00C07C36"/>
    <w:rsid w:val="00C10CE0"/>
    <w:rsid w:val="00C1118F"/>
    <w:rsid w:val="00C11873"/>
    <w:rsid w:val="00C14BD3"/>
    <w:rsid w:val="00C14BF5"/>
    <w:rsid w:val="00C23190"/>
    <w:rsid w:val="00C23298"/>
    <w:rsid w:val="00C24D08"/>
    <w:rsid w:val="00C26435"/>
    <w:rsid w:val="00C30C9C"/>
    <w:rsid w:val="00C32B66"/>
    <w:rsid w:val="00C34F86"/>
    <w:rsid w:val="00C367AB"/>
    <w:rsid w:val="00C40AFE"/>
    <w:rsid w:val="00C418B5"/>
    <w:rsid w:val="00C42961"/>
    <w:rsid w:val="00C43E73"/>
    <w:rsid w:val="00C45D2D"/>
    <w:rsid w:val="00C510A4"/>
    <w:rsid w:val="00C521F0"/>
    <w:rsid w:val="00C63C6B"/>
    <w:rsid w:val="00C64FB5"/>
    <w:rsid w:val="00C660D1"/>
    <w:rsid w:val="00C71C7A"/>
    <w:rsid w:val="00C72D29"/>
    <w:rsid w:val="00C72DCC"/>
    <w:rsid w:val="00C73D56"/>
    <w:rsid w:val="00C7464A"/>
    <w:rsid w:val="00C74F83"/>
    <w:rsid w:val="00C756B9"/>
    <w:rsid w:val="00C7572F"/>
    <w:rsid w:val="00C760BC"/>
    <w:rsid w:val="00C76216"/>
    <w:rsid w:val="00C76328"/>
    <w:rsid w:val="00C773CF"/>
    <w:rsid w:val="00C80E0E"/>
    <w:rsid w:val="00C81065"/>
    <w:rsid w:val="00C810F8"/>
    <w:rsid w:val="00C826A4"/>
    <w:rsid w:val="00C87A11"/>
    <w:rsid w:val="00C87A97"/>
    <w:rsid w:val="00C9027D"/>
    <w:rsid w:val="00C912E9"/>
    <w:rsid w:val="00C9178D"/>
    <w:rsid w:val="00C92D90"/>
    <w:rsid w:val="00C93F3E"/>
    <w:rsid w:val="00C94B74"/>
    <w:rsid w:val="00C94CE7"/>
    <w:rsid w:val="00CA0347"/>
    <w:rsid w:val="00CA06F2"/>
    <w:rsid w:val="00CA0EE1"/>
    <w:rsid w:val="00CA12B6"/>
    <w:rsid w:val="00CA1B24"/>
    <w:rsid w:val="00CA227A"/>
    <w:rsid w:val="00CA371F"/>
    <w:rsid w:val="00CA60C0"/>
    <w:rsid w:val="00CA654E"/>
    <w:rsid w:val="00CB01D3"/>
    <w:rsid w:val="00CB20B7"/>
    <w:rsid w:val="00CB211F"/>
    <w:rsid w:val="00CB2741"/>
    <w:rsid w:val="00CB2857"/>
    <w:rsid w:val="00CB4A50"/>
    <w:rsid w:val="00CB4E6C"/>
    <w:rsid w:val="00CB60F3"/>
    <w:rsid w:val="00CB6C3B"/>
    <w:rsid w:val="00CC07FA"/>
    <w:rsid w:val="00CC2001"/>
    <w:rsid w:val="00CC34FE"/>
    <w:rsid w:val="00CC422F"/>
    <w:rsid w:val="00CC58E5"/>
    <w:rsid w:val="00CC5C8A"/>
    <w:rsid w:val="00CC6D06"/>
    <w:rsid w:val="00CC78C6"/>
    <w:rsid w:val="00CD287F"/>
    <w:rsid w:val="00CD2B3C"/>
    <w:rsid w:val="00CD317C"/>
    <w:rsid w:val="00CD3AE6"/>
    <w:rsid w:val="00CD3D00"/>
    <w:rsid w:val="00CD5334"/>
    <w:rsid w:val="00CD5E93"/>
    <w:rsid w:val="00CD7A62"/>
    <w:rsid w:val="00CD7E1D"/>
    <w:rsid w:val="00CE0DF2"/>
    <w:rsid w:val="00CE1271"/>
    <w:rsid w:val="00CE1A47"/>
    <w:rsid w:val="00CE1E0A"/>
    <w:rsid w:val="00CE3F46"/>
    <w:rsid w:val="00CF0F98"/>
    <w:rsid w:val="00CF1436"/>
    <w:rsid w:val="00CF1C34"/>
    <w:rsid w:val="00CF30A9"/>
    <w:rsid w:val="00CF3386"/>
    <w:rsid w:val="00CF418D"/>
    <w:rsid w:val="00CF5C95"/>
    <w:rsid w:val="00CF6A12"/>
    <w:rsid w:val="00CF7A83"/>
    <w:rsid w:val="00D00474"/>
    <w:rsid w:val="00D011AB"/>
    <w:rsid w:val="00D03DF0"/>
    <w:rsid w:val="00D05338"/>
    <w:rsid w:val="00D06196"/>
    <w:rsid w:val="00D06B3D"/>
    <w:rsid w:val="00D074B5"/>
    <w:rsid w:val="00D1018E"/>
    <w:rsid w:val="00D1078B"/>
    <w:rsid w:val="00D109F2"/>
    <w:rsid w:val="00D11291"/>
    <w:rsid w:val="00D11D2A"/>
    <w:rsid w:val="00D12A12"/>
    <w:rsid w:val="00D130DE"/>
    <w:rsid w:val="00D133FF"/>
    <w:rsid w:val="00D1521E"/>
    <w:rsid w:val="00D15328"/>
    <w:rsid w:val="00D164E1"/>
    <w:rsid w:val="00D16A05"/>
    <w:rsid w:val="00D201EB"/>
    <w:rsid w:val="00D21680"/>
    <w:rsid w:val="00D21F60"/>
    <w:rsid w:val="00D22A76"/>
    <w:rsid w:val="00D231C2"/>
    <w:rsid w:val="00D25026"/>
    <w:rsid w:val="00D25719"/>
    <w:rsid w:val="00D27406"/>
    <w:rsid w:val="00D3127C"/>
    <w:rsid w:val="00D318CA"/>
    <w:rsid w:val="00D3196D"/>
    <w:rsid w:val="00D327DB"/>
    <w:rsid w:val="00D342C6"/>
    <w:rsid w:val="00D36308"/>
    <w:rsid w:val="00D36A72"/>
    <w:rsid w:val="00D3749B"/>
    <w:rsid w:val="00D40231"/>
    <w:rsid w:val="00D41508"/>
    <w:rsid w:val="00D41793"/>
    <w:rsid w:val="00D41D8D"/>
    <w:rsid w:val="00D421EA"/>
    <w:rsid w:val="00D42E1A"/>
    <w:rsid w:val="00D4331E"/>
    <w:rsid w:val="00D447E1"/>
    <w:rsid w:val="00D45A3F"/>
    <w:rsid w:val="00D464CF"/>
    <w:rsid w:val="00D46D32"/>
    <w:rsid w:val="00D50012"/>
    <w:rsid w:val="00D50C52"/>
    <w:rsid w:val="00D5125B"/>
    <w:rsid w:val="00D51547"/>
    <w:rsid w:val="00D5159A"/>
    <w:rsid w:val="00D52DD4"/>
    <w:rsid w:val="00D567D3"/>
    <w:rsid w:val="00D56B35"/>
    <w:rsid w:val="00D577BD"/>
    <w:rsid w:val="00D60D47"/>
    <w:rsid w:val="00D62AF2"/>
    <w:rsid w:val="00D6352A"/>
    <w:rsid w:val="00D65C7B"/>
    <w:rsid w:val="00D66315"/>
    <w:rsid w:val="00D70F6C"/>
    <w:rsid w:val="00D711C9"/>
    <w:rsid w:val="00D71D75"/>
    <w:rsid w:val="00D73342"/>
    <w:rsid w:val="00D733EC"/>
    <w:rsid w:val="00D747D3"/>
    <w:rsid w:val="00D757AC"/>
    <w:rsid w:val="00D81CCD"/>
    <w:rsid w:val="00D84075"/>
    <w:rsid w:val="00D84C66"/>
    <w:rsid w:val="00D85572"/>
    <w:rsid w:val="00D8617C"/>
    <w:rsid w:val="00D866B4"/>
    <w:rsid w:val="00D86A2B"/>
    <w:rsid w:val="00D86C4A"/>
    <w:rsid w:val="00D8793C"/>
    <w:rsid w:val="00D90DF0"/>
    <w:rsid w:val="00D9268D"/>
    <w:rsid w:val="00D93383"/>
    <w:rsid w:val="00D93907"/>
    <w:rsid w:val="00D95F42"/>
    <w:rsid w:val="00D96C12"/>
    <w:rsid w:val="00DA0995"/>
    <w:rsid w:val="00DA10D3"/>
    <w:rsid w:val="00DA10D7"/>
    <w:rsid w:val="00DA1534"/>
    <w:rsid w:val="00DA3935"/>
    <w:rsid w:val="00DA4F49"/>
    <w:rsid w:val="00DA668B"/>
    <w:rsid w:val="00DB1112"/>
    <w:rsid w:val="00DB179F"/>
    <w:rsid w:val="00DB3A92"/>
    <w:rsid w:val="00DB4196"/>
    <w:rsid w:val="00DB445F"/>
    <w:rsid w:val="00DB5A07"/>
    <w:rsid w:val="00DB61B8"/>
    <w:rsid w:val="00DB72D8"/>
    <w:rsid w:val="00DC18A9"/>
    <w:rsid w:val="00DD09BE"/>
    <w:rsid w:val="00DD0A80"/>
    <w:rsid w:val="00DD0DEC"/>
    <w:rsid w:val="00DD1447"/>
    <w:rsid w:val="00DD2FED"/>
    <w:rsid w:val="00DD483C"/>
    <w:rsid w:val="00DD746C"/>
    <w:rsid w:val="00DE06D0"/>
    <w:rsid w:val="00DE1A1E"/>
    <w:rsid w:val="00DE1DC5"/>
    <w:rsid w:val="00DE3732"/>
    <w:rsid w:val="00DE5E5F"/>
    <w:rsid w:val="00DE5F64"/>
    <w:rsid w:val="00DF01E3"/>
    <w:rsid w:val="00DF06B6"/>
    <w:rsid w:val="00DF08CD"/>
    <w:rsid w:val="00DF3BCE"/>
    <w:rsid w:val="00DF4B73"/>
    <w:rsid w:val="00DF73D1"/>
    <w:rsid w:val="00E00FBD"/>
    <w:rsid w:val="00E01A16"/>
    <w:rsid w:val="00E02417"/>
    <w:rsid w:val="00E02BAD"/>
    <w:rsid w:val="00E02E1E"/>
    <w:rsid w:val="00E03C73"/>
    <w:rsid w:val="00E03EDA"/>
    <w:rsid w:val="00E04318"/>
    <w:rsid w:val="00E056C8"/>
    <w:rsid w:val="00E07D14"/>
    <w:rsid w:val="00E10973"/>
    <w:rsid w:val="00E12985"/>
    <w:rsid w:val="00E12EC8"/>
    <w:rsid w:val="00E1417F"/>
    <w:rsid w:val="00E15D49"/>
    <w:rsid w:val="00E17322"/>
    <w:rsid w:val="00E17424"/>
    <w:rsid w:val="00E1777E"/>
    <w:rsid w:val="00E22ECC"/>
    <w:rsid w:val="00E2467D"/>
    <w:rsid w:val="00E24B5B"/>
    <w:rsid w:val="00E271C8"/>
    <w:rsid w:val="00E30C61"/>
    <w:rsid w:val="00E3265F"/>
    <w:rsid w:val="00E34357"/>
    <w:rsid w:val="00E360FA"/>
    <w:rsid w:val="00E36BEC"/>
    <w:rsid w:val="00E3743F"/>
    <w:rsid w:val="00E42ABB"/>
    <w:rsid w:val="00E43181"/>
    <w:rsid w:val="00E43621"/>
    <w:rsid w:val="00E4638C"/>
    <w:rsid w:val="00E46658"/>
    <w:rsid w:val="00E51C05"/>
    <w:rsid w:val="00E52676"/>
    <w:rsid w:val="00E528C1"/>
    <w:rsid w:val="00E53DFD"/>
    <w:rsid w:val="00E5726B"/>
    <w:rsid w:val="00E5761D"/>
    <w:rsid w:val="00E578BB"/>
    <w:rsid w:val="00E6094A"/>
    <w:rsid w:val="00E61C05"/>
    <w:rsid w:val="00E6232F"/>
    <w:rsid w:val="00E63D33"/>
    <w:rsid w:val="00E64F35"/>
    <w:rsid w:val="00E652FD"/>
    <w:rsid w:val="00E65BFE"/>
    <w:rsid w:val="00E65EE6"/>
    <w:rsid w:val="00E71BD9"/>
    <w:rsid w:val="00E73C51"/>
    <w:rsid w:val="00E743F2"/>
    <w:rsid w:val="00E74ACE"/>
    <w:rsid w:val="00E75ED0"/>
    <w:rsid w:val="00E770B9"/>
    <w:rsid w:val="00E829E4"/>
    <w:rsid w:val="00E82EA8"/>
    <w:rsid w:val="00E84CF8"/>
    <w:rsid w:val="00E87FA7"/>
    <w:rsid w:val="00E87FB3"/>
    <w:rsid w:val="00E901C1"/>
    <w:rsid w:val="00E90F6B"/>
    <w:rsid w:val="00E92717"/>
    <w:rsid w:val="00E93FF6"/>
    <w:rsid w:val="00E94688"/>
    <w:rsid w:val="00E96618"/>
    <w:rsid w:val="00E97372"/>
    <w:rsid w:val="00EA3333"/>
    <w:rsid w:val="00EA4ABC"/>
    <w:rsid w:val="00EA689A"/>
    <w:rsid w:val="00EA7F55"/>
    <w:rsid w:val="00EB1708"/>
    <w:rsid w:val="00EB173B"/>
    <w:rsid w:val="00EB2ADF"/>
    <w:rsid w:val="00EB39A3"/>
    <w:rsid w:val="00EB5194"/>
    <w:rsid w:val="00EB5FE4"/>
    <w:rsid w:val="00EB7021"/>
    <w:rsid w:val="00EB70CB"/>
    <w:rsid w:val="00EC13E9"/>
    <w:rsid w:val="00EC1D0A"/>
    <w:rsid w:val="00EC2FFB"/>
    <w:rsid w:val="00EC3885"/>
    <w:rsid w:val="00EC3ADE"/>
    <w:rsid w:val="00EC3BB6"/>
    <w:rsid w:val="00EC452C"/>
    <w:rsid w:val="00EC5763"/>
    <w:rsid w:val="00EC5C39"/>
    <w:rsid w:val="00ED0C83"/>
    <w:rsid w:val="00ED13A6"/>
    <w:rsid w:val="00ED216B"/>
    <w:rsid w:val="00ED2E36"/>
    <w:rsid w:val="00ED486F"/>
    <w:rsid w:val="00ED7AEA"/>
    <w:rsid w:val="00EE104A"/>
    <w:rsid w:val="00EE2F27"/>
    <w:rsid w:val="00EE3387"/>
    <w:rsid w:val="00EE3FB1"/>
    <w:rsid w:val="00EE4059"/>
    <w:rsid w:val="00EE47BE"/>
    <w:rsid w:val="00EE7F63"/>
    <w:rsid w:val="00EF137B"/>
    <w:rsid w:val="00EF1A37"/>
    <w:rsid w:val="00EF330F"/>
    <w:rsid w:val="00EF3613"/>
    <w:rsid w:val="00EF3715"/>
    <w:rsid w:val="00EF4E32"/>
    <w:rsid w:val="00EF5333"/>
    <w:rsid w:val="00EF5B5F"/>
    <w:rsid w:val="00EF6C6E"/>
    <w:rsid w:val="00EF7142"/>
    <w:rsid w:val="00EF72D9"/>
    <w:rsid w:val="00EF7867"/>
    <w:rsid w:val="00F02402"/>
    <w:rsid w:val="00F075B2"/>
    <w:rsid w:val="00F079EB"/>
    <w:rsid w:val="00F07DA7"/>
    <w:rsid w:val="00F1097F"/>
    <w:rsid w:val="00F11D74"/>
    <w:rsid w:val="00F125D8"/>
    <w:rsid w:val="00F12FAB"/>
    <w:rsid w:val="00F1451C"/>
    <w:rsid w:val="00F242F7"/>
    <w:rsid w:val="00F24965"/>
    <w:rsid w:val="00F2594B"/>
    <w:rsid w:val="00F275F3"/>
    <w:rsid w:val="00F27CEA"/>
    <w:rsid w:val="00F27E16"/>
    <w:rsid w:val="00F31009"/>
    <w:rsid w:val="00F317E8"/>
    <w:rsid w:val="00F31A8A"/>
    <w:rsid w:val="00F33BD2"/>
    <w:rsid w:val="00F34C41"/>
    <w:rsid w:val="00F370C2"/>
    <w:rsid w:val="00F43051"/>
    <w:rsid w:val="00F43383"/>
    <w:rsid w:val="00F43A98"/>
    <w:rsid w:val="00F4417D"/>
    <w:rsid w:val="00F44501"/>
    <w:rsid w:val="00F46461"/>
    <w:rsid w:val="00F4659C"/>
    <w:rsid w:val="00F46CF8"/>
    <w:rsid w:val="00F47EB2"/>
    <w:rsid w:val="00F50EE7"/>
    <w:rsid w:val="00F5172B"/>
    <w:rsid w:val="00F52BC6"/>
    <w:rsid w:val="00F53B8F"/>
    <w:rsid w:val="00F54109"/>
    <w:rsid w:val="00F541F6"/>
    <w:rsid w:val="00F56C75"/>
    <w:rsid w:val="00F57C1B"/>
    <w:rsid w:val="00F60E30"/>
    <w:rsid w:val="00F664BF"/>
    <w:rsid w:val="00F665E1"/>
    <w:rsid w:val="00F67A36"/>
    <w:rsid w:val="00F70283"/>
    <w:rsid w:val="00F70E82"/>
    <w:rsid w:val="00F7200B"/>
    <w:rsid w:val="00F7284A"/>
    <w:rsid w:val="00F754CA"/>
    <w:rsid w:val="00F75D47"/>
    <w:rsid w:val="00F76E52"/>
    <w:rsid w:val="00F80140"/>
    <w:rsid w:val="00F8170D"/>
    <w:rsid w:val="00F81982"/>
    <w:rsid w:val="00F84252"/>
    <w:rsid w:val="00F86211"/>
    <w:rsid w:val="00F87F20"/>
    <w:rsid w:val="00F87F74"/>
    <w:rsid w:val="00F926F8"/>
    <w:rsid w:val="00F927B9"/>
    <w:rsid w:val="00F936DD"/>
    <w:rsid w:val="00F96092"/>
    <w:rsid w:val="00FA0483"/>
    <w:rsid w:val="00FA1EF7"/>
    <w:rsid w:val="00FA3C7F"/>
    <w:rsid w:val="00FA5C72"/>
    <w:rsid w:val="00FA6149"/>
    <w:rsid w:val="00FA6AFF"/>
    <w:rsid w:val="00FA74B5"/>
    <w:rsid w:val="00FB006E"/>
    <w:rsid w:val="00FB0B9A"/>
    <w:rsid w:val="00FB17FC"/>
    <w:rsid w:val="00FB24DC"/>
    <w:rsid w:val="00FB2D60"/>
    <w:rsid w:val="00FB2D75"/>
    <w:rsid w:val="00FB3C23"/>
    <w:rsid w:val="00FB62ED"/>
    <w:rsid w:val="00FB6DB0"/>
    <w:rsid w:val="00FC2CE8"/>
    <w:rsid w:val="00FC3109"/>
    <w:rsid w:val="00FC36DA"/>
    <w:rsid w:val="00FC43FC"/>
    <w:rsid w:val="00FC44BA"/>
    <w:rsid w:val="00FC6FDB"/>
    <w:rsid w:val="00FD1084"/>
    <w:rsid w:val="00FD1FF4"/>
    <w:rsid w:val="00FD4272"/>
    <w:rsid w:val="00FD4529"/>
    <w:rsid w:val="00FD50B0"/>
    <w:rsid w:val="00FD5464"/>
    <w:rsid w:val="00FD57B3"/>
    <w:rsid w:val="00FD6151"/>
    <w:rsid w:val="00FD669C"/>
    <w:rsid w:val="00FE1FA4"/>
    <w:rsid w:val="00FE4E97"/>
    <w:rsid w:val="00FE5C68"/>
    <w:rsid w:val="00FE6669"/>
    <w:rsid w:val="00FE7436"/>
    <w:rsid w:val="00FE7525"/>
    <w:rsid w:val="00FE79F7"/>
    <w:rsid w:val="00FF15F8"/>
    <w:rsid w:val="00FF1B1E"/>
    <w:rsid w:val="00FF3239"/>
    <w:rsid w:val="00FF3D48"/>
    <w:rsid w:val="00FF46CB"/>
    <w:rsid w:val="00FF6B95"/>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F39C"/>
  <w15:docId w15:val="{68FF2A2D-830B-45F7-9DD6-461A1B05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765"/>
    <w:pPr>
      <w:spacing w:after="200" w:line="276" w:lineRule="auto"/>
    </w:pPr>
    <w:rPr>
      <w:sz w:val="22"/>
      <w:szCs w:val="22"/>
      <w:lang w:eastAsia="en-US"/>
    </w:rPr>
  </w:style>
  <w:style w:type="paragraph" w:styleId="1">
    <w:name w:val="heading 1"/>
    <w:basedOn w:val="a"/>
    <w:next w:val="a"/>
    <w:link w:val="10"/>
    <w:qFormat/>
    <w:rsid w:val="003F7BFB"/>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unhideWhenUsed/>
    <w:qFormat/>
    <w:rsid w:val="000B732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7BFB"/>
    <w:rPr>
      <w:rFonts w:ascii="Times New Roman" w:eastAsia="Times New Roman" w:hAnsi="Times New Roman"/>
      <w:sz w:val="28"/>
    </w:rPr>
  </w:style>
  <w:style w:type="character" w:customStyle="1" w:styleId="20">
    <w:name w:val="Заголовок 2 Знак"/>
    <w:link w:val="2"/>
    <w:rsid w:val="000B7323"/>
    <w:rPr>
      <w:rFonts w:ascii="Cambria" w:eastAsia="Times New Roman" w:hAnsi="Cambria" w:cs="Times New Roman"/>
      <w:b/>
      <w:bCs/>
      <w:i/>
      <w:iCs/>
      <w:sz w:val="28"/>
      <w:szCs w:val="28"/>
      <w:lang w:eastAsia="en-US"/>
    </w:rPr>
  </w:style>
  <w:style w:type="paragraph" w:styleId="a3">
    <w:name w:val="footer"/>
    <w:basedOn w:val="a"/>
    <w:link w:val="a4"/>
    <w:uiPriority w:val="99"/>
    <w:rsid w:val="008F3DC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4">
    <w:name w:val="Нижний колонтитул Знак"/>
    <w:link w:val="a3"/>
    <w:uiPriority w:val="99"/>
    <w:rsid w:val="008F3DC7"/>
    <w:rPr>
      <w:rFonts w:ascii="Arial" w:eastAsia="Times New Roman" w:hAnsi="Arial" w:cs="Arial"/>
      <w:lang w:eastAsia="ru-RU"/>
    </w:rPr>
  </w:style>
  <w:style w:type="paragraph" w:styleId="a5">
    <w:name w:val="Balloon Text"/>
    <w:basedOn w:val="a"/>
    <w:link w:val="a6"/>
    <w:uiPriority w:val="99"/>
    <w:semiHidden/>
    <w:unhideWhenUsed/>
    <w:rsid w:val="007E2A49"/>
    <w:pPr>
      <w:spacing w:after="0" w:line="240" w:lineRule="auto"/>
    </w:pPr>
    <w:rPr>
      <w:rFonts w:ascii="Tahoma" w:hAnsi="Tahoma"/>
      <w:sz w:val="16"/>
      <w:szCs w:val="16"/>
    </w:rPr>
  </w:style>
  <w:style w:type="character" w:customStyle="1" w:styleId="a6">
    <w:name w:val="Текст выноски Знак"/>
    <w:link w:val="a5"/>
    <w:uiPriority w:val="99"/>
    <w:semiHidden/>
    <w:rsid w:val="007E2A49"/>
    <w:rPr>
      <w:rFonts w:ascii="Tahoma" w:hAnsi="Tahoma" w:cs="Tahoma"/>
      <w:sz w:val="16"/>
      <w:szCs w:val="16"/>
    </w:rPr>
  </w:style>
  <w:style w:type="paragraph" w:customStyle="1" w:styleId="dash041e0431044b0447043d044b0439">
    <w:name w:val="dash041e_0431_044b_0447_043d_044b_0439"/>
    <w:basedOn w:val="a"/>
    <w:rsid w:val="00C80E0E"/>
    <w:pPr>
      <w:spacing w:after="0" w:line="240" w:lineRule="auto"/>
    </w:pPr>
    <w:rPr>
      <w:rFonts w:ascii="Times New Roman" w:eastAsia="Times New Roman" w:hAnsi="Times New Roman"/>
      <w:sz w:val="24"/>
      <w:szCs w:val="24"/>
      <w:lang w:eastAsia="ru-RU"/>
    </w:rPr>
  </w:style>
  <w:style w:type="character" w:customStyle="1" w:styleId="dash041e0441043d043e0432043d043e0439002004420435043a04410442char1">
    <w:name w:val="dash041e_0441_043d_043e_0432_043d_043e_0439_0020_0442_0435_043a_0441_0442__char1"/>
    <w:rsid w:val="00C80E0E"/>
    <w:rPr>
      <w:rFonts w:ascii="Times New Roman" w:hAnsi="Times New Roman" w:cs="Times New Roman" w:hint="default"/>
      <w:b/>
      <w:bCs/>
      <w:strike w:val="0"/>
      <w:dstrike w:val="0"/>
      <w:sz w:val="28"/>
      <w:szCs w:val="28"/>
      <w:u w:val="none"/>
      <w:effect w:val="none"/>
    </w:rPr>
  </w:style>
  <w:style w:type="paragraph" w:styleId="a7">
    <w:name w:val="No Spacing"/>
    <w:uiPriority w:val="1"/>
    <w:qFormat/>
    <w:rsid w:val="00C80E0E"/>
    <w:rPr>
      <w:sz w:val="22"/>
      <w:szCs w:val="22"/>
      <w:lang w:eastAsia="en-US"/>
    </w:rPr>
  </w:style>
  <w:style w:type="character" w:customStyle="1" w:styleId="a8">
    <w:name w:val="Цветовое выделение"/>
    <w:rsid w:val="00B2198C"/>
    <w:rPr>
      <w:b/>
      <w:bCs/>
      <w:color w:val="000080"/>
      <w:sz w:val="22"/>
      <w:szCs w:val="22"/>
    </w:rPr>
  </w:style>
  <w:style w:type="character" w:customStyle="1" w:styleId="a9">
    <w:name w:val="Гипертекстовая ссылка"/>
    <w:rsid w:val="00B2198C"/>
    <w:rPr>
      <w:b/>
      <w:bCs/>
      <w:color w:val="008000"/>
      <w:sz w:val="22"/>
      <w:szCs w:val="22"/>
      <w:u w:val="single"/>
    </w:rPr>
  </w:style>
  <w:style w:type="paragraph" w:customStyle="1" w:styleId="aa">
    <w:name w:val="Таблицы (моноширинный)"/>
    <w:basedOn w:val="a"/>
    <w:next w:val="a"/>
    <w:rsid w:val="00B2198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B2198C"/>
    <w:pPr>
      <w:widowControl w:val="0"/>
      <w:autoSpaceDE w:val="0"/>
      <w:autoSpaceDN w:val="0"/>
      <w:adjustRightInd w:val="0"/>
      <w:ind w:firstLine="720"/>
    </w:pPr>
    <w:rPr>
      <w:rFonts w:ascii="Arial" w:eastAsia="Times New Roman" w:hAnsi="Arial" w:cs="Arial"/>
    </w:rPr>
  </w:style>
  <w:style w:type="character" w:customStyle="1" w:styleId="ab">
    <w:name w:val="Основной текст Знак"/>
    <w:aliases w:val="Знак Знак Знак, Знак Знак"/>
    <w:link w:val="ac"/>
    <w:locked/>
    <w:rsid w:val="00E51C05"/>
    <w:rPr>
      <w:sz w:val="28"/>
      <w:szCs w:val="24"/>
    </w:rPr>
  </w:style>
  <w:style w:type="paragraph" w:styleId="ac">
    <w:name w:val="Body Text"/>
    <w:aliases w:val="Знак Знак, Знак"/>
    <w:basedOn w:val="a"/>
    <w:link w:val="ab"/>
    <w:unhideWhenUsed/>
    <w:rsid w:val="00E51C05"/>
    <w:pPr>
      <w:spacing w:after="0" w:line="240" w:lineRule="auto"/>
      <w:jc w:val="center"/>
    </w:pPr>
    <w:rPr>
      <w:sz w:val="28"/>
      <w:szCs w:val="24"/>
    </w:rPr>
  </w:style>
  <w:style w:type="character" w:customStyle="1" w:styleId="11">
    <w:name w:val="Основной текст Знак1"/>
    <w:basedOn w:val="a0"/>
    <w:uiPriority w:val="99"/>
    <w:semiHidden/>
    <w:rsid w:val="00E51C05"/>
  </w:style>
  <w:style w:type="paragraph" w:styleId="ad">
    <w:name w:val="List Paragraph"/>
    <w:basedOn w:val="a"/>
    <w:uiPriority w:val="34"/>
    <w:qFormat/>
    <w:rsid w:val="00D95F42"/>
    <w:pPr>
      <w:ind w:left="720"/>
      <w:contextualSpacing/>
    </w:pPr>
  </w:style>
  <w:style w:type="paragraph" w:styleId="ae">
    <w:name w:val="header"/>
    <w:basedOn w:val="a"/>
    <w:link w:val="af"/>
    <w:uiPriority w:val="99"/>
    <w:unhideWhenUsed/>
    <w:rsid w:val="009B134A"/>
    <w:pPr>
      <w:tabs>
        <w:tab w:val="center" w:pos="4677"/>
        <w:tab w:val="right" w:pos="9355"/>
      </w:tabs>
    </w:pPr>
  </w:style>
  <w:style w:type="character" w:customStyle="1" w:styleId="af">
    <w:name w:val="Верхний колонтитул Знак"/>
    <w:link w:val="ae"/>
    <w:uiPriority w:val="99"/>
    <w:rsid w:val="009B134A"/>
    <w:rPr>
      <w:sz w:val="22"/>
      <w:szCs w:val="22"/>
      <w:lang w:eastAsia="en-US"/>
    </w:rPr>
  </w:style>
  <w:style w:type="paragraph" w:customStyle="1" w:styleId="ConsPlusTitle">
    <w:name w:val="ConsPlusTitle"/>
    <w:rsid w:val="009850A7"/>
    <w:pPr>
      <w:widowControl w:val="0"/>
      <w:autoSpaceDE w:val="0"/>
      <w:autoSpaceDN w:val="0"/>
      <w:adjustRightInd w:val="0"/>
    </w:pPr>
    <w:rPr>
      <w:rFonts w:ascii="Arial" w:eastAsia="Times New Roman" w:hAnsi="Arial" w:cs="Arial"/>
      <w:b/>
      <w:bCs/>
    </w:rPr>
  </w:style>
  <w:style w:type="paragraph" w:customStyle="1" w:styleId="12">
    <w:name w:val="Ñòèëü1"/>
    <w:basedOn w:val="a"/>
    <w:uiPriority w:val="99"/>
    <w:rsid w:val="00CA0347"/>
    <w:pPr>
      <w:spacing w:after="0" w:line="288" w:lineRule="auto"/>
    </w:pPr>
    <w:rPr>
      <w:rFonts w:ascii="Times New Roman" w:eastAsia="Times New Roman" w:hAnsi="Times New Roman"/>
      <w:sz w:val="28"/>
      <w:szCs w:val="20"/>
      <w:lang w:eastAsia="ru-RU"/>
    </w:rPr>
  </w:style>
  <w:style w:type="paragraph" w:styleId="af0">
    <w:name w:val="Title"/>
    <w:basedOn w:val="a"/>
    <w:link w:val="af1"/>
    <w:qFormat/>
    <w:rsid w:val="003F7BFB"/>
    <w:pPr>
      <w:spacing w:after="0" w:line="240" w:lineRule="auto"/>
      <w:jc w:val="center"/>
    </w:pPr>
    <w:rPr>
      <w:rFonts w:ascii="Times New Roman" w:eastAsia="Times New Roman" w:hAnsi="Times New Roman"/>
      <w:i/>
      <w:sz w:val="32"/>
      <w:szCs w:val="20"/>
    </w:rPr>
  </w:style>
  <w:style w:type="character" w:customStyle="1" w:styleId="af1">
    <w:name w:val="Заголовок Знак"/>
    <w:link w:val="af0"/>
    <w:rsid w:val="003F7BFB"/>
    <w:rPr>
      <w:rFonts w:ascii="Times New Roman" w:eastAsia="Times New Roman" w:hAnsi="Times New Roman"/>
      <w:i/>
      <w:sz w:val="32"/>
    </w:rPr>
  </w:style>
  <w:style w:type="paragraph" w:customStyle="1" w:styleId="ConsPlusNonformat">
    <w:name w:val="ConsPlusNonformat"/>
    <w:rsid w:val="003B43F4"/>
    <w:pPr>
      <w:autoSpaceDE w:val="0"/>
      <w:autoSpaceDN w:val="0"/>
      <w:adjustRightInd w:val="0"/>
    </w:pPr>
    <w:rPr>
      <w:rFonts w:ascii="Courier New" w:eastAsia="Times New Roman" w:hAnsi="Courier New" w:cs="Courier New"/>
    </w:rPr>
  </w:style>
  <w:style w:type="paragraph" w:styleId="3">
    <w:name w:val="Body Text 3"/>
    <w:basedOn w:val="a"/>
    <w:link w:val="30"/>
    <w:rsid w:val="000B7323"/>
    <w:pPr>
      <w:spacing w:after="120"/>
    </w:pPr>
    <w:rPr>
      <w:sz w:val="16"/>
      <w:szCs w:val="16"/>
    </w:rPr>
  </w:style>
  <w:style w:type="character" w:customStyle="1" w:styleId="30">
    <w:name w:val="Основной текст 3 Знак"/>
    <w:link w:val="3"/>
    <w:rsid w:val="000B7323"/>
    <w:rPr>
      <w:sz w:val="16"/>
      <w:szCs w:val="16"/>
      <w:lang w:eastAsia="en-US"/>
    </w:rPr>
  </w:style>
  <w:style w:type="paragraph" w:styleId="af2">
    <w:name w:val="Subtitle"/>
    <w:basedOn w:val="a"/>
    <w:link w:val="af3"/>
    <w:qFormat/>
    <w:rsid w:val="000B7323"/>
    <w:pPr>
      <w:spacing w:after="0" w:line="240" w:lineRule="auto"/>
      <w:jc w:val="center"/>
    </w:pPr>
    <w:rPr>
      <w:rFonts w:ascii="Times New Roman" w:eastAsia="Times New Roman" w:hAnsi="Times New Roman"/>
      <w:b/>
      <w:bCs/>
      <w:sz w:val="32"/>
      <w:szCs w:val="20"/>
    </w:rPr>
  </w:style>
  <w:style w:type="character" w:customStyle="1" w:styleId="af3">
    <w:name w:val="Подзаголовок Знак"/>
    <w:link w:val="af2"/>
    <w:rsid w:val="000B7323"/>
    <w:rPr>
      <w:rFonts w:ascii="Times New Roman" w:eastAsia="Times New Roman" w:hAnsi="Times New Roman"/>
      <w:b/>
      <w:bCs/>
      <w:sz w:val="32"/>
    </w:rPr>
  </w:style>
  <w:style w:type="paragraph" w:styleId="21">
    <w:name w:val="Body Text 2"/>
    <w:basedOn w:val="a"/>
    <w:link w:val="22"/>
    <w:rsid w:val="0057510F"/>
    <w:pPr>
      <w:spacing w:after="120" w:line="480" w:lineRule="auto"/>
    </w:pPr>
  </w:style>
  <w:style w:type="character" w:customStyle="1" w:styleId="22">
    <w:name w:val="Основной текст 2 Знак"/>
    <w:link w:val="21"/>
    <w:rsid w:val="0057510F"/>
    <w:rPr>
      <w:sz w:val="22"/>
      <w:szCs w:val="22"/>
      <w:lang w:eastAsia="en-US"/>
    </w:rPr>
  </w:style>
  <w:style w:type="character" w:styleId="af4">
    <w:name w:val="Hyperlink"/>
    <w:uiPriority w:val="99"/>
    <w:rsid w:val="002A6F6B"/>
    <w:rPr>
      <w:rFonts w:cs="Times New Roman"/>
      <w:color w:val="0000FF"/>
      <w:u w:val="single"/>
    </w:rPr>
  </w:style>
  <w:style w:type="character" w:styleId="af5">
    <w:name w:val="FollowedHyperlink"/>
    <w:uiPriority w:val="99"/>
    <w:rsid w:val="002A6F6B"/>
    <w:rPr>
      <w:rFonts w:cs="Times New Roman"/>
      <w:color w:val="800080"/>
      <w:u w:val="single"/>
    </w:rPr>
  </w:style>
  <w:style w:type="paragraph" w:customStyle="1" w:styleId="xl66">
    <w:name w:val="xl66"/>
    <w:basedOn w:val="a"/>
    <w:uiPriority w:val="99"/>
    <w:rsid w:val="002A6F6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2A6F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uiPriority w:val="99"/>
    <w:rsid w:val="002A6F6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2A6F6B"/>
    <w:pPr>
      <w:shd w:val="clear" w:color="000000" w:fill="FFFF00"/>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9">
    <w:name w:val="xl79"/>
    <w:basedOn w:val="a"/>
    <w:uiPriority w:val="99"/>
    <w:rsid w:val="002A6F6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uiPriority w:val="99"/>
    <w:rsid w:val="002A6F6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2">
    <w:name w:val="xl82"/>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uiPriority w:val="99"/>
    <w:rsid w:val="002A6F6B"/>
    <w:pP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uiPriority w:val="99"/>
    <w:rsid w:val="002A6F6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5">
    <w:name w:val="xl85"/>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2A6F6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2A6F6B"/>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89">
    <w:name w:val="xl89"/>
    <w:basedOn w:val="a"/>
    <w:uiPriority w:val="99"/>
    <w:rsid w:val="002A6F6B"/>
    <w:pPr>
      <w:spacing w:before="100" w:beforeAutospacing="1" w:after="100" w:afterAutospacing="1" w:line="240" w:lineRule="auto"/>
    </w:pPr>
    <w:rPr>
      <w:rFonts w:ascii="Times New Roman CYR" w:eastAsia="Times New Roman" w:hAnsi="Times New Roman CYR" w:cs="Times New Roman CYR"/>
      <w:b/>
      <w:bCs/>
      <w:lang w:eastAsia="ru-RU"/>
    </w:rPr>
  </w:style>
  <w:style w:type="paragraph" w:customStyle="1" w:styleId="xl90">
    <w:name w:val="xl90"/>
    <w:basedOn w:val="a"/>
    <w:uiPriority w:val="99"/>
    <w:rsid w:val="002A6F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rsid w:val="002A6F6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5">
    <w:name w:val="xl95"/>
    <w:basedOn w:val="a"/>
    <w:uiPriority w:val="99"/>
    <w:rsid w:val="002A6F6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6">
    <w:name w:val="xl96"/>
    <w:basedOn w:val="a"/>
    <w:uiPriority w:val="99"/>
    <w:rsid w:val="002A6F6B"/>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7">
    <w:name w:val="xl97"/>
    <w:basedOn w:val="a"/>
    <w:uiPriority w:val="99"/>
    <w:rsid w:val="002A6F6B"/>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8">
    <w:name w:val="xl98"/>
    <w:basedOn w:val="a"/>
    <w:uiPriority w:val="99"/>
    <w:rsid w:val="002A6F6B"/>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99">
    <w:name w:val="xl99"/>
    <w:basedOn w:val="a"/>
    <w:uiPriority w:val="99"/>
    <w:rsid w:val="002A6F6B"/>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2">
    <w:name w:val="xl102"/>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uiPriority w:val="99"/>
    <w:rsid w:val="002A6F6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2A6F6B"/>
    <w:pPr>
      <w:spacing w:before="100" w:beforeAutospacing="1" w:after="100" w:afterAutospacing="1" w:line="240" w:lineRule="auto"/>
    </w:pPr>
    <w:rPr>
      <w:rFonts w:ascii="Arial CYR" w:eastAsia="Times New Roman" w:hAnsi="Arial CYR" w:cs="Arial CYR"/>
      <w:i/>
      <w:iCs/>
      <w:sz w:val="24"/>
      <w:szCs w:val="24"/>
      <w:lang w:eastAsia="ru-RU"/>
    </w:rPr>
  </w:style>
  <w:style w:type="paragraph" w:customStyle="1" w:styleId="xl105">
    <w:name w:val="xl105"/>
    <w:basedOn w:val="a"/>
    <w:uiPriority w:val="99"/>
    <w:rsid w:val="002A6F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uiPriority w:val="99"/>
    <w:rsid w:val="002A6F6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uiPriority w:val="99"/>
    <w:rsid w:val="002A6F6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8">
    <w:name w:val="xl108"/>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uiPriority w:val="99"/>
    <w:rsid w:val="002A6F6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2A6F6B"/>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2A6F6B"/>
    <w:pPr>
      <w:shd w:val="clear" w:color="000000" w:fill="F2DDD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rsid w:val="002A6F6B"/>
    <w:pPr>
      <w:shd w:val="clear" w:color="000000" w:fill="F2DDD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
    <w:uiPriority w:val="99"/>
    <w:rsid w:val="002A6F6B"/>
    <w:pPr>
      <w:shd w:val="clear" w:color="000000" w:fill="F2DDD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4">
    <w:name w:val="xl114"/>
    <w:basedOn w:val="a"/>
    <w:uiPriority w:val="99"/>
    <w:rsid w:val="002A6F6B"/>
    <w:pPr>
      <w:shd w:val="clear" w:color="000000" w:fill="FFFF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5">
    <w:name w:val="xl115"/>
    <w:basedOn w:val="a"/>
    <w:uiPriority w:val="99"/>
    <w:rsid w:val="002A6F6B"/>
    <w:pPr>
      <w:shd w:val="clear" w:color="000000" w:fill="D99795"/>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uiPriority w:val="99"/>
    <w:rsid w:val="002A6F6B"/>
    <w:pPr>
      <w:shd w:val="clear" w:color="000000" w:fill="FFFF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
    <w:uiPriority w:val="99"/>
    <w:rsid w:val="002A6F6B"/>
    <w:pPr>
      <w:shd w:val="clear" w:color="000000" w:fill="DDD9C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uiPriority w:val="99"/>
    <w:rsid w:val="002A6F6B"/>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9">
    <w:name w:val="xl119"/>
    <w:basedOn w:val="a"/>
    <w:uiPriority w:val="99"/>
    <w:rsid w:val="002A6F6B"/>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0">
    <w:name w:val="xl120"/>
    <w:basedOn w:val="a"/>
    <w:uiPriority w:val="99"/>
    <w:rsid w:val="002A6F6B"/>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1">
    <w:name w:val="xl121"/>
    <w:basedOn w:val="a"/>
    <w:uiPriority w:val="99"/>
    <w:rsid w:val="002A6F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
    <w:uiPriority w:val="99"/>
    <w:rsid w:val="002A6F6B"/>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3">
    <w:name w:val="xl123"/>
    <w:basedOn w:val="a"/>
    <w:uiPriority w:val="99"/>
    <w:rsid w:val="002A6F6B"/>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4">
    <w:name w:val="xl124"/>
    <w:basedOn w:val="a"/>
    <w:uiPriority w:val="99"/>
    <w:rsid w:val="002A6F6B"/>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5">
    <w:name w:val="xl125"/>
    <w:basedOn w:val="a"/>
    <w:uiPriority w:val="99"/>
    <w:rsid w:val="002A6F6B"/>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6">
    <w:name w:val="xl126"/>
    <w:basedOn w:val="a"/>
    <w:uiPriority w:val="99"/>
    <w:rsid w:val="002A6F6B"/>
    <w:pPr>
      <w:shd w:val="clear" w:color="000000" w:fill="B2A1C7"/>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7">
    <w:name w:val="xl127"/>
    <w:basedOn w:val="a"/>
    <w:uiPriority w:val="99"/>
    <w:rsid w:val="002A6F6B"/>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8">
    <w:name w:val="xl128"/>
    <w:basedOn w:val="a"/>
    <w:uiPriority w:val="99"/>
    <w:rsid w:val="002A6F6B"/>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9">
    <w:name w:val="xl129"/>
    <w:basedOn w:val="a"/>
    <w:uiPriority w:val="99"/>
    <w:rsid w:val="002A6F6B"/>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1">
    <w:name w:val="xl131"/>
    <w:basedOn w:val="a"/>
    <w:uiPriority w:val="99"/>
    <w:rsid w:val="002A6F6B"/>
    <w:pPr>
      <w:shd w:val="clear" w:color="000000" w:fill="FFCC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uiPriority w:val="99"/>
    <w:rsid w:val="002A6F6B"/>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3">
    <w:name w:val="xl133"/>
    <w:basedOn w:val="a"/>
    <w:uiPriority w:val="99"/>
    <w:rsid w:val="002A6F6B"/>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4">
    <w:name w:val="xl134"/>
    <w:basedOn w:val="a"/>
    <w:uiPriority w:val="99"/>
    <w:rsid w:val="002A6F6B"/>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5">
    <w:name w:val="xl135"/>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uiPriority w:val="99"/>
    <w:rsid w:val="002A6F6B"/>
    <w:pPr>
      <w:shd w:val="clear" w:color="000000" w:fill="FFCC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uiPriority w:val="99"/>
    <w:rsid w:val="002A6F6B"/>
    <w:pPr>
      <w:shd w:val="clear" w:color="000000" w:fill="FFCC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
    <w:uiPriority w:val="99"/>
    <w:rsid w:val="002A6F6B"/>
    <w:pPr>
      <w:shd w:val="clear" w:color="000000" w:fill="FFCC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0">
    <w:name w:val="xl140"/>
    <w:basedOn w:val="a"/>
    <w:uiPriority w:val="99"/>
    <w:rsid w:val="002A6F6B"/>
    <w:pPr>
      <w:shd w:val="clear" w:color="000000" w:fill="FFCC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1">
    <w:name w:val="xl141"/>
    <w:basedOn w:val="a"/>
    <w:uiPriority w:val="99"/>
    <w:rsid w:val="002A6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3">
    <w:name w:val="xl143"/>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4">
    <w:name w:val="xl144"/>
    <w:basedOn w:val="a"/>
    <w:uiPriority w:val="99"/>
    <w:rsid w:val="002A6F6B"/>
    <w:pPr>
      <w:shd w:val="clear" w:color="000000" w:fill="FFCC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5">
    <w:name w:val="xl145"/>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6">
    <w:name w:val="xl146"/>
    <w:basedOn w:val="a"/>
    <w:uiPriority w:val="99"/>
    <w:rsid w:val="002A6F6B"/>
    <w:pPr>
      <w:shd w:val="clear" w:color="000000" w:fill="92D05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7">
    <w:name w:val="xl147"/>
    <w:basedOn w:val="a"/>
    <w:uiPriority w:val="99"/>
    <w:rsid w:val="002A6F6B"/>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8">
    <w:name w:val="xl148"/>
    <w:basedOn w:val="a"/>
    <w:uiPriority w:val="99"/>
    <w:rsid w:val="002A6F6B"/>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uiPriority w:val="99"/>
    <w:rsid w:val="002A6F6B"/>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50">
    <w:name w:val="xl150"/>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1">
    <w:name w:val="xl151"/>
    <w:basedOn w:val="a"/>
    <w:uiPriority w:val="99"/>
    <w:rsid w:val="002A6F6B"/>
    <w:pPr>
      <w:shd w:val="clear" w:color="000000" w:fill="CC99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2">
    <w:name w:val="xl152"/>
    <w:basedOn w:val="a"/>
    <w:uiPriority w:val="99"/>
    <w:rsid w:val="002A6F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uiPriority w:val="99"/>
    <w:rsid w:val="002A6F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uiPriority w:val="99"/>
    <w:rsid w:val="002A6F6B"/>
    <w:pPr>
      <w:shd w:val="clear" w:color="000000" w:fill="FF00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5">
    <w:name w:val="xl155"/>
    <w:basedOn w:val="a"/>
    <w:uiPriority w:val="99"/>
    <w:rsid w:val="002A6F6B"/>
    <w:pPr>
      <w:shd w:val="clear" w:color="000000" w:fill="CC99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6">
    <w:name w:val="xl156"/>
    <w:basedOn w:val="a"/>
    <w:uiPriority w:val="99"/>
    <w:rsid w:val="002A6F6B"/>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7">
    <w:name w:val="xl157"/>
    <w:basedOn w:val="a"/>
    <w:uiPriority w:val="99"/>
    <w:rsid w:val="002A6F6B"/>
    <w:pPr>
      <w:shd w:val="clear" w:color="000000" w:fill="8DB4E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8">
    <w:name w:val="xl158"/>
    <w:basedOn w:val="a"/>
    <w:uiPriority w:val="99"/>
    <w:rsid w:val="002A6F6B"/>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uiPriority w:val="99"/>
    <w:rsid w:val="002A6F6B"/>
    <w:pPr>
      <w:shd w:val="clear" w:color="000000" w:fill="E6B9B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0">
    <w:name w:val="xl160"/>
    <w:basedOn w:val="a"/>
    <w:uiPriority w:val="99"/>
    <w:rsid w:val="002A6F6B"/>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1">
    <w:name w:val="xl161"/>
    <w:basedOn w:val="a"/>
    <w:uiPriority w:val="99"/>
    <w:rsid w:val="002A6F6B"/>
    <w:pPr>
      <w:shd w:val="clear" w:color="000000" w:fill="93CDDD"/>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2">
    <w:name w:val="xl162"/>
    <w:basedOn w:val="a"/>
    <w:uiPriority w:val="99"/>
    <w:rsid w:val="002A6F6B"/>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3">
    <w:name w:val="xl163"/>
    <w:basedOn w:val="a"/>
    <w:uiPriority w:val="99"/>
    <w:rsid w:val="002A6F6B"/>
    <w:pPr>
      <w:shd w:val="clear" w:color="000000" w:fill="93CDDD"/>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4">
    <w:name w:val="xl164"/>
    <w:basedOn w:val="a"/>
    <w:uiPriority w:val="99"/>
    <w:rsid w:val="002A6F6B"/>
    <w:pPr>
      <w:shd w:val="clear" w:color="000000" w:fill="93CDDD"/>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uiPriority w:val="99"/>
    <w:rsid w:val="002A6F6B"/>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6">
    <w:name w:val="xl166"/>
    <w:basedOn w:val="a"/>
    <w:uiPriority w:val="99"/>
    <w:rsid w:val="002A6F6B"/>
    <w:pPr>
      <w:shd w:val="clear" w:color="000000" w:fill="93C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uiPriority w:val="99"/>
    <w:rsid w:val="002A6F6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8">
    <w:name w:val="xl168"/>
    <w:basedOn w:val="a"/>
    <w:uiPriority w:val="99"/>
    <w:rsid w:val="002A6F6B"/>
    <w:pPr>
      <w:shd w:val="clear" w:color="000000" w:fill="93CDDD"/>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uiPriority w:val="99"/>
    <w:rsid w:val="002A6F6B"/>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0">
    <w:name w:val="xl170"/>
    <w:basedOn w:val="a"/>
    <w:uiPriority w:val="99"/>
    <w:rsid w:val="002A6F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1">
    <w:name w:val="xl171"/>
    <w:basedOn w:val="a"/>
    <w:uiPriority w:val="99"/>
    <w:rsid w:val="002A6F6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character" w:styleId="af6">
    <w:name w:val="Intense Emphasis"/>
    <w:uiPriority w:val="21"/>
    <w:qFormat/>
    <w:rsid w:val="00936FB2"/>
    <w:rPr>
      <w:b/>
      <w:bCs/>
      <w:i/>
      <w:iCs/>
      <w:color w:val="4F81BD"/>
    </w:rPr>
  </w:style>
  <w:style w:type="table" w:styleId="af7">
    <w:name w:val="Table Grid"/>
    <w:basedOn w:val="a1"/>
    <w:uiPriority w:val="39"/>
    <w:rsid w:val="005058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59022">
      <w:bodyDiv w:val="1"/>
      <w:marLeft w:val="0"/>
      <w:marRight w:val="0"/>
      <w:marTop w:val="0"/>
      <w:marBottom w:val="0"/>
      <w:divBdr>
        <w:top w:val="none" w:sz="0" w:space="0" w:color="auto"/>
        <w:left w:val="none" w:sz="0" w:space="0" w:color="auto"/>
        <w:bottom w:val="none" w:sz="0" w:space="0" w:color="auto"/>
        <w:right w:val="none" w:sz="0" w:space="0" w:color="auto"/>
      </w:divBdr>
    </w:div>
    <w:div w:id="19428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FD15-214C-42F1-904C-060B5EB1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Pages>
  <Words>9354</Words>
  <Characters>53320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62549</CharactersWithSpaces>
  <SharedDoc>false</SharedDoc>
  <HLinks>
    <vt:vector size="6" baseType="variant">
      <vt:variant>
        <vt:i4>2949136</vt:i4>
      </vt:variant>
      <vt:variant>
        <vt:i4>0</vt:i4>
      </vt:variant>
      <vt:variant>
        <vt:i4>0</vt:i4>
      </vt:variant>
      <vt:variant>
        <vt:i4>5</vt:i4>
      </vt:variant>
      <vt:variant>
        <vt:lpwstr/>
      </vt:variant>
      <vt:variant>
        <vt:lpwstr>sub_1007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Новокиреметское СП</dc:creator>
  <cp:lastModifiedBy>USER</cp:lastModifiedBy>
  <cp:revision>123</cp:revision>
  <cp:lastPrinted>2018-10-03T08:24:00Z</cp:lastPrinted>
  <dcterms:created xsi:type="dcterms:W3CDTF">2019-10-21T11:10:00Z</dcterms:created>
  <dcterms:modified xsi:type="dcterms:W3CDTF">2019-12-30T13:17:00Z</dcterms:modified>
</cp:coreProperties>
</file>